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2E8" w:rsidRPr="004C2C17" w:rsidRDefault="00D302E8" w:rsidP="00D302E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</w:t>
      </w:r>
    </w:p>
    <w:p w:rsidR="00D302E8" w:rsidRPr="004C2C17" w:rsidRDefault="00D302E8" w:rsidP="00D302E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7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распоряжению Правительства</w:t>
      </w:r>
    </w:p>
    <w:p w:rsidR="00D302E8" w:rsidRPr="004C2C17" w:rsidRDefault="00D302E8" w:rsidP="00D302E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7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Алтай</w:t>
      </w:r>
    </w:p>
    <w:p w:rsidR="00D302E8" w:rsidRPr="004C2C17" w:rsidRDefault="00D302E8" w:rsidP="00D302E8">
      <w:pPr>
        <w:widowControl w:val="0"/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2C1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от______________2024 г</w:t>
      </w:r>
      <w:r w:rsidR="00BA3A4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C2C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</w:t>
      </w:r>
    </w:p>
    <w:p w:rsidR="00D302E8" w:rsidRPr="002C1C12" w:rsidRDefault="00D302E8" w:rsidP="00D302E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D302E8" w:rsidRPr="002C1C12" w:rsidRDefault="00D302E8" w:rsidP="00D30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республиканском конкурсе «Семья года»</w:t>
      </w:r>
    </w:p>
    <w:p w:rsidR="00D302E8" w:rsidRPr="002C1C12" w:rsidRDefault="00D302E8" w:rsidP="00D30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D302E8" w:rsidRPr="002C1C12" w:rsidRDefault="00D302E8" w:rsidP="00D302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цель, задачи и порядок проведения 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республиканского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 «Семья года» (далее – Конкурс).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Конкурса отвечает национальным целям, определенным в Концепции государственной семейной политики в Российской Федерации на период до 2025 года, утвержденной распоряжением Правительства Российской Федерации от 25 августа 2014 г</w:t>
      </w:r>
      <w:r w:rsidR="00BA3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№ 1618-р, задачам, обозначенным в разделе 2 Плана основных мероприятий, проводимых в рамках Десятилетия детства, на период до 2027 года, утвержденного распоряжением Правительства Российской Федерации от 23 января 2021 г</w:t>
      </w:r>
      <w:r w:rsidR="00BA3A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122-р.</w:t>
      </w:r>
      <w:proofErr w:type="gramEnd"/>
    </w:p>
    <w:p w:rsidR="00D302E8" w:rsidRPr="002C1C12" w:rsidRDefault="00D302E8" w:rsidP="00D302E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</w:t>
      </w: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Цель и задачи Конкурса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Цель: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повышение общественного престижа семейного образа жизни, ценностей семьи и ответственного </w:t>
      </w: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родительства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Задачи:</w:t>
      </w:r>
    </w:p>
    <w:p w:rsidR="00D302E8" w:rsidRPr="002C1C12" w:rsidRDefault="00D302E8" w:rsidP="00D3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положительного опыта семейных династий, социально-ответственных семей, в том числе семей, воспитывающих детей с инвалидностью, семей, принявших на воспитание детей-сирот, детей, оставшихся без попечения родителей, ведущих здоровый образ жизни, развивающих увлечения и таланты членов семьи, активно участвующих в жизни муниципального образования, республики, страны;</w:t>
      </w:r>
    </w:p>
    <w:p w:rsidR="00D302E8" w:rsidRPr="002C1C12" w:rsidRDefault="00D302E8" w:rsidP="00D3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социальной активности семей, сохранение роли семьи в воспитании духовности, нравственной культуры общества;</w:t>
      </w:r>
    </w:p>
    <w:p w:rsidR="00D302E8" w:rsidRPr="002C1C12" w:rsidRDefault="00D302E8" w:rsidP="00D3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семейных традиций и укрепление связей между поколениями.</w:t>
      </w:r>
    </w:p>
    <w:p w:rsidR="00D302E8" w:rsidRPr="002C1C12" w:rsidRDefault="00D302E8" w:rsidP="00D3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III</w:t>
      </w: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Номинации Конкурса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47" w:rsidRDefault="00D302E8" w:rsidP="00BA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Конкурс проводится по следующим 5-ти номинациям: </w:t>
      </w:r>
    </w:p>
    <w:p w:rsidR="00BA3A47" w:rsidRDefault="00BA3A47" w:rsidP="00BA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D302E8"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семья»;</w:t>
      </w:r>
    </w:p>
    <w:p w:rsidR="00BA3A47" w:rsidRDefault="00BA3A47" w:rsidP="00BA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2) </w:t>
      </w:r>
      <w:r w:rsidR="00D302E8"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BA3A47" w:rsidRDefault="00BA3A47" w:rsidP="00BA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</w:t>
      </w:r>
      <w:r w:rsidR="00D302E8"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BA3A47" w:rsidRDefault="00BA3A47" w:rsidP="00BA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</w:t>
      </w:r>
      <w:r w:rsidR="00D302E8" w:rsidRPr="00B00F89">
        <w:rPr>
          <w:rFonts w:ascii="Times New Roman" w:eastAsia="Times New Roman" w:hAnsi="Times New Roman" w:cs="Times New Roman"/>
          <w:sz w:val="28"/>
          <w:szCs w:val="28"/>
        </w:rPr>
        <w:t>«Золотая семья России»;</w:t>
      </w:r>
    </w:p>
    <w:p w:rsidR="00D302E8" w:rsidRPr="00B00F89" w:rsidRDefault="00BA3A47" w:rsidP="00BA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5) </w:t>
      </w:r>
      <w:r w:rsidR="00D302E8" w:rsidRPr="00B00F89">
        <w:rPr>
          <w:rFonts w:ascii="Times New Roman" w:eastAsia="Times New Roman" w:hAnsi="Times New Roman" w:cs="Times New Roman"/>
          <w:sz w:val="28"/>
          <w:szCs w:val="28"/>
        </w:rPr>
        <w:t>«Семья – хранитель традиций»</w:t>
      </w:r>
      <w:r w:rsidR="00D302E8" w:rsidRPr="00B00F89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D302E8" w:rsidRPr="002C1C12" w:rsidRDefault="00D302E8" w:rsidP="00D3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BA3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Участники Конкурса</w:t>
      </w:r>
    </w:p>
    <w:p w:rsidR="00D302E8" w:rsidRPr="002C1C12" w:rsidRDefault="00D302E8" w:rsidP="00D302E8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Участниками Конкурса могут быть: 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семьи, в которых создаются благоприятные условия для гармоничного развития каждого члена семьи;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семьи, в которых дети получают воспитание, основанное на духовно-нравственных ценностях,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своей семьей и своим Отечеством;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социально активные семьи, занимающиеся общественно-полезной и благотворительной деятельностью: проявляющие активную гражданскую позицию; являющиеся организаторами социальных, экологических, спортивных, творческих и иных проектов в муниципальном образовании, субъекте Российской Федерации;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4) семьи, уделяющие внимание эстетическому воспитанию детей, приобщению их к творчеству и искусству, культурно – историческому наследию, национальной культуре;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семьи, члены которых имеют достижения в профессиональной деятельности; имеющие успешное семейное дело (бизнес);</w:t>
      </w:r>
    </w:p>
    <w:p w:rsidR="00D302E8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ведущие здоровый образ жизни, систематически занимающиеся </w:t>
      </w: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физической культурой и массовым спортом 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вовлекающие в них детей;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  династии не менее 3-х поколений семей в различных сферах деятельности, достойно воспитывающие и воспитавшие детей.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7. Участниками Конкурса должны быть граждане, постоянно проживающие на территории Республики Алтай, состоящие в зарегистрированном браке и воспитывающие (или воспитавшие) детей, в том числе приемных.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8. Для участия в Конкурсе не номинируются победители предыдущих лет.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 Критерии отбора конкурсантов для участия в Конкурсе по номинациям:</w:t>
      </w:r>
    </w:p>
    <w:p w:rsidR="00D302E8" w:rsidRPr="002C1C12" w:rsidRDefault="00D302E8" w:rsidP="00D3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в номинации «Многодетная семья» принимают участие семьи, которые успешно воспитывают (или воспитали) пятерых и более детей, в том числе приёмных (опекаемых), находящихся под опекой, а также активно участвуют в социально значимых мероприятиях и общественной жизни района/города/республики</w:t>
      </w:r>
      <w:r w:rsidRPr="002C1C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302E8" w:rsidRPr="002C1C12" w:rsidRDefault="00D302E8" w:rsidP="00D302E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 номинации «Молодая семья» принимают участие молодые семьи (возраст супругов – до 35 лет), воспитывающие одного и более детей, в том числе приемных (опекаемых), а также занимающиеся общественно-полезной трудовой или творческой деятельностью, уделяющие большое внимание занятиям физической культурой и спортом, ведущие здоровый образ жизни;</w:t>
      </w:r>
    </w:p>
    <w:p w:rsidR="00D302E8" w:rsidRPr="002C1C12" w:rsidRDefault="00D302E8" w:rsidP="00D3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3) в номинации «Сельская семья» принимают участие семьи, проживающие в сельской местности, внесшие вклад в развитие сельской </w:t>
      </w: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территории, имеющие достижения в труде, творчестве, спорте, воспитании детей;</w:t>
      </w:r>
    </w:p>
    <w:p w:rsidR="00D302E8" w:rsidRPr="002C1C12" w:rsidRDefault="00D302E8" w:rsidP="00D3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4) в номинации «Золотая семья России» принимают участие семьи, члены которых прожили в зарегистрированном браке не менее 50 лет, являются примером приверженности семейным ценностям, укрепления </w:t>
      </w:r>
      <w:proofErr w:type="spellStart"/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многопоколенных</w:t>
      </w:r>
      <w:proofErr w:type="spellEnd"/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связей, гражданственности и </w:t>
      </w:r>
      <w:r w:rsidRPr="002C1C1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патриотизма</w:t>
      </w: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D302E8" w:rsidRPr="002C1C12" w:rsidRDefault="00D302E8" w:rsidP="00D3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в номинации «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– хранитель традиций</w:t>
      </w: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сохраняющие традиции национальной культуры, обычаи семьи, историю своего рода, приверженность семейной профессии.</w:t>
      </w:r>
    </w:p>
    <w:p w:rsidR="00D302E8" w:rsidRPr="002C1C12" w:rsidRDefault="00D302E8" w:rsidP="00D302E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Pr="002C1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Организационная структура Конкурса</w:t>
      </w:r>
    </w:p>
    <w:p w:rsidR="00D302E8" w:rsidRPr="002C1C12" w:rsidRDefault="00D302E8" w:rsidP="00D302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Организаторами Конкурса являются Министерство труда, социального развития и занятости населения Республики Алтай, органы местного самоуправления в Республике Алтай.  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Организационное сопровождение Конкурса осуществляет Министерство труда, социального развития и занятости населения Республики Алтай.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 Общее руководство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</w:t>
      </w: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проведени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C1C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Конкурса осуществляет организационный комитет по подготовке и проведению Конкурса (далее - Оргкомитет).</w:t>
      </w:r>
    </w:p>
    <w:p w:rsidR="00D302E8" w:rsidRPr="002C1C12" w:rsidRDefault="00D302E8" w:rsidP="00D302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2E8" w:rsidRPr="002C1C12" w:rsidRDefault="00D302E8" w:rsidP="00D302E8">
      <w:pPr>
        <w:widowControl w:val="0"/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VI. </w:t>
      </w:r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проведения Конкурса</w:t>
      </w:r>
    </w:p>
    <w:p w:rsidR="00D302E8" w:rsidRPr="002C1C12" w:rsidRDefault="00D302E8" w:rsidP="00D302E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302E8" w:rsidRPr="002C1C12" w:rsidRDefault="00D302E8" w:rsidP="00D302E8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Конкурс проводится с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15</w:t>
      </w:r>
      <w:r w:rsidRPr="008D5E83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апреля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мая 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в 2 этапа.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1 этап – муниципальный. Конкурс проводится на уровне муниципальных образований. В целях подготовки и проведения 1 этапа Конкурса формируются муниципальные организационные комитеты (далее – муниципальные оргкомитеты). Муниципальные оргкомитеты в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 апреля по 6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осуществляют конкурсный отбор семей в соответствии с критериями настоящего 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Муниципальные оргкомитеты до 7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направляют в Оргкомитет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семей-победителей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этапа следующие материалы:</w:t>
      </w:r>
    </w:p>
    <w:p w:rsidR="00D302E8" w:rsidRPr="002C1C12" w:rsidRDefault="00D302E8" w:rsidP="00D30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представление на победителей муниципального этапа Конкурса, согласно приложениям № 1, № 2 к настоящему Положению; </w:t>
      </w:r>
    </w:p>
    <w:p w:rsidR="00D302E8" w:rsidRPr="002C1C12" w:rsidRDefault="00D302E8" w:rsidP="00D30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копии грамот, дипломов, благодарственных писем, полученных членами семьи;</w:t>
      </w:r>
    </w:p>
    <w:p w:rsidR="00D302E8" w:rsidRPr="002C1C12" w:rsidRDefault="00D302E8" w:rsidP="00D30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видеоролик (не более 2 минут) и/или презентацию в формате 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Microsoft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Power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val="en-US" w:eastAsia="ar-SA"/>
        </w:rPr>
        <w:t>Point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(не более 25 слайдов), в которых должна содержаться информация 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членах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семьи, ее достижениях, семейных ценностях и традициях;</w:t>
      </w:r>
    </w:p>
    <w:p w:rsidR="00D302E8" w:rsidRDefault="00D302E8" w:rsidP="00D30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семейные фотографии (не боле 20 штук), каждая фотография должна быть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 описанием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;</w:t>
      </w:r>
    </w:p>
    <w:p w:rsidR="00D302E8" w:rsidRPr="002C1C12" w:rsidRDefault="00D302E8" w:rsidP="00D30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история династии, включая информацию об истории семьи, биографических сведений предков, профессиональной и общественной деятельности членов семьи, стажа брака, количество детей;</w:t>
      </w:r>
    </w:p>
    <w:p w:rsidR="00D302E8" w:rsidRPr="002C1C12" w:rsidRDefault="00D302E8" w:rsidP="00D30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lastRenderedPageBreak/>
        <w:t>дополнительные материалы, представленные по усмотрению семьи (</w:t>
      </w:r>
      <w:proofErr w:type="spellStart"/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портфолио</w:t>
      </w:r>
      <w:proofErr w:type="spellEnd"/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, генеалогическое дерево, копии публикаций в средствах массовой информации, дополнительные видеоролики и др.);</w:t>
      </w:r>
    </w:p>
    <w:p w:rsidR="00D302E8" w:rsidRPr="002C1C12" w:rsidRDefault="00D302E8" w:rsidP="00D30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информацию об итогах проведения муниципального этапа конкурса, составе его участников, мероприятиях, проведенных в рамках конкурса, фото и видео материалы, согласно приложению № 3 к настоящему Положению.</w:t>
      </w:r>
    </w:p>
    <w:p w:rsidR="00D302E8" w:rsidRPr="002C1C12" w:rsidRDefault="00D302E8" w:rsidP="00D30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Порядок проведения Конкурса на 1 этапе определяется органами местного самоуправления в Республике Алтай.</w:t>
      </w:r>
    </w:p>
    <w:p w:rsidR="00D302E8" w:rsidRPr="002C1C12" w:rsidRDefault="00D302E8" w:rsidP="00D30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2) 2 этап – республиканский. </w:t>
      </w:r>
      <w:proofErr w:type="gramStart"/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Оргкомитет до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6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мая 202</w:t>
      </w:r>
      <w:r w:rsidRPr="00ED7E25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включительно осуществляет прием представлений на семей, </w:t>
      </w: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отражающих роль семьи в сохранении и развитии семейных традиций и ценностей семейной жизни; материалы об особых достижениях членов семьи, 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согласно приложениям № 1, № 2 к настоящему Положению, а также информацию об итогах проведения муниципального этапа конкурса, согласно приложению № 3 к настоящему Положению.</w:t>
      </w:r>
      <w:proofErr w:type="gramEnd"/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период с 1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3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по 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0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мая 202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4</w:t>
      </w: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года Организатор Конкурса организует конкурсные испытания для определения победителей по номинациям, Оргкомитет подводит итоги Конкурса, организует торжественное награждение победителей Конкурса. </w:t>
      </w:r>
    </w:p>
    <w:p w:rsidR="00D302E8" w:rsidRPr="002C1C12" w:rsidRDefault="00D302E8" w:rsidP="00D302E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2.1. Конкурсные испытания на </w:t>
      </w:r>
      <w:proofErr w:type="gramStart"/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муниципальном</w:t>
      </w:r>
      <w:proofErr w:type="gramEnd"/>
      <w:r w:rsidRPr="002C1C12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и республиканском этапах могут проводиться по усмотрению муниципального и республиканского оргкомитета в заочной или очной формах. </w:t>
      </w:r>
    </w:p>
    <w:p w:rsidR="00D302E8" w:rsidRPr="002C1C12" w:rsidRDefault="00D302E8" w:rsidP="00D302E8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sz w:val="28"/>
          <w:szCs w:val="28"/>
          <w:lang w:val="en-US" w:eastAsia="ru-RU" w:bidi="hi-IN"/>
        </w:rPr>
        <w:t>VII</w:t>
      </w:r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. Подведение итогов и определение победителей Конкурса</w:t>
      </w:r>
    </w:p>
    <w:p w:rsidR="00D302E8" w:rsidRPr="002C1C12" w:rsidRDefault="00D302E8" w:rsidP="00D302E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Итоги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этапа Конкурса подводятся до 7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 года, 2 этапа – до 20 мая 2024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</w:t>
      </w: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Победители Конкурса определяются на заседании Оргкомитета путем голосования простым большинством голосов. В каждой номинации будет определен один победитель.</w:t>
      </w:r>
    </w:p>
    <w:p w:rsidR="00D302E8" w:rsidRPr="002C1C12" w:rsidRDefault="00D302E8" w:rsidP="00D302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16. Решение Оргкомитета об итогах проведения Конкурса оформляется протоколом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является основанием для награждения победителей Конкурса.</w:t>
      </w:r>
    </w:p>
    <w:p w:rsidR="00D302E8" w:rsidRPr="002C1C12" w:rsidRDefault="00D302E8" w:rsidP="00D302E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По решению Оргкомитета семьи награждаются дипломами, благодарственными письмами, памятными подарками.</w:t>
      </w:r>
    </w:p>
    <w:p w:rsidR="00D302E8" w:rsidRDefault="00D302E8" w:rsidP="00D302E8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 Информация об итогах Конкурса публикуется на официальном сайте Организатора Конкурса </w:t>
      </w:r>
      <w:hyperlink r:id="rId5" w:history="1">
        <w:r w:rsidRPr="002C1C12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http://www.mt04.ru</w:t>
        </w:r>
      </w:hyperlink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47" w:rsidRDefault="00BA3A47" w:rsidP="0052675C">
      <w:pPr>
        <w:tabs>
          <w:tab w:val="left" w:pos="12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47" w:rsidRDefault="00BA3A47" w:rsidP="0052675C">
      <w:pPr>
        <w:tabs>
          <w:tab w:val="left" w:pos="12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47" w:rsidRDefault="00BA3A47" w:rsidP="0052675C">
      <w:pPr>
        <w:tabs>
          <w:tab w:val="left" w:pos="12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47" w:rsidRDefault="00BA3A47" w:rsidP="00BA3A47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</w:p>
    <w:p w:rsidR="00BA3A47" w:rsidRDefault="00BA3A47" w:rsidP="00BA3A47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47" w:rsidRDefault="00BA3A47" w:rsidP="00BA3A47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47" w:rsidRDefault="00BA3A47" w:rsidP="00BA3A47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47" w:rsidRDefault="00BA3A47" w:rsidP="00BA3A47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47" w:rsidRDefault="00BA3A47" w:rsidP="00BA3A47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47" w:rsidRDefault="00BA3A47" w:rsidP="00BA3A47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94FD0" w:rsidRDefault="00BA3A47" w:rsidP="00BA3A47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</w:t>
      </w:r>
      <w:r w:rsidR="0052675C"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1</w:t>
      </w:r>
    </w:p>
    <w:p w:rsidR="0052675C" w:rsidRPr="00294FD0" w:rsidRDefault="00BA3A47" w:rsidP="00BA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r w:rsidR="0052675C"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="0052675C"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proofErr w:type="gramEnd"/>
    </w:p>
    <w:p w:rsidR="0052675C" w:rsidRPr="00294FD0" w:rsidRDefault="00BA3A47" w:rsidP="00BA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</w:t>
      </w:r>
      <w:proofErr w:type="gramStart"/>
      <w:r w:rsidR="0052675C"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="0052675C"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года»</w:t>
      </w:r>
    </w:p>
    <w:p w:rsidR="0052675C" w:rsidRPr="002C1C12" w:rsidRDefault="0052675C" w:rsidP="005267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94FD0" w:rsidRDefault="0052675C" w:rsidP="005267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BA3A47" w:rsidRDefault="0052675C" w:rsidP="00BA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4F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семьи в республиканском конкурсе «Семья года</w:t>
      </w:r>
      <w:r w:rsidR="00BA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A3A47" w:rsidRDefault="00BA3A47" w:rsidP="00BA3A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3A47" w:rsidRDefault="00BA3A47" w:rsidP="00BA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52675C" w:rsidRPr="00BA3A47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муниципального образования: </w:t>
      </w:r>
      <w:r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52675C" w:rsidRPr="00BA3A47">
        <w:rPr>
          <w:rFonts w:ascii="Times New Roman" w:eastAsia="Times New Roman" w:hAnsi="Times New Roman" w:cs="Times New Roman"/>
          <w:sz w:val="28"/>
          <w:szCs w:val="28"/>
        </w:rPr>
        <w:t>_________.</w:t>
      </w:r>
    </w:p>
    <w:p w:rsidR="00BA3A47" w:rsidRDefault="00BA3A47" w:rsidP="00BA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52675C" w:rsidRPr="00294F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Номинация, по которой заявлена семья: </w:t>
      </w: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</w:t>
      </w:r>
      <w:r w:rsidR="0052675C" w:rsidRPr="00294F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______________.</w:t>
      </w:r>
    </w:p>
    <w:p w:rsidR="0052675C" w:rsidRPr="00294FD0" w:rsidRDefault="00BA3A47" w:rsidP="00BA3A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3. </w:t>
      </w:r>
      <w:r w:rsidR="0052675C" w:rsidRPr="00294FD0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Состав семьи: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89"/>
        <w:gridCol w:w="2370"/>
        <w:gridCol w:w="1738"/>
        <w:gridCol w:w="2370"/>
        <w:gridCol w:w="2212"/>
      </w:tblGrid>
      <w:tr w:rsidR="0052675C" w:rsidRPr="002C1C12" w:rsidTr="00B936FB">
        <w:trPr>
          <w:trHeight w:val="1082"/>
        </w:trPr>
        <w:tc>
          <w:tcPr>
            <w:tcW w:w="416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52675C" w:rsidRPr="002C1C12" w:rsidRDefault="0052675C" w:rsidP="00B936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2675C" w:rsidRPr="002C1C12" w:rsidRDefault="0052675C" w:rsidP="00B936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1250" w:type="pct"/>
          </w:tcPr>
          <w:p w:rsidR="0052675C" w:rsidRPr="002C1C12" w:rsidRDefault="0052675C" w:rsidP="00B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(полност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ью) с указанием ударения в фами</w:t>
            </w: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лии/ фамилия в родительном падеже, множественном числе</w:t>
            </w:r>
          </w:p>
        </w:tc>
        <w:tc>
          <w:tcPr>
            <w:tcW w:w="917" w:type="pct"/>
          </w:tcPr>
          <w:p w:rsidR="0052675C" w:rsidRPr="002C1C12" w:rsidRDefault="0052675C" w:rsidP="00B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Степень родства</w:t>
            </w:r>
          </w:p>
        </w:tc>
        <w:tc>
          <w:tcPr>
            <w:tcW w:w="1250" w:type="pct"/>
          </w:tcPr>
          <w:p w:rsidR="0052675C" w:rsidRPr="002C1C12" w:rsidRDefault="0052675C" w:rsidP="00B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рождения (число, месяц, год)</w:t>
            </w:r>
          </w:p>
        </w:tc>
        <w:tc>
          <w:tcPr>
            <w:tcW w:w="1167" w:type="pct"/>
          </w:tcPr>
          <w:p w:rsidR="0052675C" w:rsidRPr="002C1C12" w:rsidRDefault="0052675C" w:rsidP="00B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учебы, работы, вид деятельности, должность</w:t>
            </w:r>
          </w:p>
        </w:tc>
      </w:tr>
      <w:tr w:rsidR="0052675C" w:rsidRPr="002C1C12" w:rsidTr="00B936FB">
        <w:trPr>
          <w:trHeight w:val="219"/>
        </w:trPr>
        <w:tc>
          <w:tcPr>
            <w:tcW w:w="416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250" w:type="pct"/>
            <w:vAlign w:val="center"/>
          </w:tcPr>
          <w:p w:rsidR="0052675C" w:rsidRPr="002C1C12" w:rsidRDefault="0052675C" w:rsidP="00B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Иванов Иван Иванович / Ивановых</w:t>
            </w:r>
          </w:p>
        </w:tc>
        <w:tc>
          <w:tcPr>
            <w:tcW w:w="917" w:type="pct"/>
            <w:vAlign w:val="center"/>
          </w:tcPr>
          <w:p w:rsidR="0052675C" w:rsidRPr="002C1C12" w:rsidRDefault="0052675C" w:rsidP="00B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муж</w:t>
            </w:r>
          </w:p>
        </w:tc>
        <w:tc>
          <w:tcPr>
            <w:tcW w:w="1250" w:type="pct"/>
            <w:vAlign w:val="center"/>
          </w:tcPr>
          <w:p w:rsidR="0052675C" w:rsidRPr="002C1C12" w:rsidRDefault="0052675C" w:rsidP="00B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25.01.1990 </w:t>
            </w:r>
          </w:p>
          <w:p w:rsidR="0052675C" w:rsidRPr="002C1C12" w:rsidRDefault="0052675C" w:rsidP="00B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(32 года)</w:t>
            </w:r>
          </w:p>
        </w:tc>
        <w:tc>
          <w:tcPr>
            <w:tcW w:w="1167" w:type="pct"/>
            <w:vAlign w:val="center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75C" w:rsidRPr="002C1C12" w:rsidTr="00B936FB">
        <w:trPr>
          <w:trHeight w:val="310"/>
        </w:trPr>
        <w:tc>
          <w:tcPr>
            <w:tcW w:w="416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250" w:type="pct"/>
            <w:vAlign w:val="center"/>
          </w:tcPr>
          <w:p w:rsidR="0052675C" w:rsidRPr="002C1C12" w:rsidRDefault="0052675C" w:rsidP="00B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Ивано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 - Сид</w:t>
            </w: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орова Виктория Петровна/ Ивановых - Сидоровых</w:t>
            </w:r>
          </w:p>
        </w:tc>
        <w:tc>
          <w:tcPr>
            <w:tcW w:w="917" w:type="pct"/>
            <w:vAlign w:val="center"/>
          </w:tcPr>
          <w:p w:rsidR="0052675C" w:rsidRPr="002C1C12" w:rsidRDefault="0052675C" w:rsidP="00B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жена</w:t>
            </w:r>
          </w:p>
        </w:tc>
        <w:tc>
          <w:tcPr>
            <w:tcW w:w="1250" w:type="pct"/>
            <w:vAlign w:val="center"/>
          </w:tcPr>
          <w:p w:rsidR="0052675C" w:rsidRPr="002C1C12" w:rsidRDefault="0052675C" w:rsidP="00B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25.01.1990</w:t>
            </w:r>
          </w:p>
          <w:p w:rsidR="0052675C" w:rsidRPr="002C1C12" w:rsidRDefault="0052675C" w:rsidP="00B936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(32 года)</w:t>
            </w:r>
          </w:p>
        </w:tc>
        <w:tc>
          <w:tcPr>
            <w:tcW w:w="1167" w:type="pct"/>
            <w:vAlign w:val="center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75C" w:rsidRPr="002C1C12" w:rsidTr="00B936FB">
        <w:trPr>
          <w:trHeight w:val="310"/>
        </w:trPr>
        <w:tc>
          <w:tcPr>
            <w:tcW w:w="416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50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75C" w:rsidRPr="002C1C12" w:rsidTr="00B936FB">
        <w:trPr>
          <w:trHeight w:val="296"/>
        </w:trPr>
        <w:tc>
          <w:tcPr>
            <w:tcW w:w="416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250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675C" w:rsidRPr="002C1C12" w:rsidTr="00B936FB">
        <w:trPr>
          <w:trHeight w:val="559"/>
        </w:trPr>
        <w:tc>
          <w:tcPr>
            <w:tcW w:w="416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C1C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……</w:t>
            </w:r>
          </w:p>
        </w:tc>
        <w:tc>
          <w:tcPr>
            <w:tcW w:w="1250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17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0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7" w:type="pct"/>
          </w:tcPr>
          <w:p w:rsidR="0052675C" w:rsidRPr="002C1C12" w:rsidRDefault="0052675C" w:rsidP="00B936FB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2675C" w:rsidRPr="002C1C12" w:rsidRDefault="0052675C" w:rsidP="0052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Стаж семейной жизни __________________________________.</w:t>
      </w:r>
    </w:p>
    <w:p w:rsidR="0052675C" w:rsidRPr="002C1C12" w:rsidRDefault="0052675C" w:rsidP="0052675C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Основные достижения членов семьи в профессиональной, общественной, творческой, предпринимательской, учебной, спортивной деятельности с указанием ФИО члена семьи и кратким 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описанием достижений:</w:t>
      </w:r>
      <w:r w:rsidRPr="002C1C1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________________________________________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52675C" w:rsidRPr="002C1C12" w:rsidRDefault="0052675C" w:rsidP="0052675C">
      <w:pPr>
        <w:pBdr>
          <w:bottom w:val="single" w:sz="12" w:space="2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6. Краткое описание  истории, семейных ценностей и традиций семьи: _______________________________________________________________________________________________________________________________.</w:t>
      </w:r>
    </w:p>
    <w:p w:rsidR="0052675C" w:rsidRPr="002C1C12" w:rsidRDefault="0052675C" w:rsidP="0052675C">
      <w:pPr>
        <w:pBdr>
          <w:bottom w:val="single" w:sz="12" w:space="2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Контактный телефон и электронный адрес одного из членов семьи: _____________________________________________________________.</w:t>
      </w:r>
    </w:p>
    <w:p w:rsidR="0052675C" w:rsidRPr="002C1C12" w:rsidRDefault="0052675C" w:rsidP="0052675C">
      <w:pPr>
        <w:pBdr>
          <w:bottom w:val="single" w:sz="12" w:space="2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Ссылка на </w:t>
      </w:r>
      <w:proofErr w:type="spellStart"/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аккаунт</w:t>
      </w:r>
      <w:proofErr w:type="spellEnd"/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социальных сетях, </w:t>
      </w:r>
      <w:proofErr w:type="gramStart"/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отражающий</w:t>
      </w:r>
      <w:proofErr w:type="gramEnd"/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общественную активность семьи (если имеется):_______________________ _______________________________________________________________</w:t>
      </w:r>
    </w:p>
    <w:p w:rsidR="0052675C" w:rsidRPr="002C1C12" w:rsidRDefault="0052675C" w:rsidP="0052675C">
      <w:pPr>
        <w:pBdr>
          <w:bottom w:val="single" w:sz="12" w:space="2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Копия свидетельства о заключении брака (в приложении).</w:t>
      </w:r>
    </w:p>
    <w:p w:rsidR="0052675C" w:rsidRPr="002C1C12" w:rsidRDefault="0052675C" w:rsidP="0052675C">
      <w:pPr>
        <w:pBdr>
          <w:bottom w:val="single" w:sz="12" w:space="20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Согласие на обработку персональных данных, подписанное членами семьи и (или) их законными представителями (в приложении).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proofErr w:type="gramEnd"/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/муниципального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оргкомитета конкурса «Семья года»                           _____________/Ф.И.О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(подпись)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3A47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BA3A47" w:rsidRDefault="00BA3A47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401E" w:rsidRDefault="00BA3A47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</w:t>
      </w:r>
    </w:p>
    <w:p w:rsidR="0052675C" w:rsidRPr="00294FD0" w:rsidRDefault="00BA3A47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6B40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                                                             </w:t>
      </w:r>
      <w:r w:rsidR="0052675C"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52675C" w:rsidRPr="00294FD0" w:rsidRDefault="0052675C" w:rsidP="005267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proofErr w:type="gramEnd"/>
      <w:r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2675C" w:rsidRPr="00294FD0" w:rsidRDefault="0052675C" w:rsidP="005267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года»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ТРЕБОВАНИЯ,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2C1C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предъявляемые к оформлению письменных представлений и материалов на победителей муниципального этапа конкурса для участия в республиканском конкурсе «Семья года»</w:t>
      </w:r>
      <w:proofErr w:type="gramEnd"/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Представления и материалы на победителей муниципальных этапов, заявленных для участия в Конкурсе, направляются в Министерство труда, социального развития и занятости населения Республики Алтай, в электронном виде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bushuldaeva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@mt04.ru и в печатном виде по адресу: 649000, г. Горно-Алтайск, ул.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Северная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д. 10. 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2. Электронное письмо с прикрепленными представлениями и материалами на каждую семью направляется в виде одного архивированного файла или ссылки для скачивания материалов с внешних серверов (</w:t>
      </w: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Диск, </w:t>
      </w: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Яндекс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Диск, Облако </w:t>
      </w: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Mail.ru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др.). 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 каждую семью формируется отдельная папка. Название папки должно содержать фамилию семьи и номинацию, по которой она заявлена (например, Ивановы – Многодетная семья).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 каждую семью, заявленную для участия в Конкурсе, должны быть представлены следующие материалы: 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а)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письменное представление на семью-победителя муниципального этапа Конкурса (</w:t>
      </w: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дублировать в формате </w:t>
      </w: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Word</w:t>
      </w: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 грамот, дипломов, благодарственных писем;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в)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презентацию в формате </w:t>
      </w: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Microsoft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Power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Point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более 25 слайдов) и/или видеоролик;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г)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семейные фотографии;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дополнительные материалы, представленные по усмотрению семьи (</w:t>
      </w:r>
      <w:proofErr w:type="spell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портфолио</w:t>
      </w:r>
      <w:proofErr w:type="spell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, генеалогическое дерево, копии публикаций в средствах массовой информации, дополнительные видеоролики и др.).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5. Требования, предъявляемые к оформлению представления на участие семьи в Конкурсе: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94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заполня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строго в соответствии с установленной формой (приложение №1 к настоящему Положению);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Представления,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указать фамилию, имя, отчество члена семьи, чьи контактные данные указываются;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пункте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 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представляется информация на каждого члена семьи с указанием фамилии, имени, отчества, достижений члена семьи.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Требования, предъявляемые к предоставлению грамот, дипломов, благодарственных писем. 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грамоты, дипломы, благодарственные письма должны быть отсканированы</w:t>
      </w:r>
      <w:r w:rsidR="002B5E3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распределены по отдельным папкам (файлам): всероссийские, межрегиональные, региональные, муниципальные.</w:t>
      </w:r>
      <w:proofErr w:type="gramEnd"/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Требования, предъявляемые к видеоролику: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C1C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продолжительность видеоролика должна быть не более 2 минут;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видеоролике должна содержаться информация о составе семьи, её достижениях, семейных ценностях и традициях.  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8. Требования, предъявляемые к семейным фотографиям:</w:t>
      </w:r>
    </w:p>
    <w:p w:rsidR="0052675C" w:rsidRDefault="0052675C" w:rsidP="0052675C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а) 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en-US"/>
        </w:rPr>
        <w:t>JPG</w:t>
      </w:r>
      <w:r w:rsidRPr="00D655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C1C1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en-US"/>
        </w:rPr>
        <w:t>TIFF</w:t>
      </w:r>
      <w:r w:rsidRPr="002C1C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75C" w:rsidRDefault="0052675C" w:rsidP="0052675C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б) </w:t>
      </w:r>
      <w:r w:rsidRPr="002C1C12">
        <w:rPr>
          <w:rFonts w:ascii="Times New Roman" w:eastAsia="Times New Roman" w:hAnsi="Times New Roman" w:cs="Times New Roman"/>
          <w:sz w:val="28"/>
          <w:szCs w:val="28"/>
        </w:rPr>
        <w:t xml:space="preserve">300 </w:t>
      </w:r>
      <w:r w:rsidRPr="002C1C12">
        <w:rPr>
          <w:rFonts w:ascii="Times New Roman" w:eastAsia="Times New Roman" w:hAnsi="Times New Roman" w:cs="Times New Roman"/>
          <w:sz w:val="28"/>
          <w:szCs w:val="28"/>
          <w:lang w:val="en-US"/>
        </w:rPr>
        <w:t>dpi</w:t>
      </w:r>
      <w:r w:rsidRPr="002C1C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75C" w:rsidRDefault="0052675C" w:rsidP="0052675C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в) </w:t>
      </w:r>
      <w:r w:rsidRPr="002C1C12">
        <w:rPr>
          <w:rFonts w:ascii="Times New Roman" w:eastAsia="Times New Roman" w:hAnsi="Times New Roman" w:cs="Times New Roman"/>
          <w:sz w:val="28"/>
          <w:szCs w:val="28"/>
        </w:rPr>
        <w:t>не более 20 штук;</w:t>
      </w:r>
    </w:p>
    <w:p w:rsidR="0052675C" w:rsidRDefault="0052675C" w:rsidP="0052675C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г) </w:t>
      </w:r>
      <w:r w:rsidRPr="002C1C12">
        <w:rPr>
          <w:rFonts w:ascii="Times New Roman" w:eastAsia="Times New Roman" w:hAnsi="Times New Roman" w:cs="Times New Roman"/>
          <w:sz w:val="28"/>
          <w:szCs w:val="28"/>
        </w:rPr>
        <w:t xml:space="preserve">каждая фотография должна быть </w:t>
      </w:r>
      <w:r>
        <w:rPr>
          <w:rFonts w:ascii="Times New Roman" w:eastAsia="Times New Roman" w:hAnsi="Times New Roman" w:cs="Times New Roman"/>
          <w:sz w:val="28"/>
          <w:szCs w:val="28"/>
        </w:rPr>
        <w:t>с описанием</w:t>
      </w:r>
      <w:r w:rsidRPr="002C1C1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2675C" w:rsidRPr="002C1C12" w:rsidRDefault="0052675C" w:rsidP="0052675C">
      <w:p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) </w:t>
      </w:r>
      <w:r w:rsidRPr="002C1C12">
        <w:rPr>
          <w:rFonts w:ascii="Times New Roman" w:eastAsia="Times New Roman" w:hAnsi="Times New Roman" w:cs="Times New Roman"/>
          <w:sz w:val="28"/>
          <w:szCs w:val="28"/>
        </w:rPr>
        <w:t>характер фото – позитивный, отражающий лучшие традиции и взаимоотношения внутри семьи.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2C1C12" w:rsidRDefault="0052675C" w:rsidP="0052675C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A3A47" w:rsidRDefault="0052675C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</w:t>
      </w:r>
    </w:p>
    <w:p w:rsidR="0052675C" w:rsidRPr="006B401E" w:rsidRDefault="00BA3A47" w:rsidP="0052675C">
      <w:pPr>
        <w:tabs>
          <w:tab w:val="left" w:pos="121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</w:t>
      </w:r>
      <w:r w:rsidR="006B401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   </w:t>
      </w:r>
      <w:r w:rsidR="0052675C"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p w:rsidR="0052675C" w:rsidRPr="002C1C12" w:rsidRDefault="0052675C" w:rsidP="0052675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республиканском</w:t>
      </w:r>
      <w:proofErr w:type="gramEnd"/>
    </w:p>
    <w:p w:rsidR="0052675C" w:rsidRPr="002C1C12" w:rsidRDefault="0052675C" w:rsidP="0052675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proofErr w:type="gramStart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конкурсе</w:t>
      </w:r>
      <w:proofErr w:type="gramEnd"/>
      <w:r w:rsidRPr="002C1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 года»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75C" w:rsidRPr="00BA3A47" w:rsidRDefault="00BA3A47" w:rsidP="0052675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</w:t>
      </w:r>
    </w:p>
    <w:p w:rsidR="0052675C" w:rsidRPr="00BA3A47" w:rsidRDefault="0052675C" w:rsidP="0052675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проведении регионального этапа республиканского  конкурса</w:t>
      </w:r>
    </w:p>
    <w:p w:rsidR="0052675C" w:rsidRPr="00BA3A47" w:rsidRDefault="0052675C" w:rsidP="0052675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3A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«Семья год</w:t>
      </w:r>
      <w:r w:rsidRPr="00BA3A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а»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75C" w:rsidRPr="002C1C12" w:rsidRDefault="00BA3A47" w:rsidP="0052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Председатель оргкомитета регионального этапа республиканского конкурса «Семья года» (Ф.И.О., должность, контакты) __________________________________________________</w:t>
      </w:r>
      <w:r w:rsidR="0052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</w:t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75C" w:rsidRPr="002C1C12" w:rsidRDefault="00BA3A47" w:rsidP="0052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Сроки проведения регионального этапа республиканского конкурса «Семья года»________________________________</w:t>
      </w:r>
      <w:r w:rsidR="0052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______.</w:t>
      </w:r>
    </w:p>
    <w:p w:rsidR="0052675C" w:rsidRPr="002C1C12" w:rsidRDefault="00BA3A47" w:rsidP="0052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Количество участников регионального этапа республиканского конкурса «Семья года», в том числе по номинациям:</w:t>
      </w:r>
    </w:p>
    <w:p w:rsidR="0052675C" w:rsidRPr="002C1C12" w:rsidRDefault="0052675C" w:rsidP="005267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>«Многодетная семья»</w:t>
      </w:r>
    </w:p>
    <w:p w:rsidR="0052675C" w:rsidRPr="002C1C12" w:rsidRDefault="0052675C" w:rsidP="005267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«Молодая семья» </w:t>
      </w:r>
    </w:p>
    <w:p w:rsidR="0052675C" w:rsidRPr="002C1C12" w:rsidRDefault="0052675C" w:rsidP="005267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«Сельская семья» </w:t>
      </w:r>
    </w:p>
    <w:p w:rsidR="0052675C" w:rsidRPr="002C1C12" w:rsidRDefault="0052675C" w:rsidP="005267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«Золотая семья» </w:t>
      </w:r>
    </w:p>
    <w:p w:rsidR="0052675C" w:rsidRPr="002C1C12" w:rsidRDefault="0052675C" w:rsidP="0052675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</w:pPr>
      <w:r w:rsidRPr="002C1C12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eastAsia="ar-SA"/>
        </w:rPr>
        <w:t xml:space="preserve">«Семья – хранитель традиций» </w:t>
      </w:r>
    </w:p>
    <w:p w:rsidR="0052675C" w:rsidRPr="002C1C12" w:rsidRDefault="0052675C" w:rsidP="005267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 регионе проводился конкурс по другим номинациям, перечислить их с указанием количества семей-участников 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75C" w:rsidRPr="002C1C12" w:rsidRDefault="00BA3A47" w:rsidP="0052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Количество участников муниципальных этапов республиканского конкурса «Семья года» ______ (в случае их проведения).</w:t>
      </w:r>
    </w:p>
    <w:p w:rsidR="0052675C" w:rsidRPr="002C1C12" w:rsidRDefault="00BA3A47" w:rsidP="0052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Мероприятия семейной тематики, организуемые в рамках регионального этапа республиканского конкурса «Семья года» (например, </w:t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</w:t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-акции, фестивали, праздники, соревнования и др.)_____________________________________________________________</w:t>
      </w:r>
      <w:r w:rsidR="0052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75C" w:rsidRPr="002C1C12" w:rsidRDefault="00BA3A47" w:rsidP="0052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Информация об участии семей-победителей республиканского конкурса предыдущих лет в мероприятиях семейной направленности, проводимых в регионе: ____________________________________________________</w:t>
      </w:r>
      <w:r w:rsidR="0052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2675C" w:rsidRPr="002C1C12" w:rsidRDefault="00BA3A47" w:rsidP="0052675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gramStart"/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ресурсы (сайты органов власти, местного самоуправления, организаций; информагентства; печатные и электронные СМИ; реклама и др.), где размещалась информация о конкурсе, а также количество и тематика публикаций)_________________________________</w:t>
      </w:r>
      <w:r w:rsidR="005267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</w:t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52675C" w:rsidRPr="002C1C12" w:rsidRDefault="00BA3A47" w:rsidP="005267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Положение о проведении регионального этапа республиканского конкурса «Семья года» (в приложении).</w:t>
      </w:r>
    </w:p>
    <w:p w:rsidR="0052675C" w:rsidRPr="002C1C12" w:rsidRDefault="00BA3A47" w:rsidP="0052675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52675C"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Фото и видео материалы о проведении регионального этапа республиканского конкурса «Семья года» (в приложении).</w:t>
      </w:r>
    </w:p>
    <w:p w:rsidR="0052675C" w:rsidRDefault="0052675C" w:rsidP="0052675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A3A47" w:rsidRDefault="00BA3A47" w:rsidP="0052675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2675C" w:rsidRPr="002C1C12" w:rsidRDefault="0052675C" w:rsidP="0052675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</w:t>
      </w:r>
      <w:proofErr w:type="gramStart"/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регионального</w:t>
      </w:r>
      <w:proofErr w:type="gramEnd"/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/муниципального</w:t>
      </w:r>
    </w:p>
    <w:p w:rsidR="0052675C" w:rsidRPr="002C1C12" w:rsidRDefault="0052675C" w:rsidP="0052675C">
      <w:pPr>
        <w:tabs>
          <w:tab w:val="left" w:pos="121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оргкомитета конкурса «Семья года»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</w:t>
      </w: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_____________/Ф.И.О</w:t>
      </w:r>
    </w:p>
    <w:p w:rsidR="00724AC9" w:rsidRDefault="0052675C" w:rsidP="0052675C">
      <w:pPr>
        <w:tabs>
          <w:tab w:val="left" w:pos="1215"/>
        </w:tabs>
        <w:spacing w:after="0" w:line="240" w:lineRule="auto"/>
        <w:jc w:val="both"/>
      </w:pP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2C1C12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>(подпись)</w:t>
      </w:r>
      <w:bookmarkStart w:id="0" w:name="_GoBack"/>
      <w:bookmarkEnd w:id="0"/>
    </w:p>
    <w:sectPr w:rsidR="00724AC9" w:rsidSect="00BA3A4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4340"/>
    <w:multiLevelType w:val="hybridMultilevel"/>
    <w:tmpl w:val="5BE4B202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187F024A"/>
    <w:multiLevelType w:val="multilevel"/>
    <w:tmpl w:val="4102648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cs="Times New Roman"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cs="Times New Roman" w:hint="default"/>
        <w:color w:val="auto"/>
      </w:rPr>
    </w:lvl>
  </w:abstractNum>
  <w:abstractNum w:abstractNumId="2">
    <w:nsid w:val="665104C5"/>
    <w:multiLevelType w:val="hybridMultilevel"/>
    <w:tmpl w:val="57ACC780"/>
    <w:lvl w:ilvl="0" w:tplc="F1B2C7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517ACD"/>
    <w:multiLevelType w:val="hybridMultilevel"/>
    <w:tmpl w:val="1F6018E2"/>
    <w:lvl w:ilvl="0" w:tplc="EDB61B3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2E8"/>
    <w:rsid w:val="001649A3"/>
    <w:rsid w:val="0022263F"/>
    <w:rsid w:val="002730C6"/>
    <w:rsid w:val="002B5E38"/>
    <w:rsid w:val="0051688F"/>
    <w:rsid w:val="0052675C"/>
    <w:rsid w:val="006B401E"/>
    <w:rsid w:val="00724AC9"/>
    <w:rsid w:val="00BA3A47"/>
    <w:rsid w:val="00BC0DBD"/>
    <w:rsid w:val="00D302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2E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67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intrud-alt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2407</Words>
  <Characters>13721</Characters>
  <Application>Microsoft Office Word</Application>
  <DocSecurity>0</DocSecurity>
  <Lines>114</Lines>
  <Paragraphs>32</Paragraphs>
  <ScaleCrop>false</ScaleCrop>
  <Company/>
  <LinksUpToDate>false</LinksUpToDate>
  <CharactersWithSpaces>16096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2024-03-11T02:56:00Z</cp:lastPrinted>
  <dcterms:created xsi:type="dcterms:W3CDTF">2024-03-05T04:02:00Z</dcterms:created>
  <dcterms:modified xsi:type="dcterms:W3CDTF">2024-03-11T02:58:00Z</dcterms:modified>
</cp:coreProperties>
</file>