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E5" w:rsidRPr="008633E5" w:rsidRDefault="008633E5" w:rsidP="008633E5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9</w:t>
      </w:r>
    </w:p>
    <w:p w:rsidR="008633E5" w:rsidRPr="008633E5" w:rsidRDefault="008633E5" w:rsidP="008633E5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Министерства труда,</w:t>
      </w:r>
    </w:p>
    <w:p w:rsidR="008633E5" w:rsidRPr="008633E5" w:rsidRDefault="008633E5" w:rsidP="008633E5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 развития и занятости</w:t>
      </w:r>
    </w:p>
    <w:p w:rsidR="008633E5" w:rsidRPr="008633E5" w:rsidRDefault="008633E5" w:rsidP="008633E5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 Республики Алтай</w:t>
      </w:r>
    </w:p>
    <w:p w:rsidR="008633E5" w:rsidRPr="008633E5" w:rsidRDefault="008633E5" w:rsidP="008633E5">
      <w:pPr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12» марта 2024 г. № П-10-01/0064</w:t>
      </w:r>
    </w:p>
    <w:p w:rsidR="008633E5" w:rsidRPr="008633E5" w:rsidRDefault="008633E5" w:rsidP="008633E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ar-SA"/>
        </w:rPr>
      </w:pPr>
    </w:p>
    <w:p w:rsidR="008633E5" w:rsidRPr="008633E5" w:rsidRDefault="008633E5" w:rsidP="008633E5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8633E5" w:rsidRPr="008633E5" w:rsidRDefault="008633E5" w:rsidP="008633E5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633E5" w:rsidRPr="008633E5" w:rsidTr="00D03C9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3E5" w:rsidRPr="008633E5" w:rsidRDefault="008633E5" w:rsidP="008633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633E5" w:rsidRPr="008633E5" w:rsidRDefault="008633E5" w:rsidP="0086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0"/>
          <w:lang w:eastAsia="ru-RU"/>
        </w:rPr>
        <w:t>(государственный орган Республики Алтай)</w:t>
      </w:r>
    </w:p>
    <w:p w:rsidR="008633E5" w:rsidRPr="008633E5" w:rsidRDefault="008633E5" w:rsidP="00863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E5" w:rsidRPr="008633E5" w:rsidRDefault="008633E5" w:rsidP="00863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E5" w:rsidRPr="008633E5" w:rsidRDefault="008633E5" w:rsidP="00863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РАСПИСКА-УВЕДОМЛЕНИЕ</w:t>
      </w:r>
    </w:p>
    <w:p w:rsidR="008633E5" w:rsidRPr="008633E5" w:rsidRDefault="008633E5" w:rsidP="008633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регистрации заявления на назначение пенсии за выслугу лет государственного гражданского служащего Республики Алтай</w:t>
      </w:r>
    </w:p>
    <w:p w:rsidR="008633E5" w:rsidRPr="008633E5" w:rsidRDefault="008633E5" w:rsidP="0086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E5" w:rsidRPr="008633E5" w:rsidRDefault="008633E5" w:rsidP="008633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для назначения пенсии за выслугу лет государственного гражданского служащего Республики Алтай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64"/>
      </w:tblGrid>
      <w:tr w:rsidR="008633E5" w:rsidRPr="008633E5" w:rsidTr="00D03C9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3E5" w:rsidRPr="008633E5" w:rsidRDefault="008633E5" w:rsidP="0086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(при наличии) государственного гражданского служащего Республики Алтай)</w:t>
      </w:r>
    </w:p>
    <w:p w:rsidR="008633E5" w:rsidRPr="008633E5" w:rsidRDefault="008633E5" w:rsidP="0086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2518"/>
        <w:gridCol w:w="356"/>
        <w:gridCol w:w="664"/>
        <w:gridCol w:w="398"/>
        <w:gridCol w:w="1417"/>
        <w:gridCol w:w="567"/>
        <w:gridCol w:w="567"/>
        <w:gridCol w:w="1134"/>
        <w:gridCol w:w="1276"/>
      </w:tblGrid>
      <w:tr w:rsidR="008633E5" w:rsidRPr="008633E5" w:rsidTr="00D03C98">
        <w:tc>
          <w:tcPr>
            <w:tcW w:w="2518" w:type="dxa"/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зарегистрированы</w:t>
            </w:r>
          </w:p>
        </w:tc>
        <w:tc>
          <w:tcPr>
            <w:tcW w:w="356" w:type="dxa"/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64" w:type="dxa"/>
            <w:tcBorders>
              <w:bottom w:val="single" w:sz="4" w:space="0" w:color="auto"/>
            </w:tcBorders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" w:type="dxa"/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       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633E5" w:rsidRPr="008633E5" w:rsidRDefault="008633E5" w:rsidP="008633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33E5" w:rsidRPr="008633E5" w:rsidRDefault="008633E5" w:rsidP="0086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E5" w:rsidRPr="008633E5" w:rsidRDefault="008633E5" w:rsidP="008633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E5" w:rsidRPr="008633E5" w:rsidRDefault="008633E5" w:rsidP="0086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недостающих документов</w:t>
      </w:r>
      <w:r w:rsidRPr="008633E5">
        <w:rPr>
          <w:rFonts w:ascii="Times New Roman" w:eastAsia="Times New Roman" w:hAnsi="Times New Roman" w:cs="Times New Roman"/>
          <w:sz w:val="27"/>
          <w:vertAlign w:val="superscript"/>
          <w:lang w:eastAsia="ru-RU"/>
        </w:rPr>
        <w:footnoteReference w:id="1"/>
      </w:r>
    </w:p>
    <w:p w:rsidR="008633E5" w:rsidRPr="008633E5" w:rsidRDefault="008633E5" w:rsidP="0086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8633E5" w:rsidRPr="008633E5" w:rsidRDefault="008633E5" w:rsidP="0086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8633E5" w:rsidRPr="008633E5" w:rsidRDefault="008633E5" w:rsidP="0086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</w:p>
    <w:p w:rsidR="008633E5" w:rsidRPr="008633E5" w:rsidRDefault="008633E5" w:rsidP="0086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E5" w:rsidRPr="008633E5" w:rsidRDefault="008633E5" w:rsidP="0086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33E5" w:rsidRPr="008633E5" w:rsidRDefault="008633E5" w:rsidP="008633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вышеуказанных недостающих документов в течение 10 рабочих дней со дня получения государственным гражданским служащим Республики Алтай настоящей расписки-уведомления.</w:t>
      </w:r>
    </w:p>
    <w:p w:rsidR="008633E5" w:rsidRPr="008633E5" w:rsidRDefault="008633E5" w:rsidP="008633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5" w:rsidRPr="008633E5" w:rsidRDefault="008633E5" w:rsidP="0086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3E5" w:rsidRPr="008633E5" w:rsidRDefault="008633E5" w:rsidP="0086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8633E5" w:rsidRPr="008633E5" w:rsidTr="00D03C98">
        <w:tc>
          <w:tcPr>
            <w:tcW w:w="9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33E5" w:rsidRPr="008633E5" w:rsidRDefault="008633E5" w:rsidP="008633E5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8633E5" w:rsidRPr="008633E5" w:rsidRDefault="008633E5" w:rsidP="008633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3E5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(подпись, инициалы, фамилия и должность работника государственного органа Республики Алтай, уполномоченного регистрировать заявления)</w:t>
      </w:r>
    </w:p>
    <w:p w:rsidR="00D61737" w:rsidRDefault="00D61737"/>
    <w:sectPr w:rsidR="00D61737" w:rsidSect="00D61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AD4" w:rsidRDefault="002C5AD4" w:rsidP="008633E5">
      <w:pPr>
        <w:spacing w:after="0" w:line="240" w:lineRule="auto"/>
      </w:pPr>
      <w:r>
        <w:separator/>
      </w:r>
    </w:p>
  </w:endnote>
  <w:endnote w:type="continuationSeparator" w:id="0">
    <w:p w:rsidR="002C5AD4" w:rsidRDefault="002C5AD4" w:rsidP="00863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AD4" w:rsidRDefault="002C5AD4" w:rsidP="008633E5">
      <w:pPr>
        <w:spacing w:after="0" w:line="240" w:lineRule="auto"/>
      </w:pPr>
      <w:r>
        <w:separator/>
      </w:r>
    </w:p>
  </w:footnote>
  <w:footnote w:type="continuationSeparator" w:id="0">
    <w:p w:rsidR="002C5AD4" w:rsidRDefault="002C5AD4" w:rsidP="008633E5">
      <w:pPr>
        <w:spacing w:after="0" w:line="240" w:lineRule="auto"/>
      </w:pPr>
      <w:r>
        <w:continuationSeparator/>
      </w:r>
    </w:p>
  </w:footnote>
  <w:footnote w:id="1">
    <w:p w:rsidR="008633E5" w:rsidRPr="00181593" w:rsidRDefault="008633E5" w:rsidP="008633E5">
      <w:pPr>
        <w:pStyle w:val="a3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81593">
        <w:rPr>
          <w:rStyle w:val="a5"/>
          <w:rFonts w:ascii="Times New Roman" w:hAnsi="Times New Roman"/>
          <w:sz w:val="20"/>
          <w:szCs w:val="20"/>
        </w:rPr>
        <w:footnoteRef/>
      </w:r>
      <w:r w:rsidRPr="00181593">
        <w:rPr>
          <w:rFonts w:ascii="Times New Roman" w:hAnsi="Times New Roman"/>
          <w:sz w:val="20"/>
          <w:szCs w:val="20"/>
        </w:rPr>
        <w:t xml:space="preserve"> исходя из перечня документов, предусмотренных в пункте 2.1 Порядка назначения, перерасчета размера и выплаты пенсии за выслугу лет государственным гражданским служащим Республики Алтай, утвержденного постановлением Правительства Республики Алтай от 29 мая 2004 г</w:t>
      </w:r>
      <w:r>
        <w:rPr>
          <w:rFonts w:ascii="Times New Roman" w:hAnsi="Times New Roman"/>
          <w:sz w:val="20"/>
          <w:szCs w:val="20"/>
        </w:rPr>
        <w:t>.</w:t>
      </w:r>
      <w:r w:rsidRPr="00181593">
        <w:rPr>
          <w:rFonts w:ascii="Times New Roman" w:hAnsi="Times New Roman"/>
          <w:sz w:val="20"/>
          <w:szCs w:val="20"/>
        </w:rPr>
        <w:t xml:space="preserve"> № 93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3E5"/>
    <w:rsid w:val="002C5AD4"/>
    <w:rsid w:val="008633E5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633E5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8633E5"/>
    <w:rPr>
      <w:rFonts w:ascii="Calibri" w:eastAsia="Times New Roman" w:hAnsi="Calibri" w:cs="Times New Roman"/>
      <w:lang w:eastAsia="ru-RU"/>
    </w:rPr>
  </w:style>
  <w:style w:type="character" w:styleId="a5">
    <w:name w:val="footnote reference"/>
    <w:basedOn w:val="a0"/>
    <w:uiPriority w:val="99"/>
    <w:unhideWhenUsed/>
    <w:rsid w:val="008633E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</cp:revision>
  <dcterms:created xsi:type="dcterms:W3CDTF">2024-03-12T09:32:00Z</dcterms:created>
  <dcterms:modified xsi:type="dcterms:W3CDTF">2024-03-12T09:33:00Z</dcterms:modified>
</cp:coreProperties>
</file>