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F4" w:rsidRDefault="000804F4">
      <w:pPr>
        <w:pStyle w:val="ConsPlusTitle"/>
        <w:jc w:val="center"/>
        <w:outlineLvl w:val="0"/>
      </w:pPr>
      <w:r>
        <w:t>МИНИСТЕРСТВО ТРУДА, СОЦИАЛЬНОГО РАЗВИТИЯ И ЗАНЯТОСТИ</w:t>
      </w:r>
    </w:p>
    <w:p w:rsidR="000804F4" w:rsidRDefault="000804F4">
      <w:pPr>
        <w:pStyle w:val="ConsPlusTitle"/>
        <w:jc w:val="center"/>
      </w:pPr>
      <w:r>
        <w:t>НАСЕЛЕНИЯ РЕСПУБЛИКИ АЛТАЙ</w:t>
      </w:r>
    </w:p>
    <w:p w:rsidR="000804F4" w:rsidRDefault="000804F4">
      <w:pPr>
        <w:pStyle w:val="ConsPlusTitle"/>
        <w:jc w:val="both"/>
      </w:pPr>
    </w:p>
    <w:p w:rsidR="000804F4" w:rsidRDefault="000804F4">
      <w:pPr>
        <w:pStyle w:val="ConsPlusTitle"/>
        <w:jc w:val="center"/>
      </w:pPr>
      <w:r>
        <w:t>ПРИКАЗ</w:t>
      </w:r>
    </w:p>
    <w:p w:rsidR="000804F4" w:rsidRDefault="000804F4">
      <w:pPr>
        <w:pStyle w:val="ConsPlusTitle"/>
        <w:jc w:val="center"/>
      </w:pPr>
    </w:p>
    <w:p w:rsidR="000804F4" w:rsidRDefault="000804F4">
      <w:pPr>
        <w:pStyle w:val="ConsPlusTitle"/>
        <w:jc w:val="center"/>
      </w:pPr>
      <w:r>
        <w:t>от 20 мая 2019 г. N П/172</w:t>
      </w:r>
    </w:p>
    <w:p w:rsidR="000804F4" w:rsidRDefault="000804F4">
      <w:pPr>
        <w:pStyle w:val="ConsPlusTitle"/>
        <w:jc w:val="both"/>
      </w:pPr>
    </w:p>
    <w:p w:rsidR="000804F4" w:rsidRDefault="000804F4">
      <w:pPr>
        <w:pStyle w:val="ConsPlusTitle"/>
        <w:jc w:val="center"/>
      </w:pPr>
      <w:r>
        <w:t>ОБ УТВЕРЖДЕНИИ АДМИНИСТРАТИВНОГО РЕГЛАМЕНТА ОСУЩЕСТВЛЕНИЯ</w:t>
      </w:r>
    </w:p>
    <w:p w:rsidR="000804F4" w:rsidRDefault="000804F4">
      <w:pPr>
        <w:pStyle w:val="ConsPlusTitle"/>
        <w:jc w:val="center"/>
      </w:pPr>
      <w:r>
        <w:t>НАДЗОРА И КОНТРОЛЯ ЗА РЕГИСТРАЦИЕЙ ИНВАЛИДОВ В КАЧЕСТВЕ</w:t>
      </w:r>
    </w:p>
    <w:p w:rsidR="000804F4" w:rsidRDefault="000804F4">
      <w:pPr>
        <w:pStyle w:val="ConsPlusTitle"/>
        <w:jc w:val="center"/>
      </w:pPr>
      <w:r>
        <w:t>БЕЗРАБОТНЫХ, ВНЕСЕНИИ ИЗМЕНЕНИЙ В НЕКОТОРЫЕ ПРИКАЗЫ</w:t>
      </w:r>
    </w:p>
    <w:p w:rsidR="000804F4" w:rsidRDefault="000804F4">
      <w:pPr>
        <w:pStyle w:val="ConsPlusTitle"/>
        <w:jc w:val="center"/>
      </w:pPr>
      <w:r>
        <w:t>МИНИСТЕРСТВА ТРУДА, СОЦИАЛЬНОГО РАЗВИТИЯ И ЗАНЯТОСТИ</w:t>
      </w:r>
    </w:p>
    <w:p w:rsidR="000804F4" w:rsidRDefault="000804F4">
      <w:pPr>
        <w:pStyle w:val="ConsPlusTitle"/>
        <w:jc w:val="center"/>
      </w:pPr>
      <w:r>
        <w:t>НАСЕЛЕНИЯ РЕСПУБЛИКИ АЛТАЙ И ПРИЗНАНИИ УТРАТИВШИМИ СИЛУ</w:t>
      </w:r>
    </w:p>
    <w:p w:rsidR="000804F4" w:rsidRDefault="000804F4">
      <w:pPr>
        <w:pStyle w:val="ConsPlusTitle"/>
        <w:jc w:val="center"/>
      </w:pPr>
      <w:r>
        <w:t>НЕКОТОРЫХ ПРИКАЗОВ МИНИСТЕРСТВА ТРУДА, СОЦИАЛЬНОГО РАЗВИТИЯ</w:t>
      </w:r>
    </w:p>
    <w:p w:rsidR="000804F4" w:rsidRDefault="000804F4">
      <w:pPr>
        <w:pStyle w:val="ConsPlusTitle"/>
        <w:jc w:val="center"/>
      </w:pPr>
      <w:r>
        <w:t>И ЗАНЯТОСТИ НАСЕЛЕНИЯ РЕСПУБЛИКИ АЛТАЙ</w:t>
      </w:r>
    </w:p>
    <w:p w:rsidR="000804F4" w:rsidRDefault="000804F4">
      <w:pPr>
        <w:pStyle w:val="ConsPlusNormal"/>
        <w:jc w:val="both"/>
      </w:pPr>
    </w:p>
    <w:p w:rsidR="000804F4" w:rsidRDefault="000804F4">
      <w:pPr>
        <w:pStyle w:val="ConsPlusNormal"/>
        <w:ind w:firstLine="540"/>
        <w:jc w:val="both"/>
      </w:pPr>
      <w:r>
        <w:t xml:space="preserve">В соответствии со </w:t>
      </w:r>
      <w:hyperlink r:id="rId4"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w:t>
      </w:r>
      <w:hyperlink r:id="rId5"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rsidR="000804F4" w:rsidRDefault="000804F4">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осуществления надзора и контроля за регистрацией инвалидов в качестве безработных.</w:t>
      </w:r>
    </w:p>
    <w:p w:rsidR="000804F4" w:rsidRDefault="000804F4">
      <w:pPr>
        <w:pStyle w:val="ConsPlusNormal"/>
        <w:spacing w:before="220"/>
        <w:ind w:firstLine="540"/>
        <w:jc w:val="both"/>
      </w:pPr>
      <w:r>
        <w:t>2. Признать утратившими силу:</w:t>
      </w:r>
    </w:p>
    <w:p w:rsidR="000804F4" w:rsidRDefault="001D0542">
      <w:pPr>
        <w:pStyle w:val="ConsPlusNormal"/>
        <w:spacing w:before="220"/>
        <w:ind w:firstLine="540"/>
        <w:jc w:val="both"/>
      </w:pPr>
      <w:hyperlink r:id="rId6" w:history="1">
        <w:r w:rsidR="000804F4">
          <w:rPr>
            <w:color w:val="0000FF"/>
          </w:rPr>
          <w:t>приказ</w:t>
        </w:r>
      </w:hyperlink>
      <w:r w:rsidR="000804F4">
        <w:t xml:space="preserve"> Министерства труда, социального развития и занятости населения Республики Алтай от 2 сентября 2015 года N П/255 "Об утверждении Административного регламента исполнения государственной функции надзора и контроля за регистрацией инвалидов в качестве безработных" (официальный портал Республики Алтай в сети "Интернет": www.altai-republic.ru, 2015, 9 сентября);</w:t>
      </w:r>
    </w:p>
    <w:p w:rsidR="000804F4" w:rsidRDefault="001D0542">
      <w:pPr>
        <w:pStyle w:val="ConsPlusNormal"/>
        <w:spacing w:before="220"/>
        <w:ind w:firstLine="540"/>
        <w:jc w:val="both"/>
      </w:pPr>
      <w:hyperlink r:id="rId7" w:history="1">
        <w:r w:rsidR="000804F4">
          <w:rPr>
            <w:color w:val="0000FF"/>
          </w:rPr>
          <w:t>приказ</w:t>
        </w:r>
      </w:hyperlink>
      <w:r w:rsidR="000804F4">
        <w:t xml:space="preserve"> Министерства труда, социального развития и занятости населения Республики Алтай от 28 сентября 2016 года N П/370 "О внесении изменений в приказ Министерства труда, социального развития и занятости населения Республики Алтай от 2 сентября 2015 года N П/255" (официальный портал Республики Алтай в сети "Интернет": www.altai-republic.ru, 2016, 29 сентября);</w:t>
      </w:r>
    </w:p>
    <w:p w:rsidR="000804F4" w:rsidRDefault="00080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04F4">
        <w:trPr>
          <w:jc w:val="center"/>
        </w:trPr>
        <w:tc>
          <w:tcPr>
            <w:tcW w:w="9294" w:type="dxa"/>
            <w:tcBorders>
              <w:top w:val="nil"/>
              <w:left w:val="single" w:sz="24" w:space="0" w:color="CED3F1"/>
              <w:bottom w:val="nil"/>
              <w:right w:val="single" w:sz="24" w:space="0" w:color="F4F3F8"/>
            </w:tcBorders>
            <w:shd w:val="clear" w:color="auto" w:fill="F4F3F8"/>
          </w:tcPr>
          <w:p w:rsidR="000804F4" w:rsidRDefault="000804F4">
            <w:pPr>
              <w:pStyle w:val="ConsPlusNormal"/>
              <w:jc w:val="both"/>
            </w:pPr>
            <w:r>
              <w:rPr>
                <w:color w:val="392C69"/>
              </w:rPr>
              <w:t>КонсультантПлюс: примечание.</w:t>
            </w:r>
          </w:p>
          <w:p w:rsidR="000804F4" w:rsidRDefault="000804F4">
            <w:pPr>
              <w:pStyle w:val="ConsPlusNormal"/>
              <w:jc w:val="both"/>
            </w:pPr>
            <w:r>
              <w:rPr>
                <w:color w:val="392C69"/>
              </w:rPr>
              <w:t xml:space="preserve">Абзац четвертый пункта 2 фактически утратил силу в связи с изданием </w:t>
            </w:r>
            <w:hyperlink r:id="rId8" w:history="1">
              <w:r>
                <w:rPr>
                  <w:color w:val="0000FF"/>
                </w:rPr>
                <w:t>Приказа</w:t>
              </w:r>
            </w:hyperlink>
            <w:r>
              <w:rPr>
                <w:color w:val="392C69"/>
              </w:rPr>
              <w:t xml:space="preserve"> Министерства труда, социального развития и занятости населения Республики Алтай от 20.05.2019 N П/173, признавшего </w:t>
            </w:r>
            <w:hyperlink r:id="rId9" w:history="1">
              <w:r>
                <w:rPr>
                  <w:color w:val="0000FF"/>
                </w:rPr>
                <w:t>Приказ</w:t>
              </w:r>
            </w:hyperlink>
            <w:r>
              <w:rPr>
                <w:color w:val="392C69"/>
              </w:rPr>
              <w:t xml:space="preserve"> Министерства труда, социального развития и занятости населения Республики Алтай от 21.07.2017 N П/184 утратившим силу.</w:t>
            </w:r>
          </w:p>
        </w:tc>
      </w:tr>
    </w:tbl>
    <w:p w:rsidR="000804F4" w:rsidRDefault="001D0542">
      <w:pPr>
        <w:pStyle w:val="ConsPlusNormal"/>
        <w:spacing w:before="280"/>
        <w:ind w:firstLine="540"/>
        <w:jc w:val="both"/>
      </w:pPr>
      <w:hyperlink r:id="rId10" w:history="1">
        <w:r w:rsidR="000804F4">
          <w:rPr>
            <w:color w:val="0000FF"/>
          </w:rPr>
          <w:t>пункт 3</w:t>
        </w:r>
      </w:hyperlink>
      <w:r w:rsidR="000804F4">
        <w:t xml:space="preserve"> Изменений, которые вносятся в некоторые административные регламенты Министерства труда, социального развития и занятости населения Республики Алтай, утвержденных приказом Министерства труда, социального развития и занятости населения Республики Алтай от 21 июля 2017 года N П/184 "О внесении изменений в некоторые административные регламенты Министерства труда, социального развития и занятости населения Республики Алтай" (официальный портал Республики Алтай в сети "Интернет": www.altai-republic.ru, 2017, 26 июля);</w:t>
      </w:r>
    </w:p>
    <w:p w:rsidR="000804F4" w:rsidRDefault="00080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04F4">
        <w:trPr>
          <w:jc w:val="center"/>
        </w:trPr>
        <w:tc>
          <w:tcPr>
            <w:tcW w:w="9294" w:type="dxa"/>
            <w:tcBorders>
              <w:top w:val="nil"/>
              <w:left w:val="single" w:sz="24" w:space="0" w:color="CED3F1"/>
              <w:bottom w:val="nil"/>
              <w:right w:val="single" w:sz="24" w:space="0" w:color="F4F3F8"/>
            </w:tcBorders>
            <w:shd w:val="clear" w:color="auto" w:fill="F4F3F8"/>
          </w:tcPr>
          <w:p w:rsidR="000804F4" w:rsidRDefault="000804F4">
            <w:pPr>
              <w:pStyle w:val="ConsPlusNormal"/>
              <w:jc w:val="both"/>
            </w:pPr>
            <w:r>
              <w:rPr>
                <w:color w:val="392C69"/>
              </w:rPr>
              <w:t>КонсультантПлюс: примечание.</w:t>
            </w:r>
          </w:p>
          <w:p w:rsidR="000804F4" w:rsidRDefault="000804F4">
            <w:pPr>
              <w:pStyle w:val="ConsPlusNormal"/>
              <w:jc w:val="both"/>
            </w:pPr>
            <w:r>
              <w:rPr>
                <w:color w:val="392C69"/>
              </w:rPr>
              <w:t xml:space="preserve">Абзац пятый пункта 2 фактически утратил силу в связи с изданием </w:t>
            </w:r>
            <w:hyperlink r:id="rId11" w:history="1">
              <w:r>
                <w:rPr>
                  <w:color w:val="0000FF"/>
                </w:rPr>
                <w:t>Приказа</w:t>
              </w:r>
            </w:hyperlink>
            <w:r>
              <w:rPr>
                <w:color w:val="392C69"/>
              </w:rPr>
              <w:t xml:space="preserve"> Министерства труда, социального развития и занятости населения Республики Алтай от 20.05.2019 N П/173, признавшего </w:t>
            </w:r>
            <w:hyperlink r:id="rId12" w:history="1">
              <w:r>
                <w:rPr>
                  <w:color w:val="0000FF"/>
                </w:rPr>
                <w:t>Приказ</w:t>
              </w:r>
            </w:hyperlink>
            <w:r>
              <w:rPr>
                <w:color w:val="392C69"/>
              </w:rPr>
              <w:t xml:space="preserve"> Министерства труда, социального развития и занятости населения Республики Алтай от 04.07.2018 N П/208 утратившим силу.</w:t>
            </w:r>
          </w:p>
        </w:tc>
      </w:tr>
    </w:tbl>
    <w:p w:rsidR="000804F4" w:rsidRDefault="001D0542">
      <w:pPr>
        <w:pStyle w:val="ConsPlusNormal"/>
        <w:spacing w:before="280"/>
        <w:ind w:firstLine="540"/>
        <w:jc w:val="both"/>
      </w:pPr>
      <w:hyperlink r:id="rId13" w:history="1">
        <w:r w:rsidR="000804F4">
          <w:rPr>
            <w:color w:val="0000FF"/>
          </w:rPr>
          <w:t>пункт 2</w:t>
        </w:r>
      </w:hyperlink>
      <w:r w:rsidR="000804F4">
        <w:t xml:space="preserve"> Изменений, которые вносятся в некоторые административные регламенты Министерства труда, социального развития и занятости населения Республики Алтай, утвержденных приказом Министерства труда, социального развития и занятости населения Республики Алтай от 4 июля 2018 года N П/208 "О внесении изменений в некоторые административные регламенты Министерства труда, социального развития и занятости населения Республики Алтай" (официальный портал Республики Алтай в сети "Интернет": www.altai-republic.ru, 2018, 5 июля; 2019, 15 апреля);</w:t>
      </w:r>
    </w:p>
    <w:p w:rsidR="000804F4" w:rsidRDefault="001D0542">
      <w:pPr>
        <w:pStyle w:val="ConsPlusNormal"/>
        <w:spacing w:before="220"/>
        <w:ind w:firstLine="540"/>
        <w:jc w:val="both"/>
      </w:pPr>
      <w:hyperlink r:id="rId14" w:history="1">
        <w:r w:rsidR="000804F4">
          <w:rPr>
            <w:color w:val="0000FF"/>
          </w:rPr>
          <w:t>приказ</w:t>
        </w:r>
      </w:hyperlink>
      <w:r w:rsidR="000804F4">
        <w:t xml:space="preserve"> Министерства труда, социального развития и занятости населения Республики Алтай от 28 августа 2018 года N П/249 "О внесении изменений в Административный регламент исполнения государственной функции надзора и контроля за регистрацией инвалидов в качестве безработных" (официальный портал Республики Алтай в сети "Интернет": www.altai-republic.ru, 2018, 30 августа).</w:t>
      </w:r>
    </w:p>
    <w:p w:rsidR="000804F4" w:rsidRDefault="000804F4">
      <w:pPr>
        <w:pStyle w:val="ConsPlusNormal"/>
        <w:jc w:val="both"/>
      </w:pPr>
    </w:p>
    <w:p w:rsidR="000804F4" w:rsidRDefault="000804F4">
      <w:pPr>
        <w:pStyle w:val="ConsPlusNormal"/>
        <w:jc w:val="right"/>
      </w:pPr>
      <w:r>
        <w:t>Министр</w:t>
      </w:r>
    </w:p>
    <w:p w:rsidR="000804F4" w:rsidRDefault="000804F4">
      <w:pPr>
        <w:pStyle w:val="ConsPlusNormal"/>
        <w:jc w:val="right"/>
      </w:pPr>
      <w:r>
        <w:t>А.Г.СУМИН</w:t>
      </w:r>
    </w:p>
    <w:p w:rsidR="000804F4" w:rsidRDefault="000804F4">
      <w:pPr>
        <w:pStyle w:val="ConsPlusNormal"/>
        <w:jc w:val="both"/>
      </w:pPr>
    </w:p>
    <w:p w:rsidR="000804F4" w:rsidRDefault="000804F4">
      <w:pPr>
        <w:pStyle w:val="ConsPlusNormal"/>
        <w:jc w:val="both"/>
      </w:pPr>
    </w:p>
    <w:p w:rsidR="000804F4" w:rsidRDefault="000804F4">
      <w:pPr>
        <w:pStyle w:val="ConsPlusNormal"/>
        <w:jc w:val="both"/>
      </w:pPr>
    </w:p>
    <w:p w:rsidR="000804F4" w:rsidRDefault="000804F4">
      <w:pPr>
        <w:pStyle w:val="ConsPlusNormal"/>
        <w:jc w:val="both"/>
      </w:pPr>
    </w:p>
    <w:p w:rsidR="000804F4" w:rsidRDefault="000804F4">
      <w:pPr>
        <w:pStyle w:val="ConsPlusNormal"/>
        <w:jc w:val="both"/>
      </w:pPr>
    </w:p>
    <w:p w:rsidR="000804F4" w:rsidRDefault="000804F4">
      <w:pPr>
        <w:pStyle w:val="ConsPlusNormal"/>
        <w:jc w:val="right"/>
        <w:outlineLvl w:val="0"/>
      </w:pPr>
      <w:r>
        <w:t>Утвержден</w:t>
      </w:r>
    </w:p>
    <w:p w:rsidR="000804F4" w:rsidRDefault="000804F4">
      <w:pPr>
        <w:pStyle w:val="ConsPlusNormal"/>
        <w:jc w:val="right"/>
      </w:pPr>
      <w:r>
        <w:t>Приказом</w:t>
      </w:r>
    </w:p>
    <w:p w:rsidR="000804F4" w:rsidRDefault="000804F4">
      <w:pPr>
        <w:pStyle w:val="ConsPlusNormal"/>
        <w:jc w:val="right"/>
      </w:pPr>
      <w:r>
        <w:t>Министерства труда,</w:t>
      </w:r>
    </w:p>
    <w:p w:rsidR="000804F4" w:rsidRDefault="000804F4">
      <w:pPr>
        <w:pStyle w:val="ConsPlusNormal"/>
        <w:jc w:val="right"/>
      </w:pPr>
      <w:r>
        <w:t>социального развития</w:t>
      </w:r>
    </w:p>
    <w:p w:rsidR="000804F4" w:rsidRDefault="000804F4">
      <w:pPr>
        <w:pStyle w:val="ConsPlusNormal"/>
        <w:jc w:val="right"/>
      </w:pPr>
      <w:r>
        <w:t>и занятости населения</w:t>
      </w:r>
    </w:p>
    <w:p w:rsidR="000804F4" w:rsidRDefault="000804F4">
      <w:pPr>
        <w:pStyle w:val="ConsPlusNormal"/>
        <w:jc w:val="right"/>
      </w:pPr>
      <w:r>
        <w:t>Республики Алтай</w:t>
      </w:r>
    </w:p>
    <w:p w:rsidR="000804F4" w:rsidRDefault="000804F4">
      <w:pPr>
        <w:pStyle w:val="ConsPlusNormal"/>
        <w:jc w:val="right"/>
      </w:pPr>
      <w:r>
        <w:t>от 20 мая 2019 г. N П/172</w:t>
      </w:r>
    </w:p>
    <w:p w:rsidR="000804F4" w:rsidRDefault="000804F4">
      <w:pPr>
        <w:pStyle w:val="ConsPlusNormal"/>
        <w:jc w:val="both"/>
      </w:pPr>
    </w:p>
    <w:p w:rsidR="000804F4" w:rsidRDefault="000804F4">
      <w:pPr>
        <w:pStyle w:val="ConsPlusTitle"/>
        <w:jc w:val="center"/>
      </w:pPr>
      <w:bookmarkStart w:id="0" w:name="P44"/>
      <w:bookmarkEnd w:id="0"/>
      <w:r>
        <w:t>АДМИНИСТРАТИВНЫЙ РЕГЛАМЕНТ</w:t>
      </w:r>
    </w:p>
    <w:p w:rsidR="000804F4" w:rsidRDefault="000804F4">
      <w:pPr>
        <w:pStyle w:val="ConsPlusTitle"/>
        <w:jc w:val="center"/>
      </w:pPr>
      <w:r>
        <w:t>ОСУЩЕСТВЛЕНИЯ НАДЗОРА И КОНТРОЛЯ ЗА РЕГИСТРАЦИЕЙ ИНВАЛИДОВ</w:t>
      </w:r>
    </w:p>
    <w:p w:rsidR="000804F4" w:rsidRDefault="000804F4">
      <w:pPr>
        <w:pStyle w:val="ConsPlusTitle"/>
        <w:jc w:val="center"/>
      </w:pPr>
      <w:r>
        <w:t>В КАЧЕСТВЕ БЕЗРАБОТНЫХ</w:t>
      </w:r>
    </w:p>
    <w:p w:rsidR="000804F4" w:rsidRDefault="000804F4">
      <w:pPr>
        <w:pStyle w:val="ConsPlusNormal"/>
        <w:jc w:val="both"/>
      </w:pPr>
    </w:p>
    <w:p w:rsidR="000804F4" w:rsidRDefault="000804F4">
      <w:pPr>
        <w:pStyle w:val="ConsPlusTitle"/>
        <w:jc w:val="center"/>
        <w:outlineLvl w:val="1"/>
      </w:pPr>
      <w:r>
        <w:t>I. Общие положения</w:t>
      </w:r>
    </w:p>
    <w:p w:rsidR="000804F4" w:rsidRDefault="000804F4">
      <w:pPr>
        <w:pStyle w:val="ConsPlusNormal"/>
        <w:jc w:val="both"/>
      </w:pPr>
    </w:p>
    <w:p w:rsidR="000804F4" w:rsidRDefault="000804F4">
      <w:pPr>
        <w:pStyle w:val="ConsPlusNormal"/>
        <w:ind w:firstLine="540"/>
        <w:jc w:val="both"/>
      </w:pPr>
      <w:r>
        <w:t>1. Настоящий Административный регламент направлен на обеспечение единства, полноты и качества осуществления надзора и контроля за регистрацией инвалидов в качестве безработных и устанавливает требования, обязательные при осуществлении Министерством труда, социального развития и занятости населения Республики Алтай надзора и контроля за регистрацией инвалидов в качестве безработных.</w:t>
      </w:r>
    </w:p>
    <w:p w:rsidR="000804F4" w:rsidRDefault="000804F4">
      <w:pPr>
        <w:pStyle w:val="ConsPlusNormal"/>
        <w:spacing w:before="220"/>
        <w:ind w:firstLine="540"/>
        <w:jc w:val="both"/>
      </w:pPr>
      <w:r>
        <w:t xml:space="preserve">2. К отношениям, возникающим при осуществлении надзора и контроля за регистрацией подведомственными Министерству труда, социального развития и занятости населения Республики Алтай казенными учреждениями Республики Алтай в сфере занятости населения (далее - Центр занятости) инвалидов в качестве безработных, не применяются положения Федерального </w:t>
      </w:r>
      <w:hyperlink r:id="rId15"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контроля (надзора) и муниципального контроля".</w:t>
      </w:r>
    </w:p>
    <w:p w:rsidR="000804F4" w:rsidRDefault="000804F4">
      <w:pPr>
        <w:pStyle w:val="ConsPlusNormal"/>
        <w:spacing w:before="220"/>
        <w:ind w:firstLine="540"/>
        <w:jc w:val="both"/>
      </w:pPr>
      <w:r>
        <w:t xml:space="preserve">3. К отношениям, возникающим при осуществлении надзора и контроля за регистрацией инвалидов в качестве безработных, применяются положения федерального государственного </w:t>
      </w:r>
      <w:hyperlink r:id="rId16" w:history="1">
        <w:r>
          <w:rPr>
            <w:color w:val="0000FF"/>
          </w:rPr>
          <w:t>стандарта</w:t>
        </w:r>
      </w:hyperlink>
      <w:r>
        <w:t xml:space="preserve"> государственной функции надзора и контроля за регистрацией инвалидов в качестве безработных, утвержденного приказом Минтруда России от 11 июля 2013 года N 303н (далее - Стандарт).</w:t>
      </w:r>
    </w:p>
    <w:p w:rsidR="000804F4" w:rsidRDefault="000804F4">
      <w:pPr>
        <w:pStyle w:val="ConsPlusNormal"/>
        <w:jc w:val="both"/>
      </w:pPr>
    </w:p>
    <w:p w:rsidR="000804F4" w:rsidRDefault="000804F4">
      <w:pPr>
        <w:pStyle w:val="ConsPlusTitle"/>
        <w:jc w:val="center"/>
        <w:outlineLvl w:val="2"/>
      </w:pPr>
      <w:r>
        <w:t>1.1. Наименование надзора и контроля</w:t>
      </w:r>
    </w:p>
    <w:p w:rsidR="000804F4" w:rsidRDefault="000804F4">
      <w:pPr>
        <w:pStyle w:val="ConsPlusNormal"/>
        <w:jc w:val="both"/>
      </w:pPr>
    </w:p>
    <w:p w:rsidR="000804F4" w:rsidRDefault="000804F4">
      <w:pPr>
        <w:pStyle w:val="ConsPlusNormal"/>
        <w:ind w:firstLine="540"/>
        <w:jc w:val="both"/>
      </w:pPr>
      <w:r>
        <w:t>4. Надзор и контроль за регистрацией инвалидов в качестве безработных (далее - надзор).</w:t>
      </w:r>
    </w:p>
    <w:p w:rsidR="000804F4" w:rsidRDefault="000804F4">
      <w:pPr>
        <w:pStyle w:val="ConsPlusNormal"/>
        <w:jc w:val="both"/>
      </w:pPr>
    </w:p>
    <w:p w:rsidR="000804F4" w:rsidRDefault="000804F4">
      <w:pPr>
        <w:pStyle w:val="ConsPlusTitle"/>
        <w:jc w:val="center"/>
        <w:outlineLvl w:val="2"/>
      </w:pPr>
      <w:r>
        <w:t>1.2. Наименование органа надзора</w:t>
      </w:r>
    </w:p>
    <w:p w:rsidR="000804F4" w:rsidRDefault="000804F4">
      <w:pPr>
        <w:pStyle w:val="ConsPlusNormal"/>
        <w:jc w:val="both"/>
      </w:pPr>
    </w:p>
    <w:p w:rsidR="000804F4" w:rsidRDefault="000804F4">
      <w:pPr>
        <w:pStyle w:val="ConsPlusNormal"/>
        <w:ind w:firstLine="540"/>
        <w:jc w:val="both"/>
      </w:pPr>
      <w:r>
        <w:t>5. Надзор осуществляется Министерством труда, социального развития и занятости населения Республики Алтай (далее - Министерство).</w:t>
      </w:r>
    </w:p>
    <w:p w:rsidR="000804F4" w:rsidRDefault="000804F4">
      <w:pPr>
        <w:pStyle w:val="ConsPlusNormal"/>
        <w:spacing w:before="220"/>
        <w:ind w:firstLine="540"/>
        <w:jc w:val="both"/>
      </w:pPr>
      <w:r>
        <w:t>6. Надзор осуществляется непосредственно государственными гражданскими служащими Министерства, уполномоченными на осуществление надзора (далее также - должностные лица Министерства, должностное лицо Министерства).</w:t>
      </w:r>
    </w:p>
    <w:p w:rsidR="000804F4" w:rsidRDefault="000804F4">
      <w:pPr>
        <w:pStyle w:val="ConsPlusNormal"/>
        <w:jc w:val="both"/>
      </w:pPr>
    </w:p>
    <w:p w:rsidR="000804F4" w:rsidRDefault="000804F4">
      <w:pPr>
        <w:pStyle w:val="ConsPlusTitle"/>
        <w:jc w:val="center"/>
        <w:outlineLvl w:val="2"/>
      </w:pPr>
      <w:r>
        <w:t>1.3. Нормативные правовые акты,</w:t>
      </w:r>
    </w:p>
    <w:p w:rsidR="000804F4" w:rsidRDefault="000804F4">
      <w:pPr>
        <w:pStyle w:val="ConsPlusTitle"/>
        <w:jc w:val="center"/>
      </w:pPr>
      <w:r>
        <w:t>регулирующие осуществление надзора</w:t>
      </w:r>
    </w:p>
    <w:p w:rsidR="000804F4" w:rsidRDefault="000804F4">
      <w:pPr>
        <w:pStyle w:val="ConsPlusNormal"/>
        <w:jc w:val="both"/>
      </w:pPr>
    </w:p>
    <w:p w:rsidR="000804F4" w:rsidRDefault="000804F4">
      <w:pPr>
        <w:pStyle w:val="ConsPlusNormal"/>
        <w:ind w:firstLine="540"/>
        <w:jc w:val="both"/>
      </w:pPr>
      <w:r>
        <w:t>7. Перечень нормативных правовых актов, регулирующих осуществление надзора (с указанием их реквизитов) размещается и актуализируется Министерством в информационно-телекоммуникационной сети "Интернет" (далее - сеть "Интернет") на официальном сайте Министерства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804F4" w:rsidRDefault="000804F4">
      <w:pPr>
        <w:pStyle w:val="ConsPlusNormal"/>
        <w:jc w:val="both"/>
      </w:pPr>
    </w:p>
    <w:p w:rsidR="000804F4" w:rsidRDefault="000804F4">
      <w:pPr>
        <w:pStyle w:val="ConsPlusTitle"/>
        <w:jc w:val="center"/>
        <w:outlineLvl w:val="2"/>
      </w:pPr>
      <w:r>
        <w:t>1.4. Предмет надзора</w:t>
      </w:r>
    </w:p>
    <w:p w:rsidR="000804F4" w:rsidRDefault="000804F4">
      <w:pPr>
        <w:pStyle w:val="ConsPlusNormal"/>
        <w:jc w:val="both"/>
      </w:pPr>
    </w:p>
    <w:p w:rsidR="000804F4" w:rsidRDefault="000804F4">
      <w:pPr>
        <w:pStyle w:val="ConsPlusNormal"/>
        <w:ind w:firstLine="540"/>
        <w:jc w:val="both"/>
      </w:pPr>
      <w:r>
        <w:t>8. Предметом надзора является соблюдение Центром занятости федерального законодательства и законодательства Республики Алтай о занятости населения при осуществлении регистрации инвалидов в качестве безработных (далее - обязательные требования).</w:t>
      </w:r>
    </w:p>
    <w:p w:rsidR="000804F4" w:rsidRDefault="000804F4">
      <w:pPr>
        <w:pStyle w:val="ConsPlusNormal"/>
        <w:spacing w:before="220"/>
        <w:ind w:firstLine="540"/>
        <w:jc w:val="both"/>
      </w:pPr>
      <w:r>
        <w:t>9. Надзор осуществляется путем проведения проверок деятельности Центра занятости по регистрации инвалидов в качестве безработных (далее также - проверки, проверка). Надзор осуществляется путем проведения следующих форм проверок:</w:t>
      </w:r>
    </w:p>
    <w:p w:rsidR="000804F4" w:rsidRDefault="000804F4">
      <w:pPr>
        <w:pStyle w:val="ConsPlusNormal"/>
        <w:spacing w:before="220"/>
        <w:ind w:firstLine="540"/>
        <w:jc w:val="both"/>
      </w:pPr>
      <w:r>
        <w:t>а) плановых (выездных, документарных) проверок;</w:t>
      </w:r>
    </w:p>
    <w:p w:rsidR="000804F4" w:rsidRDefault="000804F4">
      <w:pPr>
        <w:pStyle w:val="ConsPlusNormal"/>
        <w:spacing w:before="220"/>
        <w:ind w:firstLine="540"/>
        <w:jc w:val="both"/>
      </w:pPr>
      <w:r>
        <w:t>б) внеплановых (выездных, документарных) проверок.</w:t>
      </w:r>
    </w:p>
    <w:p w:rsidR="000804F4" w:rsidRDefault="000804F4">
      <w:pPr>
        <w:pStyle w:val="ConsPlusNormal"/>
        <w:spacing w:before="220"/>
        <w:ind w:firstLine="540"/>
        <w:jc w:val="both"/>
      </w:pPr>
      <w:r>
        <w:t>10. Надзор в форме плановых (внеплановых) выездных проверок осуществляется в помещениях Центра занятости, оборудованных компьютерами, оргтехникой, средствами связи, включая сеть "Интернет".</w:t>
      </w:r>
    </w:p>
    <w:p w:rsidR="000804F4" w:rsidRDefault="000804F4">
      <w:pPr>
        <w:pStyle w:val="ConsPlusNormal"/>
        <w:spacing w:before="220"/>
        <w:ind w:firstLine="540"/>
        <w:jc w:val="both"/>
      </w:pPr>
      <w:r>
        <w:t>11. Надзор в форме плановых (внеплановых) документарных проверок осуществляется в помещениях Министерства, оборудованных компьютерами, оргтехникой, средствами связи, включая сеть "Интернет".</w:t>
      </w:r>
    </w:p>
    <w:p w:rsidR="000804F4" w:rsidRDefault="000804F4">
      <w:pPr>
        <w:pStyle w:val="ConsPlusNormal"/>
        <w:jc w:val="both"/>
      </w:pPr>
    </w:p>
    <w:p w:rsidR="000804F4" w:rsidRDefault="000804F4">
      <w:pPr>
        <w:pStyle w:val="ConsPlusTitle"/>
        <w:jc w:val="center"/>
        <w:outlineLvl w:val="2"/>
      </w:pPr>
      <w:r>
        <w:t>1.5. Права и обязанности должностных лиц Министерства</w:t>
      </w:r>
    </w:p>
    <w:p w:rsidR="000804F4" w:rsidRDefault="000804F4">
      <w:pPr>
        <w:pStyle w:val="ConsPlusTitle"/>
        <w:jc w:val="center"/>
      </w:pPr>
      <w:r>
        <w:t>при осуществлении надзора</w:t>
      </w:r>
    </w:p>
    <w:p w:rsidR="000804F4" w:rsidRDefault="000804F4">
      <w:pPr>
        <w:pStyle w:val="ConsPlusNormal"/>
        <w:jc w:val="both"/>
      </w:pPr>
    </w:p>
    <w:p w:rsidR="000804F4" w:rsidRDefault="000804F4">
      <w:pPr>
        <w:pStyle w:val="ConsPlusNormal"/>
        <w:ind w:firstLine="540"/>
        <w:jc w:val="both"/>
      </w:pPr>
      <w:r>
        <w:t>12. Должностные лица Министерства при проведении проверки имеют право:</w:t>
      </w:r>
    </w:p>
    <w:p w:rsidR="000804F4" w:rsidRDefault="000804F4">
      <w:pPr>
        <w:pStyle w:val="ConsPlusNormal"/>
        <w:spacing w:before="220"/>
        <w:ind w:firstLine="540"/>
        <w:jc w:val="both"/>
      </w:pPr>
      <w:r>
        <w:t>а) посещать Центр занятости при предъявлении копии приказа о проведении проверки и служебного удостоверения;</w:t>
      </w:r>
    </w:p>
    <w:p w:rsidR="000804F4" w:rsidRDefault="000804F4">
      <w:pPr>
        <w:pStyle w:val="ConsPlusNormal"/>
        <w:spacing w:before="220"/>
        <w:ind w:firstLine="540"/>
        <w:jc w:val="both"/>
      </w:pPr>
      <w:r>
        <w:t>б) запрашивать документы и материалы по вопросам, относящимся к предмету проверки, а также письменные объяснения работников Центра занятости по вопросам, относящимся к предмету проверки;</w:t>
      </w:r>
    </w:p>
    <w:p w:rsidR="000804F4" w:rsidRDefault="000804F4">
      <w:pPr>
        <w:pStyle w:val="ConsPlusNormal"/>
        <w:spacing w:before="220"/>
        <w:ind w:firstLine="540"/>
        <w:jc w:val="both"/>
      </w:pPr>
      <w:r>
        <w:t>в) проводить беседы с инвалидами, работниками Центра занятости по предмету проверки.</w:t>
      </w:r>
    </w:p>
    <w:p w:rsidR="000804F4" w:rsidRDefault="000804F4">
      <w:pPr>
        <w:pStyle w:val="ConsPlusNormal"/>
        <w:spacing w:before="220"/>
        <w:ind w:firstLine="540"/>
        <w:jc w:val="both"/>
      </w:pPr>
      <w:r>
        <w:t>13. Должностные лица Министерства при проведении проверки:</w:t>
      </w:r>
    </w:p>
    <w:p w:rsidR="000804F4" w:rsidRDefault="000804F4">
      <w:pPr>
        <w:pStyle w:val="ConsPlusNormal"/>
        <w:spacing w:before="220"/>
        <w:ind w:firstLine="540"/>
        <w:jc w:val="both"/>
      </w:pPr>
      <w:r>
        <w:t>а) не вправе:</w:t>
      </w:r>
    </w:p>
    <w:p w:rsidR="000804F4" w:rsidRDefault="000804F4">
      <w:pPr>
        <w:pStyle w:val="ConsPlusNormal"/>
        <w:spacing w:before="220"/>
        <w:ind w:firstLine="540"/>
        <w:jc w:val="both"/>
      </w:pPr>
      <w:r>
        <w:t>проверять выполнение обязательных требований, если такие требования не относятся к полномочиям Министерства, от имени которых действуют эти должностные лица;</w:t>
      </w:r>
    </w:p>
    <w:p w:rsidR="000804F4" w:rsidRDefault="000804F4">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федеральным законодательством;</w:t>
      </w:r>
    </w:p>
    <w:p w:rsidR="000804F4" w:rsidRDefault="000804F4">
      <w:pPr>
        <w:pStyle w:val="ConsPlusNormal"/>
        <w:spacing w:before="220"/>
        <w:ind w:firstLine="540"/>
        <w:jc w:val="both"/>
      </w:pPr>
      <w:r>
        <w:t>проверять выполнение обязательных требований, не опубликованных в установленном федеральным законодательством и законодательством Республики Алтай порядке;</w:t>
      </w:r>
    </w:p>
    <w:p w:rsidR="000804F4" w:rsidRDefault="000804F4">
      <w:pPr>
        <w:pStyle w:val="ConsPlusNormal"/>
        <w:spacing w:before="220"/>
        <w:ind w:firstLine="540"/>
        <w:jc w:val="both"/>
      </w:pPr>
      <w:r>
        <w:t>осуществлять плановую или внеплановую выездную проверку в случае отсутствия при ее проведении директора Центра занятости;</w:t>
      </w:r>
    </w:p>
    <w:p w:rsidR="000804F4" w:rsidRDefault="000804F4">
      <w:pPr>
        <w:pStyle w:val="ConsPlusNormal"/>
        <w:spacing w:before="220"/>
        <w:ind w:firstLine="540"/>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804F4" w:rsidRDefault="000804F4">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федеральным законодательством;</w:t>
      </w:r>
    </w:p>
    <w:p w:rsidR="000804F4" w:rsidRDefault="000804F4">
      <w:pPr>
        <w:pStyle w:val="ConsPlusNormal"/>
        <w:spacing w:before="220"/>
        <w:ind w:firstLine="540"/>
        <w:jc w:val="both"/>
      </w:pPr>
      <w:r>
        <w:t>превышать установленные сроки проведения проверки;</w:t>
      </w:r>
    </w:p>
    <w:p w:rsidR="000804F4" w:rsidRDefault="000804F4">
      <w:pPr>
        <w:pStyle w:val="ConsPlusNormal"/>
        <w:spacing w:before="220"/>
        <w:ind w:firstLine="540"/>
        <w:jc w:val="both"/>
      </w:pPr>
      <w:r>
        <w:t>осуществлять выдачу Центру занятости предписаний или предложений о проведении за их счет мероприятий по надзору;</w:t>
      </w:r>
    </w:p>
    <w:p w:rsidR="000804F4" w:rsidRDefault="000804F4">
      <w:pPr>
        <w:pStyle w:val="ConsPlusNormal"/>
        <w:spacing w:before="220"/>
        <w:ind w:firstLine="540"/>
        <w:jc w:val="both"/>
      </w:pPr>
      <w:r>
        <w:t xml:space="preserve">требовать от Центра занятости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7"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w:t>
      </w:r>
    </w:p>
    <w:p w:rsidR="000804F4" w:rsidRDefault="000804F4">
      <w:pPr>
        <w:pStyle w:val="ConsPlusNormal"/>
        <w:spacing w:before="220"/>
        <w:ind w:firstLine="540"/>
        <w:jc w:val="both"/>
      </w:pPr>
      <w:r>
        <w:lastRenderedPageBreak/>
        <w:t>требовать от Центра занятости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804F4" w:rsidRDefault="000804F4">
      <w:pPr>
        <w:pStyle w:val="ConsPlusNormal"/>
        <w:spacing w:before="220"/>
        <w:ind w:firstLine="540"/>
        <w:jc w:val="both"/>
      </w:pPr>
      <w:r>
        <w:t>б) обязаны:</w:t>
      </w:r>
    </w:p>
    <w:p w:rsidR="000804F4" w:rsidRDefault="000804F4">
      <w:pPr>
        <w:pStyle w:val="ConsPlusNormal"/>
        <w:spacing w:before="220"/>
        <w:ind w:firstLine="540"/>
        <w:jc w:val="both"/>
      </w:pPr>
      <w:r>
        <w:t>своевременно и в полной мере исполнять предоставленные в соответствии с федеральным законодательством и законодательством Республики Алтай полномочия по предупреждению, выявлению и пресечению нарушений обязательных требований;</w:t>
      </w:r>
    </w:p>
    <w:p w:rsidR="000804F4" w:rsidRDefault="000804F4">
      <w:pPr>
        <w:pStyle w:val="ConsPlusNormal"/>
        <w:spacing w:before="220"/>
        <w:ind w:firstLine="540"/>
        <w:jc w:val="both"/>
      </w:pPr>
      <w:r>
        <w:t>соблюдать федеральное законодательство и законодательство Республики Алтай, права и законные интересы Центра занятости, проверка которого проводится;</w:t>
      </w:r>
    </w:p>
    <w:p w:rsidR="000804F4" w:rsidRDefault="000804F4">
      <w:pPr>
        <w:pStyle w:val="ConsPlusNormal"/>
        <w:spacing w:before="220"/>
        <w:ind w:firstLine="540"/>
        <w:jc w:val="both"/>
      </w:pPr>
      <w:r>
        <w:t>проводить проверку на основании приказа о ее проведении в соответствии с ее назначением;</w:t>
      </w:r>
    </w:p>
    <w:p w:rsidR="000804F4" w:rsidRDefault="000804F4">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w:t>
      </w:r>
    </w:p>
    <w:p w:rsidR="000804F4" w:rsidRDefault="000804F4">
      <w:pPr>
        <w:pStyle w:val="ConsPlusNormal"/>
        <w:spacing w:before="220"/>
        <w:ind w:firstLine="540"/>
        <w:jc w:val="both"/>
      </w:pPr>
      <w:r>
        <w:t>не препятствовать директору Центра занятости присутствовать при проведении проверки и давать разъяснения по вопросам, относящимся к предмету проверки;</w:t>
      </w:r>
    </w:p>
    <w:p w:rsidR="000804F4" w:rsidRDefault="000804F4">
      <w:pPr>
        <w:pStyle w:val="ConsPlusNormal"/>
        <w:spacing w:before="220"/>
        <w:ind w:firstLine="540"/>
        <w:jc w:val="both"/>
      </w:pPr>
      <w:r>
        <w:t>предоставлять директору Центра занятости, присутствующему при проведении проверки, информацию и документы, относящиеся к предмету проверки;</w:t>
      </w:r>
    </w:p>
    <w:p w:rsidR="000804F4" w:rsidRDefault="000804F4">
      <w:pPr>
        <w:pStyle w:val="ConsPlusNormal"/>
        <w:spacing w:before="220"/>
        <w:ind w:firstLine="540"/>
        <w:jc w:val="both"/>
      </w:pPr>
      <w:r>
        <w:t>знакомить директора Центра занятости с результатами проверки;</w:t>
      </w:r>
    </w:p>
    <w:p w:rsidR="000804F4" w:rsidRDefault="000804F4">
      <w:pPr>
        <w:pStyle w:val="ConsPlusNormal"/>
        <w:spacing w:before="220"/>
        <w:ind w:firstLine="540"/>
        <w:jc w:val="both"/>
      </w:pPr>
      <w:r>
        <w:t>знакомить директора Центра занятости с документами и (или) информацией, полученными в рамках межведомственного информационного взаимодействия;</w:t>
      </w:r>
    </w:p>
    <w:p w:rsidR="000804F4" w:rsidRDefault="000804F4">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Центра занятости;</w:t>
      </w:r>
    </w:p>
    <w:p w:rsidR="000804F4" w:rsidRDefault="000804F4">
      <w:pPr>
        <w:pStyle w:val="ConsPlusNormal"/>
        <w:spacing w:before="220"/>
        <w:ind w:firstLine="540"/>
        <w:jc w:val="both"/>
      </w:pPr>
      <w:r>
        <w:t>доказывать обоснованность своих действий при их обжаловании Центром занятости в порядке, установленном федеральным законодательством и законодательством Республики Алтай;</w:t>
      </w:r>
    </w:p>
    <w:p w:rsidR="000804F4" w:rsidRDefault="000804F4">
      <w:pPr>
        <w:pStyle w:val="ConsPlusNormal"/>
        <w:spacing w:before="220"/>
        <w:ind w:firstLine="540"/>
        <w:jc w:val="both"/>
      </w:pPr>
      <w:r>
        <w:t>соблюдать сроки проведения проверки, установленные Стандартом и настоящим Административным регламентом;</w:t>
      </w:r>
    </w:p>
    <w:p w:rsidR="000804F4" w:rsidRDefault="000804F4">
      <w:pPr>
        <w:pStyle w:val="ConsPlusNormal"/>
        <w:spacing w:before="220"/>
        <w:ind w:firstLine="540"/>
        <w:jc w:val="both"/>
      </w:pPr>
      <w:r>
        <w:t>не требовать от Центра занятости документы и иные сведения, представление которых не предусмотрено федеральным законодательством и законодательством Республики Алтай;</w:t>
      </w:r>
    </w:p>
    <w:p w:rsidR="000804F4" w:rsidRDefault="000804F4">
      <w:pPr>
        <w:pStyle w:val="ConsPlusNormal"/>
        <w:spacing w:before="220"/>
        <w:ind w:firstLine="540"/>
        <w:jc w:val="both"/>
      </w:pPr>
      <w:r>
        <w:t>перед началом проведения выездной проверки по просьбе директора Центра занятости ознакомить их с положениями настоящего Административного регламента;</w:t>
      </w:r>
    </w:p>
    <w:p w:rsidR="000804F4" w:rsidRDefault="000804F4">
      <w:pPr>
        <w:pStyle w:val="ConsPlusNormal"/>
        <w:spacing w:before="220"/>
        <w:ind w:firstLine="540"/>
        <w:jc w:val="both"/>
      </w:pPr>
      <w:r>
        <w:t>осуществлять запись о проведенной проверке в журнале учета проверок в случае его наличия у Центра занятости.</w:t>
      </w:r>
    </w:p>
    <w:p w:rsidR="000804F4" w:rsidRDefault="000804F4">
      <w:pPr>
        <w:pStyle w:val="ConsPlusNormal"/>
        <w:jc w:val="both"/>
      </w:pPr>
    </w:p>
    <w:p w:rsidR="000804F4" w:rsidRDefault="000804F4">
      <w:pPr>
        <w:pStyle w:val="ConsPlusTitle"/>
        <w:jc w:val="center"/>
        <w:outlineLvl w:val="2"/>
      </w:pPr>
      <w:r>
        <w:t>1.6. Права и обязанности лиц, в отношении которых</w:t>
      </w:r>
    </w:p>
    <w:p w:rsidR="000804F4" w:rsidRDefault="000804F4">
      <w:pPr>
        <w:pStyle w:val="ConsPlusTitle"/>
        <w:jc w:val="center"/>
      </w:pPr>
      <w:r>
        <w:t>осуществляются мероприятия по надзору</w:t>
      </w:r>
    </w:p>
    <w:p w:rsidR="000804F4" w:rsidRDefault="000804F4">
      <w:pPr>
        <w:pStyle w:val="ConsPlusNormal"/>
        <w:jc w:val="both"/>
      </w:pPr>
    </w:p>
    <w:p w:rsidR="000804F4" w:rsidRDefault="000804F4">
      <w:pPr>
        <w:pStyle w:val="ConsPlusNormal"/>
        <w:ind w:firstLine="540"/>
        <w:jc w:val="both"/>
      </w:pPr>
      <w:r>
        <w:lastRenderedPageBreak/>
        <w:t>14. Директор и работники Центра занятости имеют право:</w:t>
      </w:r>
    </w:p>
    <w:p w:rsidR="000804F4" w:rsidRDefault="000804F4">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0804F4" w:rsidRDefault="000804F4">
      <w:pPr>
        <w:pStyle w:val="ConsPlusNormal"/>
        <w:spacing w:before="220"/>
        <w:ind w:firstLine="540"/>
        <w:jc w:val="both"/>
      </w:pPr>
      <w:r>
        <w:t>б) получать от Министерства, должностных лиц Министерства информацию, которая относится к предмету проверки и предоставление которой предусмотрено настоящим Административным регламентом;</w:t>
      </w:r>
    </w:p>
    <w:p w:rsidR="000804F4" w:rsidRDefault="000804F4">
      <w:pPr>
        <w:pStyle w:val="ConsPlusNormal"/>
        <w:spacing w:before="220"/>
        <w:ind w:firstLine="540"/>
        <w:jc w:val="both"/>
      </w:pPr>
      <w:r>
        <w:t>в)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04F4" w:rsidRDefault="000804F4">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0804F4" w:rsidRDefault="000804F4">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0804F4" w:rsidRDefault="000804F4">
      <w:pPr>
        <w:pStyle w:val="ConsPlusNormal"/>
        <w:spacing w:before="220"/>
        <w:ind w:firstLine="540"/>
        <w:jc w:val="both"/>
      </w:pPr>
      <w:r>
        <w:t>е) обжаловать действия (бездействие) должностных лиц Министерства, повлекшие за собой нарушение прав Центра занятости при проведении проверки, в административном в соответствии с настоящим Административным регламентом и (или) в судебном порядке в соответствии с федеральным законодательством.</w:t>
      </w:r>
    </w:p>
    <w:p w:rsidR="000804F4" w:rsidRDefault="000804F4">
      <w:pPr>
        <w:pStyle w:val="ConsPlusNormal"/>
        <w:spacing w:before="220"/>
        <w:ind w:firstLine="540"/>
        <w:jc w:val="both"/>
      </w:pPr>
      <w:r>
        <w:t>15. Директор Центра занятости обязан:</w:t>
      </w:r>
    </w:p>
    <w:p w:rsidR="000804F4" w:rsidRDefault="000804F4">
      <w:pPr>
        <w:pStyle w:val="ConsPlusNormal"/>
        <w:spacing w:before="220"/>
        <w:ind w:firstLine="540"/>
        <w:jc w:val="both"/>
      </w:pPr>
      <w:r>
        <w:t>а) предоставить должностным лицам Министерства возможность ознакомиться с документами и (или) информацией, связанными с целями, задачами и предметом проверки;</w:t>
      </w:r>
    </w:p>
    <w:p w:rsidR="000804F4" w:rsidRDefault="000804F4">
      <w:pPr>
        <w:pStyle w:val="ConsPlusNormal"/>
        <w:spacing w:before="220"/>
        <w:ind w:firstLine="540"/>
        <w:jc w:val="both"/>
      </w:pPr>
      <w:r>
        <w:t>б) обеспечить доступ проводящих выездную проверку должностных лиц Министерства на территорию, в используемые Центром занятости при осуществлении деятельности здания, помещения;</w:t>
      </w:r>
    </w:p>
    <w:p w:rsidR="000804F4" w:rsidRDefault="000804F4">
      <w:pPr>
        <w:pStyle w:val="ConsPlusNormal"/>
        <w:spacing w:before="220"/>
        <w:ind w:firstLine="540"/>
        <w:jc w:val="both"/>
      </w:pPr>
      <w:r>
        <w:t>в) обеспечить свое присутствие при проведении проверки.</w:t>
      </w:r>
    </w:p>
    <w:p w:rsidR="000804F4" w:rsidRDefault="000804F4">
      <w:pPr>
        <w:pStyle w:val="ConsPlusNormal"/>
        <w:jc w:val="both"/>
      </w:pPr>
    </w:p>
    <w:p w:rsidR="000804F4" w:rsidRDefault="000804F4">
      <w:pPr>
        <w:pStyle w:val="ConsPlusTitle"/>
        <w:jc w:val="center"/>
        <w:outlineLvl w:val="2"/>
      </w:pPr>
      <w:r>
        <w:t>1.7. Описание результатов осуществления надзора</w:t>
      </w:r>
    </w:p>
    <w:p w:rsidR="000804F4" w:rsidRDefault="000804F4">
      <w:pPr>
        <w:pStyle w:val="ConsPlusNormal"/>
        <w:jc w:val="both"/>
      </w:pPr>
    </w:p>
    <w:p w:rsidR="000804F4" w:rsidRDefault="000804F4">
      <w:pPr>
        <w:pStyle w:val="ConsPlusNormal"/>
        <w:ind w:firstLine="540"/>
        <w:jc w:val="both"/>
      </w:pPr>
      <w:r>
        <w:t>16. Результатом осуществления надзора является выявление наличия или отсутствия нарушений обязательных требований при осуществлении Центром занятости регистрации инвалидов в качестве безработных.</w:t>
      </w:r>
    </w:p>
    <w:p w:rsidR="000804F4" w:rsidRDefault="000804F4">
      <w:pPr>
        <w:pStyle w:val="ConsPlusNormal"/>
        <w:jc w:val="both"/>
      </w:pPr>
    </w:p>
    <w:p w:rsidR="000804F4" w:rsidRDefault="000804F4">
      <w:pPr>
        <w:pStyle w:val="ConsPlusTitle"/>
        <w:jc w:val="center"/>
        <w:outlineLvl w:val="2"/>
      </w:pPr>
      <w:r>
        <w:t>1.8. Исчерпывающие перечни документов и (или) информации,</w:t>
      </w:r>
    </w:p>
    <w:p w:rsidR="000804F4" w:rsidRDefault="000804F4">
      <w:pPr>
        <w:pStyle w:val="ConsPlusTitle"/>
        <w:jc w:val="center"/>
      </w:pPr>
      <w:r>
        <w:t>необходимых для осуществления надзора и достижения целей</w:t>
      </w:r>
    </w:p>
    <w:p w:rsidR="000804F4" w:rsidRDefault="000804F4">
      <w:pPr>
        <w:pStyle w:val="ConsPlusTitle"/>
        <w:jc w:val="center"/>
      </w:pPr>
      <w:r>
        <w:t>и задач его проведения</w:t>
      </w:r>
    </w:p>
    <w:p w:rsidR="000804F4" w:rsidRDefault="000804F4">
      <w:pPr>
        <w:pStyle w:val="ConsPlusNormal"/>
        <w:jc w:val="both"/>
      </w:pPr>
    </w:p>
    <w:p w:rsidR="000804F4" w:rsidRDefault="000804F4">
      <w:pPr>
        <w:pStyle w:val="ConsPlusNormal"/>
        <w:ind w:firstLine="540"/>
        <w:jc w:val="both"/>
      </w:pPr>
      <w:r>
        <w:t>17. К документам и (или) информации, запрашиваемым в ходе проверки у Центра занятости, относятся личные дела инвалидов, зарегистрированных в Центре занятости.</w:t>
      </w:r>
    </w:p>
    <w:p w:rsidR="000804F4" w:rsidRDefault="000804F4">
      <w:pPr>
        <w:pStyle w:val="ConsPlusNormal"/>
        <w:spacing w:before="220"/>
        <w:ind w:firstLine="540"/>
        <w:jc w:val="both"/>
      </w:pPr>
      <w:r>
        <w:t>18. Документы и (или) информация, запрашиваемые и получаемые в ходе проверки в рамках межведомственного информационного взаимодействия от иных органов государственной власти, органов местного самоуправления в Республике Алтай либо подведомственных им организаций, не предусмотрены.</w:t>
      </w:r>
    </w:p>
    <w:p w:rsidR="000804F4" w:rsidRDefault="000804F4">
      <w:pPr>
        <w:pStyle w:val="ConsPlusNormal"/>
        <w:jc w:val="both"/>
      </w:pPr>
    </w:p>
    <w:p w:rsidR="000804F4" w:rsidRDefault="000804F4">
      <w:pPr>
        <w:pStyle w:val="ConsPlusTitle"/>
        <w:jc w:val="center"/>
        <w:outlineLvl w:val="1"/>
      </w:pPr>
      <w:r>
        <w:t>II. Требования к порядку осуществления надзора</w:t>
      </w:r>
    </w:p>
    <w:p w:rsidR="000804F4" w:rsidRDefault="000804F4">
      <w:pPr>
        <w:pStyle w:val="ConsPlusNormal"/>
        <w:jc w:val="both"/>
      </w:pPr>
    </w:p>
    <w:p w:rsidR="000804F4" w:rsidRDefault="000804F4">
      <w:pPr>
        <w:pStyle w:val="ConsPlusTitle"/>
        <w:jc w:val="center"/>
        <w:outlineLvl w:val="2"/>
      </w:pPr>
      <w:r>
        <w:t>2.1. Порядок информирования об осуществлении надзора</w:t>
      </w:r>
    </w:p>
    <w:p w:rsidR="000804F4" w:rsidRDefault="000804F4">
      <w:pPr>
        <w:pStyle w:val="ConsPlusNormal"/>
        <w:jc w:val="both"/>
      </w:pPr>
    </w:p>
    <w:p w:rsidR="000804F4" w:rsidRDefault="000804F4">
      <w:pPr>
        <w:pStyle w:val="ConsPlusNormal"/>
        <w:ind w:firstLine="540"/>
        <w:jc w:val="both"/>
      </w:pPr>
      <w:r>
        <w:t>19. Информирование об осуществлении надзора и порядке его осуществления осуществляется непосредственно в помещениях Министерства и Центра занятости, с использованием средств массовой информации, электронной или телефонной связи, включая автоинформирование,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0804F4" w:rsidRDefault="000804F4">
      <w:pPr>
        <w:pStyle w:val="ConsPlusNormal"/>
        <w:spacing w:before="220"/>
        <w:ind w:firstLine="540"/>
        <w:jc w:val="both"/>
      </w:pPr>
      <w:r>
        <w:t>20. Информация о месте нахождения, графике работы, справочных телефонах, адресе официального сайта, а также адресе электронной почты и (или) формы обратной связи Министерства (далее - справочная информация) содержится в сети "Интернет" на официальном сайте Министерства и в федеральном реестре.</w:t>
      </w:r>
    </w:p>
    <w:p w:rsidR="000804F4" w:rsidRDefault="000804F4">
      <w:pPr>
        <w:pStyle w:val="ConsPlusNormal"/>
        <w:spacing w:before="220"/>
        <w:ind w:firstLine="540"/>
        <w:jc w:val="both"/>
      </w:pPr>
      <w:r>
        <w:t>21. Министерство обеспечивает размещение и актуализацию справочной информации в сети "Интернет" на своем официальном сайте, а также в соответствующем разделе федерального реестра.</w:t>
      </w:r>
    </w:p>
    <w:p w:rsidR="000804F4" w:rsidRDefault="000804F4">
      <w:pPr>
        <w:pStyle w:val="ConsPlusNormal"/>
        <w:spacing w:before="220"/>
        <w:ind w:firstLine="540"/>
        <w:jc w:val="both"/>
      </w:pPr>
      <w:r>
        <w:t>22. Информация об осуществлении надзора и порядке его осуществления сообщается при личном или письменном обращении заинтересованных лиц, включая обращение по электронной почте, справочным телефонам, размещается на официальном сайте Министерства, на информационных стендах, находящихся в здании Министерства, на Едином портале.</w:t>
      </w:r>
    </w:p>
    <w:p w:rsidR="000804F4" w:rsidRDefault="000804F4">
      <w:pPr>
        <w:pStyle w:val="ConsPlusNormal"/>
        <w:spacing w:before="220"/>
        <w:ind w:firstLine="540"/>
        <w:jc w:val="both"/>
      </w:pPr>
      <w:r>
        <w:t>23. Информирование заинтересованных лиц о ходе осуществления надзора осуществляется должностным лицом Министерства при личном обращении, по телефону или письменно, включая электронную почту.</w:t>
      </w:r>
    </w:p>
    <w:p w:rsidR="000804F4" w:rsidRDefault="000804F4">
      <w:pPr>
        <w:pStyle w:val="ConsPlusNormal"/>
        <w:spacing w:before="220"/>
        <w:ind w:firstLine="540"/>
        <w:jc w:val="both"/>
      </w:pPr>
      <w:r>
        <w:t>24. При ответах на телефонные звонки и устные обращения должностные лица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Министерстве, в которое позвонил обратившийся, фамилии, имени, отчестве должностного лица Министерства, принявшего телефонный звонок, наименовании его должности. Время разговора не должно превышать 10 минут.</w:t>
      </w:r>
    </w:p>
    <w:p w:rsidR="000804F4" w:rsidRDefault="000804F4">
      <w:pPr>
        <w:pStyle w:val="ConsPlusNormal"/>
        <w:spacing w:before="220"/>
        <w:ind w:firstLine="540"/>
        <w:jc w:val="both"/>
      </w:pPr>
      <w:r>
        <w:t>25.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Министерства или же обратившемуся должен быть сообщен телефонный номер, по которому можно получить необходимую информацию.</w:t>
      </w:r>
    </w:p>
    <w:p w:rsidR="000804F4" w:rsidRDefault="000804F4">
      <w:pPr>
        <w:pStyle w:val="ConsPlusNormal"/>
        <w:spacing w:before="220"/>
        <w:ind w:firstLine="540"/>
        <w:jc w:val="both"/>
      </w:pPr>
      <w:r>
        <w:t>26. Информирование Министерством заинтересованных лиц об осуществлении надзора по электронной почте осуществляется не позднее 30 календарных дней с момента получения сообщения.</w:t>
      </w:r>
    </w:p>
    <w:p w:rsidR="000804F4" w:rsidRDefault="000804F4">
      <w:pPr>
        <w:pStyle w:val="ConsPlusNormal"/>
        <w:spacing w:before="220"/>
        <w:ind w:firstLine="540"/>
        <w:jc w:val="both"/>
      </w:pPr>
      <w:r>
        <w:t>27. Письменное обращение заинтересованных лиц об осуществлении надзора рассматривается Министерством в срок, не превышающий 30 календарных дней с момента регистрации такого обращения. Письменное обращение заинтересованных лиц об осуществлении надзора подлежит регистрации Министерством не позднее следующего рабочего дня со дня его поступления в Министерство.</w:t>
      </w:r>
    </w:p>
    <w:p w:rsidR="000804F4" w:rsidRDefault="000804F4">
      <w:pPr>
        <w:pStyle w:val="ConsPlusNormal"/>
        <w:jc w:val="both"/>
      </w:pPr>
    </w:p>
    <w:p w:rsidR="000804F4" w:rsidRDefault="000804F4">
      <w:pPr>
        <w:pStyle w:val="ConsPlusTitle"/>
        <w:jc w:val="center"/>
        <w:outlineLvl w:val="2"/>
      </w:pPr>
      <w:r>
        <w:t>2.2. Срок осуществления надзора</w:t>
      </w:r>
    </w:p>
    <w:p w:rsidR="000804F4" w:rsidRDefault="000804F4">
      <w:pPr>
        <w:pStyle w:val="ConsPlusNormal"/>
        <w:jc w:val="both"/>
      </w:pPr>
    </w:p>
    <w:p w:rsidR="000804F4" w:rsidRDefault="000804F4">
      <w:pPr>
        <w:pStyle w:val="ConsPlusNormal"/>
        <w:ind w:firstLine="540"/>
        <w:jc w:val="both"/>
      </w:pPr>
      <w:r>
        <w:lastRenderedPageBreak/>
        <w:t>28. Максимальный срок проведения плановой выездной проверки не должен превышать 10 рабочих дней.</w:t>
      </w:r>
    </w:p>
    <w:p w:rsidR="000804F4" w:rsidRDefault="000804F4">
      <w:pPr>
        <w:pStyle w:val="ConsPlusNormal"/>
        <w:spacing w:before="220"/>
        <w:ind w:firstLine="540"/>
        <w:jc w:val="both"/>
      </w:pPr>
      <w:r>
        <w:t>29. Максимальный срок проведения плановой документарной проверки не должен превышать 15 рабочих дней.</w:t>
      </w:r>
    </w:p>
    <w:p w:rsidR="000804F4" w:rsidRDefault="000804F4">
      <w:pPr>
        <w:pStyle w:val="ConsPlusNormal"/>
        <w:spacing w:before="220"/>
        <w:ind w:firstLine="540"/>
        <w:jc w:val="both"/>
      </w:pPr>
      <w:r>
        <w:t>30. Максимальный срок проведения внеплановой выездной проверки не должен превышать 10 рабочих дней.</w:t>
      </w:r>
    </w:p>
    <w:p w:rsidR="000804F4" w:rsidRDefault="000804F4">
      <w:pPr>
        <w:pStyle w:val="ConsPlusNormal"/>
        <w:spacing w:before="220"/>
        <w:ind w:firstLine="540"/>
        <w:jc w:val="both"/>
      </w:pPr>
      <w:r>
        <w:t>31. Максимальный срок проведения внеплановой документарной проверки не должен превышать 15 рабочих дней.</w:t>
      </w:r>
    </w:p>
    <w:p w:rsidR="000804F4" w:rsidRDefault="000804F4">
      <w:pPr>
        <w:pStyle w:val="ConsPlusNormal"/>
        <w:spacing w:before="220"/>
        <w:ind w:firstLine="540"/>
        <w:jc w:val="both"/>
      </w:pPr>
      <w:r>
        <w:t>32. Сроки проведения проверок могут быть продлены по решению министра труда, социального развития и занятости населения Республики Алтай (далее - Министр), но не более чем на 15 календарных дней.</w:t>
      </w:r>
    </w:p>
    <w:p w:rsidR="000804F4" w:rsidRDefault="000804F4">
      <w:pPr>
        <w:pStyle w:val="ConsPlusNormal"/>
        <w:spacing w:before="220"/>
        <w:ind w:firstLine="540"/>
        <w:jc w:val="both"/>
      </w:pPr>
      <w:r>
        <w:t>33. Днем начала проверки считается дата, указанная в приказе Министерства о проведении проверки. Днем окончания проверки считается дата подписания акта проверки должностным лицом Министерства.</w:t>
      </w:r>
    </w:p>
    <w:p w:rsidR="000804F4" w:rsidRDefault="000804F4">
      <w:pPr>
        <w:pStyle w:val="ConsPlusNormal"/>
        <w:jc w:val="both"/>
      </w:pPr>
    </w:p>
    <w:p w:rsidR="000804F4" w:rsidRDefault="000804F4">
      <w:pPr>
        <w:pStyle w:val="ConsPlusTitle"/>
        <w:jc w:val="center"/>
        <w:outlineLvl w:val="1"/>
      </w:pPr>
      <w:r>
        <w:t>III. Состав, последовательность и сроки выполнения</w:t>
      </w:r>
    </w:p>
    <w:p w:rsidR="000804F4" w:rsidRDefault="000804F4">
      <w:pPr>
        <w:pStyle w:val="ConsPlusTitle"/>
        <w:jc w:val="center"/>
      </w:pPr>
      <w:r>
        <w:t>административных процедур (действий), требования к порядку</w:t>
      </w:r>
    </w:p>
    <w:p w:rsidR="000804F4" w:rsidRDefault="000804F4">
      <w:pPr>
        <w:pStyle w:val="ConsPlusTitle"/>
        <w:jc w:val="center"/>
      </w:pPr>
      <w:r>
        <w:t>их выполнения, в том числе особенности выполнения</w:t>
      </w:r>
    </w:p>
    <w:p w:rsidR="000804F4" w:rsidRDefault="000804F4">
      <w:pPr>
        <w:pStyle w:val="ConsPlusTitle"/>
        <w:jc w:val="center"/>
      </w:pPr>
      <w:r>
        <w:t>административных процедур (действий) в электронной форме</w:t>
      </w:r>
    </w:p>
    <w:p w:rsidR="000804F4" w:rsidRDefault="000804F4">
      <w:pPr>
        <w:pStyle w:val="ConsPlusNormal"/>
        <w:jc w:val="both"/>
      </w:pPr>
    </w:p>
    <w:p w:rsidR="000804F4" w:rsidRDefault="000804F4">
      <w:pPr>
        <w:pStyle w:val="ConsPlusTitle"/>
        <w:jc w:val="center"/>
        <w:outlineLvl w:val="2"/>
      </w:pPr>
      <w:r>
        <w:t>3.1. Исчерпывающий перечень административных процедур</w:t>
      </w:r>
    </w:p>
    <w:p w:rsidR="000804F4" w:rsidRDefault="000804F4">
      <w:pPr>
        <w:pStyle w:val="ConsPlusTitle"/>
        <w:jc w:val="center"/>
      </w:pPr>
      <w:r>
        <w:t>(действий)</w:t>
      </w:r>
    </w:p>
    <w:p w:rsidR="000804F4" w:rsidRDefault="000804F4">
      <w:pPr>
        <w:pStyle w:val="ConsPlusNormal"/>
        <w:jc w:val="both"/>
      </w:pPr>
    </w:p>
    <w:p w:rsidR="000804F4" w:rsidRDefault="000804F4">
      <w:pPr>
        <w:pStyle w:val="ConsPlusNormal"/>
        <w:ind w:firstLine="540"/>
        <w:jc w:val="both"/>
      </w:pPr>
      <w:r>
        <w:t>34. Осуществление надзора включает в себя следующие административные процедуры (действия):</w:t>
      </w:r>
    </w:p>
    <w:p w:rsidR="000804F4" w:rsidRDefault="000804F4">
      <w:pPr>
        <w:pStyle w:val="ConsPlusNormal"/>
        <w:spacing w:before="220"/>
        <w:ind w:firstLine="540"/>
        <w:jc w:val="both"/>
      </w:pPr>
      <w:r>
        <w:t>а) планирование и подготовку проведения плановых выездных и плановых документарных проверок;</w:t>
      </w:r>
    </w:p>
    <w:p w:rsidR="000804F4" w:rsidRDefault="000804F4">
      <w:pPr>
        <w:pStyle w:val="ConsPlusNormal"/>
        <w:spacing w:before="220"/>
        <w:ind w:firstLine="540"/>
        <w:jc w:val="both"/>
      </w:pPr>
      <w:r>
        <w:t>б) проведение плановой выездной проверки;</w:t>
      </w:r>
    </w:p>
    <w:p w:rsidR="000804F4" w:rsidRDefault="000804F4">
      <w:pPr>
        <w:pStyle w:val="ConsPlusNormal"/>
        <w:spacing w:before="220"/>
        <w:ind w:firstLine="540"/>
        <w:jc w:val="both"/>
      </w:pPr>
      <w:r>
        <w:t>в) проведение плановой документарной проверки;</w:t>
      </w:r>
    </w:p>
    <w:p w:rsidR="000804F4" w:rsidRDefault="000804F4">
      <w:pPr>
        <w:pStyle w:val="ConsPlusNormal"/>
        <w:spacing w:before="220"/>
        <w:ind w:firstLine="540"/>
        <w:jc w:val="both"/>
      </w:pPr>
      <w:r>
        <w:t>г) подготовку проведения внеплановых выездных и внеплановых документарных проверок;</w:t>
      </w:r>
    </w:p>
    <w:p w:rsidR="000804F4" w:rsidRDefault="000804F4">
      <w:pPr>
        <w:pStyle w:val="ConsPlusNormal"/>
        <w:spacing w:before="220"/>
        <w:ind w:firstLine="540"/>
        <w:jc w:val="both"/>
      </w:pPr>
      <w:r>
        <w:t>д) проведение внеплановой выездной проверки;</w:t>
      </w:r>
    </w:p>
    <w:p w:rsidR="000804F4" w:rsidRDefault="000804F4">
      <w:pPr>
        <w:pStyle w:val="ConsPlusNormal"/>
        <w:spacing w:before="220"/>
        <w:ind w:firstLine="540"/>
        <w:jc w:val="both"/>
      </w:pPr>
      <w:r>
        <w:t>е) проведение внеплановой документарной проверки;</w:t>
      </w:r>
    </w:p>
    <w:p w:rsidR="000804F4" w:rsidRDefault="000804F4">
      <w:pPr>
        <w:pStyle w:val="ConsPlusNormal"/>
        <w:spacing w:before="220"/>
        <w:ind w:firstLine="540"/>
        <w:jc w:val="both"/>
      </w:pPr>
      <w:r>
        <w:t>ж) принятие мер по результатам проведения проверки при наличии в акте проверки фактов нарушений обязательных требований.</w:t>
      </w:r>
    </w:p>
    <w:p w:rsidR="000804F4" w:rsidRDefault="000804F4">
      <w:pPr>
        <w:pStyle w:val="ConsPlusNormal"/>
        <w:spacing w:before="220"/>
        <w:ind w:firstLine="540"/>
        <w:jc w:val="both"/>
      </w:pPr>
      <w:r>
        <w:t>35. Основания для приостановления осуществления надзора не предусмотрены федеральным законодательством и законодательством Республики Алтай.</w:t>
      </w:r>
    </w:p>
    <w:p w:rsidR="000804F4" w:rsidRDefault="000804F4">
      <w:pPr>
        <w:pStyle w:val="ConsPlusNormal"/>
        <w:jc w:val="both"/>
      </w:pPr>
    </w:p>
    <w:p w:rsidR="000804F4" w:rsidRDefault="000804F4">
      <w:pPr>
        <w:pStyle w:val="ConsPlusTitle"/>
        <w:jc w:val="center"/>
        <w:outlineLvl w:val="2"/>
      </w:pPr>
      <w:r>
        <w:t>3.2. Планирование и подготовка проведения плановых выездных</w:t>
      </w:r>
    </w:p>
    <w:p w:rsidR="000804F4" w:rsidRDefault="000804F4">
      <w:pPr>
        <w:pStyle w:val="ConsPlusTitle"/>
        <w:jc w:val="center"/>
      </w:pPr>
      <w:r>
        <w:t>и плановых документарных проверок</w:t>
      </w:r>
    </w:p>
    <w:p w:rsidR="000804F4" w:rsidRDefault="000804F4">
      <w:pPr>
        <w:pStyle w:val="ConsPlusNormal"/>
        <w:jc w:val="both"/>
      </w:pPr>
    </w:p>
    <w:p w:rsidR="000804F4" w:rsidRDefault="000804F4">
      <w:pPr>
        <w:pStyle w:val="ConsPlusNormal"/>
        <w:ind w:firstLine="540"/>
        <w:jc w:val="both"/>
      </w:pPr>
      <w:r>
        <w:t xml:space="preserve">36. Основанием для начала административной процедуры, предусмотренной настоящим подразделом, является принятие решения о плановой выездной или документарной проверке в соответствии с утвержденным планом проведения выездных и документарных проверок (далее - </w:t>
      </w:r>
      <w:r>
        <w:lastRenderedPageBreak/>
        <w:t>ежегодный план).</w:t>
      </w:r>
    </w:p>
    <w:p w:rsidR="000804F4" w:rsidRDefault="000804F4">
      <w:pPr>
        <w:pStyle w:val="ConsPlusNormal"/>
        <w:spacing w:before="220"/>
        <w:ind w:firstLine="540"/>
        <w:jc w:val="both"/>
      </w:pPr>
      <w:r>
        <w:t>37. Осуществление надзора в части планирования и подготовки проведения плановых выездных и плановых документарных проверок включает следующие административные действия:</w:t>
      </w:r>
    </w:p>
    <w:p w:rsidR="000804F4" w:rsidRDefault="000804F4">
      <w:pPr>
        <w:pStyle w:val="ConsPlusNormal"/>
        <w:spacing w:before="220"/>
        <w:ind w:firstLine="540"/>
        <w:jc w:val="both"/>
      </w:pPr>
      <w:r>
        <w:t xml:space="preserve">а) подготовку проекта ежегодного плана, содержащего сведения, предусмотренные </w:t>
      </w:r>
      <w:hyperlink r:id="rId18" w:history="1">
        <w:r>
          <w:rPr>
            <w:color w:val="0000FF"/>
          </w:rPr>
          <w:t>пунктом 9</w:t>
        </w:r>
      </w:hyperlink>
      <w:r>
        <w:t xml:space="preserve"> Стандарта;</w:t>
      </w:r>
    </w:p>
    <w:p w:rsidR="000804F4" w:rsidRDefault="000804F4">
      <w:pPr>
        <w:pStyle w:val="ConsPlusNormal"/>
        <w:spacing w:before="220"/>
        <w:ind w:firstLine="540"/>
        <w:jc w:val="both"/>
      </w:pPr>
      <w:r>
        <w:t>б) утверждение ежегодного плана Министром;</w:t>
      </w:r>
    </w:p>
    <w:p w:rsidR="000804F4" w:rsidRDefault="000804F4">
      <w:pPr>
        <w:pStyle w:val="ConsPlusNormal"/>
        <w:spacing w:before="220"/>
        <w:ind w:firstLine="540"/>
        <w:jc w:val="both"/>
      </w:pPr>
      <w:r>
        <w:t>в) размещение до 31 декабря текущего календарного года ежегодного плана на следующий год в сети "Интернет" на официальном сайте Министерства;</w:t>
      </w:r>
    </w:p>
    <w:p w:rsidR="000804F4" w:rsidRDefault="000804F4">
      <w:pPr>
        <w:pStyle w:val="ConsPlusNormal"/>
        <w:spacing w:before="220"/>
        <w:ind w:firstLine="540"/>
        <w:jc w:val="both"/>
      </w:pPr>
      <w:r>
        <w:t xml:space="preserve">г) подготовку проекта приказа о проведении проверки, содержащего сведения, предусмотренные </w:t>
      </w:r>
      <w:hyperlink r:id="rId19" w:history="1">
        <w:r>
          <w:rPr>
            <w:color w:val="0000FF"/>
          </w:rPr>
          <w:t>пунктом 6</w:t>
        </w:r>
      </w:hyperlink>
      <w:r>
        <w:t xml:space="preserve"> Стандарта (не позднее чем за 2 недели до начала ее проведения);</w:t>
      </w:r>
    </w:p>
    <w:p w:rsidR="000804F4" w:rsidRDefault="000804F4">
      <w:pPr>
        <w:pStyle w:val="ConsPlusNormal"/>
        <w:spacing w:before="220"/>
        <w:ind w:firstLine="540"/>
        <w:jc w:val="both"/>
      </w:pPr>
      <w:r>
        <w:t>д) утверждение Министром приказа о проведении проверки;</w:t>
      </w:r>
    </w:p>
    <w:p w:rsidR="000804F4" w:rsidRDefault="000804F4">
      <w:pPr>
        <w:pStyle w:val="ConsPlusNormal"/>
        <w:spacing w:before="220"/>
        <w:ind w:firstLine="540"/>
        <w:jc w:val="both"/>
      </w:pPr>
      <w:bookmarkStart w:id="1" w:name="P189"/>
      <w:bookmarkEnd w:id="1"/>
      <w:r>
        <w:t>е) направление директору Центра занятости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0804F4" w:rsidRDefault="000804F4">
      <w:pPr>
        <w:pStyle w:val="ConsPlusNormal"/>
        <w:spacing w:before="220"/>
        <w:ind w:firstLine="540"/>
        <w:jc w:val="both"/>
      </w:pPr>
      <w:r>
        <w:t>ж)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(далее - данные статистического наблюдения) в части обращения инвалидов за содействием в поиске подходящей работы в Центр занятости и признания граждан, зарегистрированных в целях поиска подходящей работы из числа инвалидов (далее - зарегистрированные граждане), безработными в течение проверяемого периода и в течение 3 лет, предшествующих проверяемому периоду;</w:t>
      </w:r>
    </w:p>
    <w:p w:rsidR="000804F4" w:rsidRDefault="000804F4">
      <w:pPr>
        <w:pStyle w:val="ConsPlusNormal"/>
        <w:spacing w:before="220"/>
        <w:ind w:firstLine="540"/>
        <w:jc w:val="both"/>
      </w:pPr>
      <w:r>
        <w:t>з) анализ сведений, содержащихся в регистре получателей государственных услуг в сфере занятости населения (далее - регистр получателей государственных услуг), в части осуществления Центром занятости регистрации инвалидов в качестве безработных;</w:t>
      </w:r>
    </w:p>
    <w:p w:rsidR="000804F4" w:rsidRDefault="000804F4">
      <w:pPr>
        <w:pStyle w:val="ConsPlusNormal"/>
        <w:spacing w:before="220"/>
        <w:ind w:firstLine="540"/>
        <w:jc w:val="both"/>
      </w:pPr>
      <w:r>
        <w:t>и) выявление и анализ причин изменения соотношения численности обратившихся в Центр занятости за содействием в поиске подходящей работы инвалидов и инвалидов, зарегистрированных в качестве безработных;</w:t>
      </w:r>
    </w:p>
    <w:p w:rsidR="000804F4" w:rsidRDefault="000804F4">
      <w:pPr>
        <w:pStyle w:val="ConsPlusNormal"/>
        <w:spacing w:before="220"/>
        <w:ind w:firstLine="540"/>
        <w:jc w:val="both"/>
      </w:pPr>
      <w:bookmarkStart w:id="2" w:name="P193"/>
      <w:bookmarkEnd w:id="2"/>
      <w:r>
        <w:t xml:space="preserve">к) проверку наличия в регистре получателей государственных услуг информации о получателях государственных услуг, предусмотренной </w:t>
      </w:r>
      <w:hyperlink r:id="rId20"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8 ноября 2010 года N 972н.</w:t>
      </w:r>
    </w:p>
    <w:p w:rsidR="000804F4" w:rsidRDefault="000804F4">
      <w:pPr>
        <w:pStyle w:val="ConsPlusNormal"/>
        <w:spacing w:before="220"/>
        <w:ind w:firstLine="540"/>
        <w:jc w:val="both"/>
      </w:pPr>
      <w:r>
        <w:t xml:space="preserve">38. Максимально допустимая продолжительность осуществления административных действий, предусмотренных </w:t>
      </w:r>
      <w:hyperlink w:anchor="P189" w:history="1">
        <w:r>
          <w:rPr>
            <w:color w:val="0000FF"/>
          </w:rPr>
          <w:t>подпунктами "е"</w:t>
        </w:r>
      </w:hyperlink>
      <w:r>
        <w:t xml:space="preserve"> - </w:t>
      </w:r>
      <w:hyperlink w:anchor="P193" w:history="1">
        <w:r>
          <w:rPr>
            <w:color w:val="0000FF"/>
          </w:rPr>
          <w:t>"к" пункта 37</w:t>
        </w:r>
      </w:hyperlink>
      <w:r>
        <w:t xml:space="preserve"> настоящего Административного регламента, не должна превышать 10 рабочих дней со дня утверждения приказа о проведении проверки.</w:t>
      </w:r>
    </w:p>
    <w:p w:rsidR="000804F4" w:rsidRDefault="000804F4">
      <w:pPr>
        <w:pStyle w:val="ConsPlusNormal"/>
        <w:spacing w:before="220"/>
        <w:ind w:firstLine="540"/>
        <w:jc w:val="both"/>
      </w:pPr>
      <w:r>
        <w:t>39. Ответственным за выполнение административной процедуры, предусмотренной настоящим подразделом, является должностное лицо Министерства.</w:t>
      </w:r>
    </w:p>
    <w:p w:rsidR="000804F4" w:rsidRDefault="000804F4">
      <w:pPr>
        <w:pStyle w:val="ConsPlusNormal"/>
        <w:spacing w:before="220"/>
        <w:ind w:firstLine="540"/>
        <w:jc w:val="both"/>
      </w:pPr>
      <w:r>
        <w:t>40. Критерием принятия решения о включении Центра занятости в ежегодный план является:</w:t>
      </w:r>
    </w:p>
    <w:p w:rsidR="000804F4" w:rsidRDefault="000804F4">
      <w:pPr>
        <w:pStyle w:val="ConsPlusNormal"/>
        <w:spacing w:before="220"/>
        <w:ind w:firstLine="540"/>
        <w:jc w:val="both"/>
      </w:pPr>
      <w:r>
        <w:lastRenderedPageBreak/>
        <w:t>а) срок проведения предыдущей проверки;</w:t>
      </w:r>
    </w:p>
    <w:p w:rsidR="000804F4" w:rsidRDefault="000804F4">
      <w:pPr>
        <w:pStyle w:val="ConsPlusNormal"/>
        <w:spacing w:before="220"/>
        <w:ind w:firstLine="540"/>
        <w:jc w:val="both"/>
      </w:pPr>
      <w:r>
        <w:t>б) результаты устранения нарушений обязательных требований, выявленных в ходе предыдущей проверки;</w:t>
      </w:r>
    </w:p>
    <w:p w:rsidR="000804F4" w:rsidRDefault="000804F4">
      <w:pPr>
        <w:pStyle w:val="ConsPlusNormal"/>
        <w:spacing w:before="220"/>
        <w:ind w:firstLine="540"/>
        <w:jc w:val="both"/>
      </w:pPr>
      <w:r>
        <w:t>в) значения показателей деятельности Центра занятости по осуществлению регистрации инвалидов в качестве безработных и содействию их занятости;</w:t>
      </w:r>
    </w:p>
    <w:p w:rsidR="000804F4" w:rsidRDefault="000804F4">
      <w:pPr>
        <w:pStyle w:val="ConsPlusNormal"/>
        <w:spacing w:before="220"/>
        <w:ind w:firstLine="540"/>
        <w:jc w:val="both"/>
      </w:pPr>
      <w:r>
        <w:t>г) неполнота и недостоверность отражения сведений, содержащихся в представленных инвалидом документах, в личном деле получателя государственных услуг в области содействия занятости населения (далее - личное дело) и (или) регистре получателей государственных услуг в сфере занятости населения;</w:t>
      </w:r>
    </w:p>
    <w:p w:rsidR="000804F4" w:rsidRDefault="000804F4">
      <w:pPr>
        <w:pStyle w:val="ConsPlusNormal"/>
        <w:spacing w:before="220"/>
        <w:ind w:firstLine="540"/>
        <w:jc w:val="both"/>
      </w:pPr>
      <w:r>
        <w:t>д) обращения и (или) жалобы инвалидов или их законных представителей, органов государственной власти, органов местного самоуправления, общественных организаций, иных органов и организаций по вопросам отказа Центра занятости в регистрации инвалида в целях поиска подходящей работы и (или) признании инвалида безработным, несоблюдения в отношении инвалида правил регистрации граждан в целях поиска подходящей работы и правил регистрации безработных граждан, снятия инвалида с регистрационного учета в целях поиска подходящей работы или в качестве безработного, иным вопросам, связанным с регистрацией инвалидов в качестве безработных и (или) в целях поиска подходящей работы (далее - обращения инвалидов и организаций).</w:t>
      </w:r>
    </w:p>
    <w:p w:rsidR="000804F4" w:rsidRDefault="000804F4">
      <w:pPr>
        <w:pStyle w:val="ConsPlusNormal"/>
        <w:spacing w:before="220"/>
        <w:ind w:firstLine="540"/>
        <w:jc w:val="both"/>
      </w:pPr>
      <w:r>
        <w:t>41. Результатом административной процедуры, предусмотренной настоящим подразделом, является утверждение приказа о проведении проверки.</w:t>
      </w:r>
    </w:p>
    <w:p w:rsidR="000804F4" w:rsidRDefault="000804F4">
      <w:pPr>
        <w:pStyle w:val="ConsPlusNormal"/>
        <w:spacing w:before="220"/>
        <w:ind w:firstLine="540"/>
        <w:jc w:val="both"/>
      </w:pPr>
      <w:r>
        <w:t>42.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приказа о проведении проверки.</w:t>
      </w:r>
    </w:p>
    <w:p w:rsidR="000804F4" w:rsidRDefault="000804F4">
      <w:pPr>
        <w:pStyle w:val="ConsPlusNormal"/>
        <w:jc w:val="both"/>
      </w:pPr>
    </w:p>
    <w:p w:rsidR="000804F4" w:rsidRDefault="000804F4">
      <w:pPr>
        <w:pStyle w:val="ConsPlusTitle"/>
        <w:jc w:val="center"/>
        <w:outlineLvl w:val="2"/>
      </w:pPr>
      <w:r>
        <w:t>3.3. Проведение плановой выездной проверки</w:t>
      </w:r>
    </w:p>
    <w:p w:rsidR="000804F4" w:rsidRDefault="000804F4">
      <w:pPr>
        <w:pStyle w:val="ConsPlusNormal"/>
        <w:jc w:val="both"/>
      </w:pPr>
    </w:p>
    <w:p w:rsidR="000804F4" w:rsidRDefault="000804F4">
      <w:pPr>
        <w:pStyle w:val="ConsPlusNormal"/>
        <w:ind w:firstLine="540"/>
        <w:jc w:val="both"/>
      </w:pPr>
      <w:r>
        <w:t>43. Основанием для начала административной процедуры, предусмотренной настоящим подразделом, является наступление даты начала плановой выездной проверки.</w:t>
      </w:r>
    </w:p>
    <w:p w:rsidR="000804F4" w:rsidRDefault="000804F4">
      <w:pPr>
        <w:pStyle w:val="ConsPlusNormal"/>
        <w:spacing w:before="220"/>
        <w:ind w:firstLine="540"/>
        <w:jc w:val="both"/>
      </w:pPr>
      <w:r>
        <w:t>44. Осуществление надзора в части проведения плановой выездной проверки включает следующие административные действия:</w:t>
      </w:r>
    </w:p>
    <w:p w:rsidR="000804F4" w:rsidRDefault="000804F4">
      <w:pPr>
        <w:pStyle w:val="ConsPlusNormal"/>
        <w:spacing w:before="220"/>
        <w:ind w:firstLine="540"/>
        <w:jc w:val="both"/>
      </w:pPr>
      <w:bookmarkStart w:id="3" w:name="P209"/>
      <w:bookmarkEnd w:id="3"/>
      <w:r>
        <w:t>а) прибытие в Центр занятости должностных лиц Министерства, в срок, установленный приказом о проведении проверки;</w:t>
      </w:r>
    </w:p>
    <w:p w:rsidR="000804F4" w:rsidRDefault="000804F4">
      <w:pPr>
        <w:pStyle w:val="ConsPlusNormal"/>
        <w:spacing w:before="220"/>
        <w:ind w:firstLine="540"/>
        <w:jc w:val="both"/>
      </w:pPr>
      <w:r>
        <w:t>б) предъявление служебных удостоверений и вручение директору Центра занятости копии приказа о проведении проверки;</w:t>
      </w:r>
    </w:p>
    <w:p w:rsidR="000804F4" w:rsidRDefault="000804F4">
      <w:pPr>
        <w:pStyle w:val="ConsPlusNormal"/>
        <w:spacing w:before="220"/>
        <w:ind w:firstLine="540"/>
        <w:jc w:val="both"/>
      </w:pPr>
      <w:bookmarkStart w:id="4" w:name="P211"/>
      <w:bookmarkEnd w:id="4"/>
      <w:r>
        <w:t>в) информирование директора Центра занятости о целях, задачах, основаниях проведения проверки, видах и объеме мероприятий по надзору, сроках и условиях проведения проверки;</w:t>
      </w:r>
    </w:p>
    <w:p w:rsidR="000804F4" w:rsidRDefault="000804F4">
      <w:pPr>
        <w:pStyle w:val="ConsPlusNormal"/>
        <w:spacing w:before="220"/>
        <w:ind w:firstLine="540"/>
        <w:jc w:val="both"/>
      </w:pPr>
      <w:r>
        <w:t>г) изучение сведений, содержащихся в личных делах из числа инвалидов и регистре получателей государственных услуг, в части:</w:t>
      </w:r>
    </w:p>
    <w:p w:rsidR="000804F4" w:rsidRDefault="000804F4">
      <w:pPr>
        <w:pStyle w:val="ConsPlusNormal"/>
        <w:spacing w:before="220"/>
        <w:ind w:firstLine="540"/>
        <w:jc w:val="both"/>
      </w:pPr>
      <w:r>
        <w:t>соблюдения сроков и порядка регистрации инвалидов в целях поиска подходящей работы;</w:t>
      </w:r>
    </w:p>
    <w:p w:rsidR="000804F4" w:rsidRDefault="000804F4">
      <w:pPr>
        <w:pStyle w:val="ConsPlusNormal"/>
        <w:spacing w:before="220"/>
        <w:ind w:firstLine="540"/>
        <w:jc w:val="both"/>
      </w:pPr>
      <w:r>
        <w:t>подбора инвалидам подходящей работы с учетом рекомендаций, содержащихся в индивидуальных программах реабилитации, в период до признания инвалидов безработными;</w:t>
      </w:r>
    </w:p>
    <w:p w:rsidR="000804F4" w:rsidRDefault="000804F4">
      <w:pPr>
        <w:pStyle w:val="ConsPlusNormal"/>
        <w:spacing w:before="220"/>
        <w:ind w:firstLine="540"/>
        <w:jc w:val="both"/>
      </w:pPr>
      <w:r>
        <w:t xml:space="preserve">соответствия представленных инвалидами документов документам, необходимым для </w:t>
      </w:r>
      <w:r>
        <w:lastRenderedPageBreak/>
        <w:t>регистрации их в качестве безработных;</w:t>
      </w:r>
    </w:p>
    <w:p w:rsidR="000804F4" w:rsidRDefault="000804F4">
      <w:pPr>
        <w:pStyle w:val="ConsPlusNormal"/>
        <w:spacing w:before="220"/>
        <w:ind w:firstLine="540"/>
        <w:jc w:val="both"/>
      </w:pPr>
      <w:r>
        <w:t>полноты и достоверности отражения сведений, содержащихся в представленных инвалидами документах, в личных делах и регистре получателей государственных услуг;</w:t>
      </w:r>
    </w:p>
    <w:p w:rsidR="000804F4" w:rsidRDefault="000804F4">
      <w:pPr>
        <w:pStyle w:val="ConsPlusNormal"/>
        <w:spacing w:before="220"/>
        <w:ind w:firstLine="540"/>
        <w:jc w:val="both"/>
      </w:pPr>
      <w:r>
        <w:t xml:space="preserve">обоснованности отказов инвалидам в регистрации их в качестве безработных в части соответствия оснований отказа в признании инвалида безработным основаниям, установленным </w:t>
      </w:r>
      <w:hyperlink r:id="rId21" w:history="1">
        <w:r>
          <w:rPr>
            <w:color w:val="0000FF"/>
          </w:rPr>
          <w:t>Законом</w:t>
        </w:r>
      </w:hyperlink>
      <w:r>
        <w:t xml:space="preserve"> Российской Федерации от 19 апреля 1991 года N 1032-1 "О занятости населения в Российской Федерации" (далее - Закон о занятости);</w:t>
      </w:r>
    </w:p>
    <w:p w:rsidR="000804F4" w:rsidRDefault="000804F4">
      <w:pPr>
        <w:pStyle w:val="ConsPlusNormal"/>
        <w:spacing w:before="220"/>
        <w:ind w:firstLine="540"/>
        <w:jc w:val="both"/>
      </w:pPr>
      <w:r>
        <w:t xml:space="preserve">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w:t>
      </w:r>
      <w:hyperlink r:id="rId22" w:history="1">
        <w:r>
          <w:rPr>
            <w:color w:val="0000FF"/>
          </w:rPr>
          <w:t>Законом</w:t>
        </w:r>
      </w:hyperlink>
      <w:r>
        <w:t xml:space="preserve"> о занятости;</w:t>
      </w:r>
    </w:p>
    <w:p w:rsidR="000804F4" w:rsidRDefault="000804F4">
      <w:pPr>
        <w:pStyle w:val="ConsPlusNormal"/>
        <w:spacing w:before="220"/>
        <w:ind w:firstLine="540"/>
        <w:jc w:val="both"/>
      </w:pPr>
      <w:r>
        <w:t>наличия документов, приобщаемых к личным делам в ходе регистрации инвалидов в качестве безработных;</w:t>
      </w:r>
    </w:p>
    <w:p w:rsidR="000804F4" w:rsidRDefault="000804F4">
      <w:pPr>
        <w:pStyle w:val="ConsPlusNormal"/>
        <w:spacing w:before="220"/>
        <w:ind w:firstLine="540"/>
        <w:jc w:val="both"/>
      </w:pPr>
      <w:r>
        <w:t>обоснованности результатов рассмотрения обращений инвалидов и организаций;</w:t>
      </w:r>
    </w:p>
    <w:p w:rsidR="000804F4" w:rsidRDefault="000804F4">
      <w:pPr>
        <w:pStyle w:val="ConsPlusNormal"/>
        <w:spacing w:before="220"/>
        <w:ind w:firstLine="540"/>
        <w:jc w:val="both"/>
      </w:pPr>
      <w:bookmarkStart w:id="5" w:name="P221"/>
      <w:bookmarkEnd w:id="5"/>
      <w:r>
        <w:t>д) сопоставление данных о принятии решений о признании зарегистрированных инвалидов безработными с данными, содержащимися в регистре получателей государственных услуг, с целью выявления несоответствия данных о принятии решений о признании инвалидов безработными данным, содержащимся в регистре получателей государственных услуг;</w:t>
      </w:r>
    </w:p>
    <w:p w:rsidR="000804F4" w:rsidRDefault="000804F4">
      <w:pPr>
        <w:pStyle w:val="ConsPlusNormal"/>
        <w:spacing w:before="220"/>
        <w:ind w:firstLine="540"/>
        <w:jc w:val="both"/>
      </w:pPr>
      <w:r>
        <w:t>е) осуществление запроса дополнительных документов и материалов по вопросам, относящимся к предмету проверки, а также письменных объяснений директора Центра занятости, собеседования с директором и (или) работниками Центра занятости, зарегистрированными инвалидами по вопросам, относящимся к предмету проверки, в том числе касающимся случаев, в отношении которых отсутствует полная и (или) достоверная информация;</w:t>
      </w:r>
    </w:p>
    <w:p w:rsidR="000804F4" w:rsidRDefault="000804F4">
      <w:pPr>
        <w:pStyle w:val="ConsPlusNormal"/>
        <w:spacing w:before="220"/>
        <w:ind w:firstLine="540"/>
        <w:jc w:val="both"/>
      </w:pPr>
      <w:r>
        <w:t>ж)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обязательных требований;</w:t>
      </w:r>
    </w:p>
    <w:p w:rsidR="000804F4" w:rsidRDefault="000804F4">
      <w:pPr>
        <w:pStyle w:val="ConsPlusNormal"/>
        <w:spacing w:before="220"/>
        <w:ind w:firstLine="540"/>
        <w:jc w:val="both"/>
      </w:pPr>
      <w:r>
        <w:t>з) при выявлении нарушений фактов обязательных требований:</w:t>
      </w:r>
    </w:p>
    <w:p w:rsidR="000804F4" w:rsidRDefault="000804F4">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0804F4" w:rsidRDefault="000804F4">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0804F4" w:rsidRDefault="000804F4">
      <w:pPr>
        <w:pStyle w:val="ConsPlusNormal"/>
        <w:spacing w:before="220"/>
        <w:ind w:firstLine="540"/>
        <w:jc w:val="both"/>
      </w:pPr>
      <w:r>
        <w:t>и) подготовку проекта акта проверки, приобщение к нему перечня и копий подтверждающих документов;</w:t>
      </w:r>
    </w:p>
    <w:p w:rsidR="000804F4" w:rsidRDefault="000804F4">
      <w:pPr>
        <w:pStyle w:val="ConsPlusNormal"/>
        <w:spacing w:before="220"/>
        <w:ind w:firstLine="540"/>
        <w:jc w:val="both"/>
      </w:pPr>
      <w:r>
        <w:t>к) подписание акта проверки в 2 экземплярах;</w:t>
      </w:r>
    </w:p>
    <w:p w:rsidR="000804F4" w:rsidRDefault="000804F4">
      <w:pPr>
        <w:pStyle w:val="ConsPlusNormal"/>
        <w:spacing w:before="220"/>
        <w:ind w:firstLine="540"/>
        <w:jc w:val="both"/>
      </w:pPr>
      <w:r>
        <w:t>л) передача 2 экземпляров акта проверки для ознакомления и подписания директору Центра занятости;</w:t>
      </w:r>
    </w:p>
    <w:p w:rsidR="000804F4" w:rsidRDefault="000804F4">
      <w:pPr>
        <w:pStyle w:val="ConsPlusNormal"/>
        <w:spacing w:before="220"/>
        <w:ind w:firstLine="540"/>
        <w:jc w:val="both"/>
      </w:pPr>
      <w:r>
        <w:t>м) приобщение к акту проверки письменных возражений в случае несогласия с содержанием акта проверки директора Центра занятости;</w:t>
      </w:r>
    </w:p>
    <w:p w:rsidR="000804F4" w:rsidRDefault="000804F4">
      <w:pPr>
        <w:pStyle w:val="ConsPlusNormal"/>
        <w:spacing w:before="220"/>
        <w:ind w:firstLine="540"/>
        <w:jc w:val="both"/>
      </w:pPr>
      <w:r>
        <w:t>н) вручение одного экземпляра акта проверки с копиями подтверждающих документов директору Центра занятости под подпись;</w:t>
      </w:r>
    </w:p>
    <w:p w:rsidR="000804F4" w:rsidRDefault="000804F4">
      <w:pPr>
        <w:pStyle w:val="ConsPlusNormal"/>
        <w:spacing w:before="220"/>
        <w:ind w:firstLine="540"/>
        <w:jc w:val="both"/>
      </w:pPr>
      <w:bookmarkStart w:id="6" w:name="P232"/>
      <w:bookmarkEnd w:id="6"/>
      <w:r>
        <w:t xml:space="preserve">о) направление акта проверки посредством почтовой связи с уведомлением о вручении </w:t>
      </w:r>
      <w:r>
        <w:lastRenderedPageBreak/>
        <w:t>директору Центра занятости в случае его отказа принять акт проверки и внесение соответствующей записи на второй экземпляр акта проверки;</w:t>
      </w:r>
    </w:p>
    <w:p w:rsidR="000804F4" w:rsidRDefault="000804F4">
      <w:pPr>
        <w:pStyle w:val="ConsPlusNormal"/>
        <w:spacing w:before="220"/>
        <w:ind w:firstLine="540"/>
        <w:jc w:val="both"/>
      </w:pPr>
      <w:r>
        <w:t xml:space="preserve">п) осуществление административных процедур (действий), предусмотренных </w:t>
      </w:r>
      <w:hyperlink w:anchor="P323" w:history="1">
        <w:r>
          <w:rPr>
            <w:color w:val="0000FF"/>
          </w:rPr>
          <w:t>подразделом 3.8</w:t>
        </w:r>
      </w:hyperlink>
      <w:r>
        <w:t xml:space="preserve"> настоящего Административного регламента, при наличии в акте проверки фактов нарушения обязательных требований.</w:t>
      </w:r>
    </w:p>
    <w:p w:rsidR="000804F4" w:rsidRDefault="000804F4">
      <w:pPr>
        <w:pStyle w:val="ConsPlusNormal"/>
        <w:spacing w:before="220"/>
        <w:ind w:firstLine="540"/>
        <w:jc w:val="both"/>
      </w:pPr>
      <w:r>
        <w:t>45. Максимально допустимая продолжительность осуществления административной процедуры, предусмотренной настоящим подразделом, не должна превышать 10 рабочих дней со дня наступления даты начала плановой выездной проверки.</w:t>
      </w:r>
    </w:p>
    <w:p w:rsidR="000804F4" w:rsidRDefault="000804F4">
      <w:pPr>
        <w:pStyle w:val="ConsPlusNormal"/>
        <w:spacing w:before="220"/>
        <w:ind w:firstLine="540"/>
        <w:jc w:val="both"/>
      </w:pPr>
      <w:r>
        <w:t>46. Ответственным за выполнение административной процедуры, предусмотренной настоящим подразделом, является должностное лицо Министерства.</w:t>
      </w:r>
    </w:p>
    <w:p w:rsidR="000804F4" w:rsidRDefault="000804F4">
      <w:pPr>
        <w:pStyle w:val="ConsPlusNormal"/>
        <w:spacing w:before="220"/>
        <w:ind w:firstLine="540"/>
        <w:jc w:val="both"/>
      </w:pPr>
      <w:r>
        <w:t>47. Критерием принятия Министерством решения в ходе осуществления надзора является наличие или отсутствие нарушений обязательных требований при осуществлении Центром занятости регистрации инвалидов в качестве безработных.</w:t>
      </w:r>
    </w:p>
    <w:p w:rsidR="000804F4" w:rsidRDefault="000804F4">
      <w:pPr>
        <w:pStyle w:val="ConsPlusNormal"/>
        <w:spacing w:before="220"/>
        <w:ind w:firstLine="540"/>
        <w:jc w:val="both"/>
      </w:pPr>
      <w:r>
        <w:t>48.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0804F4" w:rsidRDefault="000804F4">
      <w:pPr>
        <w:pStyle w:val="ConsPlusNormal"/>
        <w:spacing w:before="220"/>
        <w:ind w:firstLine="540"/>
        <w:jc w:val="both"/>
      </w:pPr>
      <w:r>
        <w:t>49.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0804F4" w:rsidRDefault="000804F4">
      <w:pPr>
        <w:pStyle w:val="ConsPlusNormal"/>
        <w:jc w:val="both"/>
      </w:pPr>
    </w:p>
    <w:p w:rsidR="000804F4" w:rsidRDefault="000804F4">
      <w:pPr>
        <w:pStyle w:val="ConsPlusTitle"/>
        <w:jc w:val="center"/>
        <w:outlineLvl w:val="2"/>
      </w:pPr>
      <w:r>
        <w:t>3.4. Проведение плановой документарной проверки</w:t>
      </w:r>
    </w:p>
    <w:p w:rsidR="000804F4" w:rsidRDefault="000804F4">
      <w:pPr>
        <w:pStyle w:val="ConsPlusNormal"/>
        <w:jc w:val="both"/>
      </w:pPr>
    </w:p>
    <w:p w:rsidR="000804F4" w:rsidRDefault="000804F4">
      <w:pPr>
        <w:pStyle w:val="ConsPlusNormal"/>
        <w:ind w:firstLine="540"/>
        <w:jc w:val="both"/>
      </w:pPr>
      <w:r>
        <w:t>50. Основанием для начала административной процедуры, предусмотренной настоящим подразделом, является наступление даты начала плановой документарной проверки.</w:t>
      </w:r>
    </w:p>
    <w:p w:rsidR="000804F4" w:rsidRDefault="000804F4">
      <w:pPr>
        <w:pStyle w:val="ConsPlusNormal"/>
        <w:spacing w:before="220"/>
        <w:ind w:firstLine="540"/>
        <w:jc w:val="both"/>
      </w:pPr>
      <w:r>
        <w:t>51. Осуществление надзора в части проведения плановой документарной проверки включает следующие административные действия:</w:t>
      </w:r>
    </w:p>
    <w:p w:rsidR="000804F4" w:rsidRDefault="000804F4">
      <w:pPr>
        <w:pStyle w:val="ConsPlusNormal"/>
        <w:spacing w:before="220"/>
        <w:ind w:firstLine="540"/>
        <w:jc w:val="both"/>
      </w:pPr>
      <w:bookmarkStart w:id="7" w:name="P244"/>
      <w:bookmarkEnd w:id="7"/>
      <w:r>
        <w:t>а) определение перечня материалов и документов, которые подлежат представлению Центром занятости в Министерство для проведения проверки;</w:t>
      </w:r>
    </w:p>
    <w:p w:rsidR="000804F4" w:rsidRDefault="000804F4">
      <w:pPr>
        <w:pStyle w:val="ConsPlusNormal"/>
        <w:spacing w:before="220"/>
        <w:ind w:firstLine="540"/>
        <w:jc w:val="both"/>
      </w:pPr>
      <w:r>
        <w:t>б) подготовку проекта запроса (требования) о предоставлении Центром занятости материалов и документов, необходимых для проведения проверки (далее - запрос о предоставлении материалов и документов);</w:t>
      </w:r>
    </w:p>
    <w:p w:rsidR="000804F4" w:rsidRDefault="000804F4">
      <w:pPr>
        <w:pStyle w:val="ConsPlusNormal"/>
        <w:spacing w:before="220"/>
        <w:ind w:firstLine="540"/>
        <w:jc w:val="both"/>
      </w:pPr>
      <w:r>
        <w:t>в) согласование проекта запроса о предоставлении материалов и документов с начальником отдела занятости населения Министерства;</w:t>
      </w:r>
    </w:p>
    <w:p w:rsidR="000804F4" w:rsidRDefault="000804F4">
      <w:pPr>
        <w:pStyle w:val="ConsPlusNormal"/>
        <w:spacing w:before="220"/>
        <w:ind w:firstLine="540"/>
        <w:jc w:val="both"/>
      </w:pPr>
      <w:r>
        <w:t>г) представление запроса о предоставлении материалов и документов на подпись Министру;</w:t>
      </w:r>
    </w:p>
    <w:p w:rsidR="000804F4" w:rsidRDefault="000804F4">
      <w:pPr>
        <w:pStyle w:val="ConsPlusNormal"/>
        <w:spacing w:before="220"/>
        <w:ind w:firstLine="540"/>
        <w:jc w:val="both"/>
      </w:pPr>
      <w:bookmarkStart w:id="8" w:name="P248"/>
      <w:bookmarkEnd w:id="8"/>
      <w:r>
        <w:t>д) направление директору Центру занятости запроса о предоставлении материалов и документов с приложением копии приказа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0804F4" w:rsidRDefault="000804F4">
      <w:pPr>
        <w:pStyle w:val="ConsPlusNormal"/>
        <w:spacing w:before="220"/>
        <w:ind w:firstLine="540"/>
        <w:jc w:val="both"/>
      </w:pPr>
      <w:r>
        <w:t>е) изучение материалов и документов, поступивших от Центра занятости, в срок, установленный приказом о проведении проверки, с целью проверки:</w:t>
      </w:r>
    </w:p>
    <w:p w:rsidR="000804F4" w:rsidRDefault="000804F4">
      <w:pPr>
        <w:pStyle w:val="ConsPlusNormal"/>
        <w:spacing w:before="220"/>
        <w:ind w:firstLine="540"/>
        <w:jc w:val="both"/>
      </w:pPr>
      <w:r>
        <w:t>соблюдения сроков и порядка регистрации инвалидов в целях поиска подходящей работы;</w:t>
      </w:r>
    </w:p>
    <w:p w:rsidR="000804F4" w:rsidRDefault="000804F4">
      <w:pPr>
        <w:pStyle w:val="ConsPlusNormal"/>
        <w:spacing w:before="220"/>
        <w:ind w:firstLine="540"/>
        <w:jc w:val="both"/>
      </w:pPr>
      <w:r>
        <w:lastRenderedPageBreak/>
        <w:t>подбора инвалидам подходящей работы с учетом рекомендаций, содержащихся в индивидуальных программах реабилитации, в период до признания инвалидов безработными;</w:t>
      </w:r>
    </w:p>
    <w:p w:rsidR="000804F4" w:rsidRDefault="000804F4">
      <w:pPr>
        <w:pStyle w:val="ConsPlusNormal"/>
        <w:spacing w:before="220"/>
        <w:ind w:firstLine="540"/>
        <w:jc w:val="both"/>
      </w:pPr>
      <w:r>
        <w:t>соответствия представленных инвалидами документов документам, необходимым для регистрации их в качестве безработных;</w:t>
      </w:r>
    </w:p>
    <w:p w:rsidR="000804F4" w:rsidRDefault="000804F4">
      <w:pPr>
        <w:pStyle w:val="ConsPlusNormal"/>
        <w:spacing w:before="220"/>
        <w:ind w:firstLine="540"/>
        <w:jc w:val="both"/>
      </w:pPr>
      <w:r>
        <w:t>полноты и достоверности отражения сведений, содержащихся в представленных инвалидами документах, в личных делах и регистре получателей государственных услуг;</w:t>
      </w:r>
    </w:p>
    <w:p w:rsidR="000804F4" w:rsidRDefault="000804F4">
      <w:pPr>
        <w:pStyle w:val="ConsPlusNormal"/>
        <w:spacing w:before="220"/>
        <w:ind w:firstLine="540"/>
        <w:jc w:val="both"/>
      </w:pPr>
      <w:r>
        <w:t xml:space="preserve">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 установленным </w:t>
      </w:r>
      <w:hyperlink r:id="rId23" w:history="1">
        <w:r>
          <w:rPr>
            <w:color w:val="0000FF"/>
          </w:rPr>
          <w:t>Законом</w:t>
        </w:r>
      </w:hyperlink>
      <w:r>
        <w:t xml:space="preserve"> о занятости;</w:t>
      </w:r>
    </w:p>
    <w:p w:rsidR="000804F4" w:rsidRDefault="000804F4">
      <w:pPr>
        <w:pStyle w:val="ConsPlusNormal"/>
        <w:spacing w:before="220"/>
        <w:ind w:firstLine="540"/>
        <w:jc w:val="both"/>
      </w:pPr>
      <w:r>
        <w:t xml:space="preserve">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w:t>
      </w:r>
      <w:hyperlink r:id="rId24" w:history="1">
        <w:r>
          <w:rPr>
            <w:color w:val="0000FF"/>
          </w:rPr>
          <w:t>Законом</w:t>
        </w:r>
      </w:hyperlink>
      <w:r>
        <w:t xml:space="preserve"> о занятости;</w:t>
      </w:r>
    </w:p>
    <w:p w:rsidR="000804F4" w:rsidRDefault="000804F4">
      <w:pPr>
        <w:pStyle w:val="ConsPlusNormal"/>
        <w:spacing w:before="220"/>
        <w:ind w:firstLine="540"/>
        <w:jc w:val="both"/>
      </w:pPr>
      <w:r>
        <w:t>обоснованности результатов рассмотрения обращений инвалидов и организаций;</w:t>
      </w:r>
    </w:p>
    <w:p w:rsidR="000804F4" w:rsidRDefault="000804F4">
      <w:pPr>
        <w:pStyle w:val="ConsPlusNormal"/>
        <w:spacing w:before="220"/>
        <w:ind w:firstLine="540"/>
        <w:jc w:val="both"/>
      </w:pPr>
      <w:bookmarkStart w:id="9" w:name="P257"/>
      <w:bookmarkEnd w:id="9"/>
      <w:r>
        <w:t>ж) в случае выявления ошибок и (или)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Центра занятости соответствующей информации с требованием представить необходимые дополнительные материалы и документы, пояснения в письменной форме Министерству в течение 5 рабочих дней со дня получения Центром занятости требования;</w:t>
      </w:r>
    </w:p>
    <w:p w:rsidR="000804F4" w:rsidRDefault="000804F4">
      <w:pPr>
        <w:pStyle w:val="ConsPlusNormal"/>
        <w:spacing w:before="220"/>
        <w:ind w:firstLine="540"/>
        <w:jc w:val="both"/>
      </w:pPr>
      <w:r>
        <w:t>з) анализ материалов и документов с учетом представленных Центром занятости пояснений и принятие решения о наличии (отсутствии) нарушений обязательных требований;</w:t>
      </w:r>
    </w:p>
    <w:p w:rsidR="000804F4" w:rsidRDefault="000804F4">
      <w:pPr>
        <w:pStyle w:val="ConsPlusNormal"/>
        <w:spacing w:before="220"/>
        <w:ind w:firstLine="540"/>
        <w:jc w:val="both"/>
      </w:pPr>
      <w:r>
        <w:t>и) подготовку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0804F4" w:rsidRDefault="000804F4">
      <w:pPr>
        <w:pStyle w:val="ConsPlusNormal"/>
        <w:spacing w:before="220"/>
        <w:ind w:firstLine="540"/>
        <w:jc w:val="both"/>
      </w:pPr>
      <w:r>
        <w:t>к) подписание акта проверки в 2 экземплярах;</w:t>
      </w:r>
    </w:p>
    <w:p w:rsidR="000804F4" w:rsidRDefault="000804F4">
      <w:pPr>
        <w:pStyle w:val="ConsPlusNormal"/>
        <w:spacing w:before="220"/>
        <w:ind w:firstLine="540"/>
        <w:jc w:val="both"/>
      </w:pPr>
      <w:r>
        <w:t>л) передача 2 экземпляров акта проверки для ознакомления и подписания директору Центра занятости;</w:t>
      </w:r>
    </w:p>
    <w:p w:rsidR="000804F4" w:rsidRDefault="000804F4">
      <w:pPr>
        <w:pStyle w:val="ConsPlusNormal"/>
        <w:spacing w:before="220"/>
        <w:ind w:firstLine="540"/>
        <w:jc w:val="both"/>
      </w:pPr>
      <w:r>
        <w:t>м) приобщение к акту проверки письменных возражений директора Центра занятости в случае несогласия с содержанием акта проверки;</w:t>
      </w:r>
    </w:p>
    <w:p w:rsidR="000804F4" w:rsidRDefault="000804F4">
      <w:pPr>
        <w:pStyle w:val="ConsPlusNormal"/>
        <w:spacing w:before="220"/>
        <w:ind w:firstLine="540"/>
        <w:jc w:val="both"/>
      </w:pPr>
      <w:r>
        <w:t>н) вручение одного экземпляра акта плановой документарной проверки с копиями подтверждающих документов директору Центра занятости под подпись;</w:t>
      </w:r>
    </w:p>
    <w:p w:rsidR="000804F4" w:rsidRDefault="000804F4">
      <w:pPr>
        <w:pStyle w:val="ConsPlusNormal"/>
        <w:spacing w:before="220"/>
        <w:ind w:firstLine="540"/>
        <w:jc w:val="both"/>
      </w:pPr>
      <w:bookmarkStart w:id="10" w:name="P264"/>
      <w:bookmarkEnd w:id="10"/>
      <w:r>
        <w:t>о) направление акта проверки посредством почтовой связи с уведомлением о вручении директору Центра занятости в случае его отказа принять акт и внесение соответствующей записи на второй экземпляр акта проверки;</w:t>
      </w:r>
    </w:p>
    <w:p w:rsidR="000804F4" w:rsidRDefault="000804F4">
      <w:pPr>
        <w:pStyle w:val="ConsPlusNormal"/>
        <w:spacing w:before="220"/>
        <w:ind w:firstLine="540"/>
        <w:jc w:val="both"/>
      </w:pPr>
      <w:r>
        <w:t xml:space="preserve">п) осуществление административных процедур (действий), предусмотренных </w:t>
      </w:r>
      <w:hyperlink w:anchor="P323" w:history="1">
        <w:r>
          <w:rPr>
            <w:color w:val="0000FF"/>
          </w:rPr>
          <w:t>подразделом 3.8</w:t>
        </w:r>
      </w:hyperlink>
      <w:r>
        <w:t xml:space="preserve"> настоящего Административного регламента, при наличии в акте проверки фактов нарушения обязательных требований.</w:t>
      </w:r>
    </w:p>
    <w:p w:rsidR="000804F4" w:rsidRDefault="000804F4">
      <w:pPr>
        <w:pStyle w:val="ConsPlusNormal"/>
        <w:spacing w:before="220"/>
        <w:ind w:firstLine="540"/>
        <w:jc w:val="both"/>
      </w:pPr>
      <w:r>
        <w:t>52. Максимально допустимая продолжительность осуществления административной процедуры, предусмотренной настоящим подразделом, не должна превышать 15 рабочих дней со дня наступления даты начала плановой документарной проверки.</w:t>
      </w:r>
    </w:p>
    <w:p w:rsidR="000804F4" w:rsidRDefault="000804F4">
      <w:pPr>
        <w:pStyle w:val="ConsPlusNormal"/>
        <w:spacing w:before="220"/>
        <w:ind w:firstLine="540"/>
        <w:jc w:val="both"/>
      </w:pPr>
      <w:r>
        <w:t>53. Ответственным за выполнение административной процедуры, предусмотренной настоящим подразделом, является должностное лицо Министерства.</w:t>
      </w:r>
    </w:p>
    <w:p w:rsidR="000804F4" w:rsidRDefault="000804F4">
      <w:pPr>
        <w:pStyle w:val="ConsPlusNormal"/>
        <w:spacing w:before="220"/>
        <w:ind w:firstLine="540"/>
        <w:jc w:val="both"/>
      </w:pPr>
      <w:r>
        <w:t>54. Критерием принятия решений, принятых (осуществленных) Министерством в ходе осуществления надзора, является наличие или отсутствие нарушений обязательных требований при осуществлении Центром занятости регистрации инвалидов в качестве безработных.</w:t>
      </w:r>
    </w:p>
    <w:p w:rsidR="000804F4" w:rsidRDefault="000804F4">
      <w:pPr>
        <w:pStyle w:val="ConsPlusNormal"/>
        <w:spacing w:before="220"/>
        <w:ind w:firstLine="540"/>
        <w:jc w:val="both"/>
      </w:pPr>
      <w:r>
        <w:t>55.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0804F4" w:rsidRDefault="000804F4">
      <w:pPr>
        <w:pStyle w:val="ConsPlusNormal"/>
        <w:spacing w:before="220"/>
        <w:ind w:firstLine="540"/>
        <w:jc w:val="both"/>
      </w:pPr>
      <w:r>
        <w:t>56.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0804F4" w:rsidRDefault="000804F4">
      <w:pPr>
        <w:pStyle w:val="ConsPlusNormal"/>
        <w:jc w:val="both"/>
      </w:pPr>
    </w:p>
    <w:p w:rsidR="000804F4" w:rsidRDefault="000804F4">
      <w:pPr>
        <w:pStyle w:val="ConsPlusTitle"/>
        <w:jc w:val="center"/>
        <w:outlineLvl w:val="2"/>
      </w:pPr>
      <w:r>
        <w:t>3.5. Подготовка проведения внеплановых выездных</w:t>
      </w:r>
    </w:p>
    <w:p w:rsidR="000804F4" w:rsidRDefault="000804F4">
      <w:pPr>
        <w:pStyle w:val="ConsPlusTitle"/>
        <w:jc w:val="center"/>
      </w:pPr>
      <w:r>
        <w:t>и внеплановых документарных проверок</w:t>
      </w:r>
    </w:p>
    <w:p w:rsidR="000804F4" w:rsidRDefault="000804F4">
      <w:pPr>
        <w:pStyle w:val="ConsPlusNormal"/>
        <w:jc w:val="both"/>
      </w:pPr>
    </w:p>
    <w:p w:rsidR="000804F4" w:rsidRDefault="000804F4">
      <w:pPr>
        <w:pStyle w:val="ConsPlusNormal"/>
        <w:ind w:firstLine="540"/>
        <w:jc w:val="both"/>
      </w:pPr>
      <w:r>
        <w:t>57. Основанием для начала административной процедуры, предусмотренной настоящим подразделом, является принятие решения о проведении внеплановой выездной или внеплановой документарной проверки.</w:t>
      </w:r>
    </w:p>
    <w:p w:rsidR="000804F4" w:rsidRDefault="000804F4">
      <w:pPr>
        <w:pStyle w:val="ConsPlusNormal"/>
        <w:spacing w:before="220"/>
        <w:ind w:firstLine="540"/>
        <w:jc w:val="both"/>
      </w:pPr>
      <w:r>
        <w:t>58. Осуществление надзора в части подготовки проведения внеплановых выездных и внеплановых документарных проверок включает следующие административные действия:</w:t>
      </w:r>
    </w:p>
    <w:p w:rsidR="000804F4" w:rsidRDefault="000804F4">
      <w:pPr>
        <w:pStyle w:val="ConsPlusNormal"/>
        <w:spacing w:before="220"/>
        <w:ind w:firstLine="540"/>
        <w:jc w:val="both"/>
      </w:pPr>
      <w:r>
        <w:t>а) изучение должностными лицами обращений инвалидов и организаций на предмет наличия сведений о возможном нарушении прав инвалида в области содействия занятости населения;</w:t>
      </w:r>
    </w:p>
    <w:p w:rsidR="000804F4" w:rsidRDefault="000804F4">
      <w:pPr>
        <w:pStyle w:val="ConsPlusNormal"/>
        <w:spacing w:before="220"/>
        <w:ind w:firstLine="540"/>
        <w:jc w:val="both"/>
      </w:pPr>
      <w:r>
        <w:t>б) представление Министру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w:t>
      </w:r>
    </w:p>
    <w:p w:rsidR="000804F4" w:rsidRDefault="000804F4">
      <w:pPr>
        <w:pStyle w:val="ConsPlusNormal"/>
        <w:spacing w:before="220"/>
        <w:ind w:firstLine="540"/>
        <w:jc w:val="both"/>
      </w:pPr>
      <w:r>
        <w:t>в) принятие Министром решения о проведении проверки;</w:t>
      </w:r>
    </w:p>
    <w:p w:rsidR="000804F4" w:rsidRDefault="000804F4">
      <w:pPr>
        <w:pStyle w:val="ConsPlusNormal"/>
        <w:spacing w:before="220"/>
        <w:ind w:firstLine="540"/>
        <w:jc w:val="both"/>
      </w:pPr>
      <w:r>
        <w:t>г) подготовку проекта приказа о проведении проверки и утверждение Министром приказа о проведении проверки;</w:t>
      </w:r>
    </w:p>
    <w:p w:rsidR="000804F4" w:rsidRDefault="000804F4">
      <w:pPr>
        <w:pStyle w:val="ConsPlusNormal"/>
        <w:spacing w:before="220"/>
        <w:ind w:firstLine="540"/>
        <w:jc w:val="both"/>
      </w:pPr>
      <w:r>
        <w:t>д) направление директору Центра занятости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0804F4" w:rsidRDefault="000804F4">
      <w:pPr>
        <w:pStyle w:val="ConsPlusNormal"/>
        <w:spacing w:before="220"/>
        <w:ind w:firstLine="540"/>
        <w:jc w:val="both"/>
      </w:pPr>
      <w:r>
        <w:t>59. Максимально допустимая продолжительность осуществления административной процедуры, предусмотренной настоящим подразделом, не должна превышать 7 рабочих дней со дня наступления случаев, предусмотренных пунктом 61 настоящего Административного регламента.</w:t>
      </w:r>
    </w:p>
    <w:p w:rsidR="000804F4" w:rsidRDefault="000804F4">
      <w:pPr>
        <w:pStyle w:val="ConsPlusNormal"/>
        <w:spacing w:before="220"/>
        <w:ind w:firstLine="540"/>
        <w:jc w:val="both"/>
      </w:pPr>
      <w:r>
        <w:t>60. Ответственным за выполнение административной процедуры, предусмотренной настоящим подразделом, является должностное лицо Министерства.</w:t>
      </w:r>
    </w:p>
    <w:p w:rsidR="000804F4" w:rsidRDefault="000804F4">
      <w:pPr>
        <w:pStyle w:val="ConsPlusNormal"/>
        <w:spacing w:before="220"/>
        <w:ind w:firstLine="540"/>
        <w:jc w:val="both"/>
      </w:pPr>
      <w:r>
        <w:t>61. Критерием принятия Министерством решения в ходе осуществления надзора является:</w:t>
      </w:r>
    </w:p>
    <w:p w:rsidR="000804F4" w:rsidRDefault="000804F4">
      <w:pPr>
        <w:pStyle w:val="ConsPlusNormal"/>
        <w:spacing w:before="220"/>
        <w:ind w:firstLine="540"/>
        <w:jc w:val="both"/>
      </w:pPr>
      <w:r>
        <w:t>а) истечение срока исполнения Центром занятости ранее выданного предписания об устранении выявленного нарушения обязательных требований;</w:t>
      </w:r>
    </w:p>
    <w:p w:rsidR="000804F4" w:rsidRDefault="000804F4">
      <w:pPr>
        <w:pStyle w:val="ConsPlusNormal"/>
        <w:spacing w:before="220"/>
        <w:ind w:firstLine="540"/>
        <w:jc w:val="both"/>
      </w:pPr>
      <w:r>
        <w:t>б) неполнота и недостоверность отражения сведений, содержащихся в представленных инвалидом документах, в личном деле и (или) регистре получателей государственных услуг;</w:t>
      </w:r>
    </w:p>
    <w:p w:rsidR="000804F4" w:rsidRDefault="000804F4">
      <w:pPr>
        <w:pStyle w:val="ConsPlusNormal"/>
        <w:spacing w:before="220"/>
        <w:ind w:firstLine="540"/>
        <w:jc w:val="both"/>
      </w:pPr>
      <w:r>
        <w:t>в) обращения инвалидов и организаций.</w:t>
      </w:r>
    </w:p>
    <w:p w:rsidR="000804F4" w:rsidRDefault="000804F4">
      <w:pPr>
        <w:pStyle w:val="ConsPlusNormal"/>
        <w:spacing w:before="220"/>
        <w:ind w:firstLine="540"/>
        <w:jc w:val="both"/>
      </w:pPr>
      <w:r>
        <w:t>62. Результатом административной процедуры, предусмотренной настоящим подразделом, является утверждение приказа о проведении проверки.</w:t>
      </w:r>
    </w:p>
    <w:p w:rsidR="000804F4" w:rsidRDefault="000804F4">
      <w:pPr>
        <w:pStyle w:val="ConsPlusNormal"/>
        <w:spacing w:before="220"/>
        <w:ind w:firstLine="540"/>
        <w:jc w:val="both"/>
      </w:pPr>
      <w:r>
        <w:t>63.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приказа о проведении проверки.</w:t>
      </w:r>
    </w:p>
    <w:p w:rsidR="000804F4" w:rsidRDefault="000804F4">
      <w:pPr>
        <w:pStyle w:val="ConsPlusNormal"/>
        <w:jc w:val="both"/>
      </w:pPr>
    </w:p>
    <w:p w:rsidR="000804F4" w:rsidRDefault="000804F4">
      <w:pPr>
        <w:pStyle w:val="ConsPlusTitle"/>
        <w:jc w:val="center"/>
        <w:outlineLvl w:val="2"/>
      </w:pPr>
      <w:r>
        <w:t>3.6. Проведение внеплановой выездной проверки</w:t>
      </w:r>
    </w:p>
    <w:p w:rsidR="000804F4" w:rsidRDefault="000804F4">
      <w:pPr>
        <w:pStyle w:val="ConsPlusNormal"/>
        <w:jc w:val="both"/>
      </w:pPr>
    </w:p>
    <w:p w:rsidR="000804F4" w:rsidRDefault="000804F4">
      <w:pPr>
        <w:pStyle w:val="ConsPlusNormal"/>
        <w:ind w:firstLine="540"/>
        <w:jc w:val="both"/>
      </w:pPr>
      <w:r>
        <w:t>64. Основанием для начала административной процедуры, предусмотренной настоящим подразделом, является наступление даты начала проверки.</w:t>
      </w:r>
    </w:p>
    <w:p w:rsidR="000804F4" w:rsidRDefault="000804F4">
      <w:pPr>
        <w:pStyle w:val="ConsPlusNormal"/>
        <w:spacing w:before="220"/>
        <w:ind w:firstLine="540"/>
        <w:jc w:val="both"/>
      </w:pPr>
      <w:r>
        <w:t>65. Осуществление надзора в части проведения внеплановой выездной проверки включает следующие административные действия:</w:t>
      </w:r>
    </w:p>
    <w:p w:rsidR="000804F4" w:rsidRDefault="000804F4">
      <w:pPr>
        <w:pStyle w:val="ConsPlusNormal"/>
        <w:spacing w:before="220"/>
        <w:ind w:firstLine="540"/>
        <w:jc w:val="both"/>
      </w:pPr>
      <w:r>
        <w:t xml:space="preserve">а) предусмотренные </w:t>
      </w:r>
      <w:hyperlink w:anchor="P209" w:history="1">
        <w:r>
          <w:rPr>
            <w:color w:val="0000FF"/>
          </w:rPr>
          <w:t>подпунктами "а"</w:t>
        </w:r>
      </w:hyperlink>
      <w:r>
        <w:t xml:space="preserve"> - </w:t>
      </w:r>
      <w:hyperlink w:anchor="P211" w:history="1">
        <w:r>
          <w:rPr>
            <w:color w:val="0000FF"/>
          </w:rPr>
          <w:t>"в" пункта 44 подраздела 3.3</w:t>
        </w:r>
      </w:hyperlink>
      <w:r>
        <w:t xml:space="preserve"> настоящего Административного регламента;</w:t>
      </w:r>
    </w:p>
    <w:p w:rsidR="000804F4" w:rsidRDefault="000804F4">
      <w:pPr>
        <w:pStyle w:val="ConsPlusNormal"/>
        <w:spacing w:before="220"/>
        <w:ind w:firstLine="540"/>
        <w:jc w:val="both"/>
      </w:pPr>
      <w:r>
        <w:t>б) изучение сведений, содержащихся в документах, связанных с целями, задачами и предметом проверки, и в зависимости от оснований проверки:</w:t>
      </w:r>
    </w:p>
    <w:p w:rsidR="000804F4" w:rsidRDefault="000804F4">
      <w:pPr>
        <w:pStyle w:val="ConsPlusNormal"/>
        <w:spacing w:before="220"/>
        <w:ind w:firstLine="540"/>
        <w:jc w:val="both"/>
      </w:pPr>
      <w:r>
        <w:t>исполнения Центром занятости ранее выданного предписания об устранении выявленного нарушения обязательных требований;</w:t>
      </w:r>
    </w:p>
    <w:p w:rsidR="000804F4" w:rsidRDefault="000804F4">
      <w:pPr>
        <w:pStyle w:val="ConsPlusNormal"/>
        <w:spacing w:before="220"/>
        <w:ind w:firstLine="540"/>
        <w:jc w:val="both"/>
      </w:pPr>
      <w:r>
        <w:t>фактов, изложенных в обращениях инвалидов или организаций;</w:t>
      </w:r>
    </w:p>
    <w:p w:rsidR="000804F4" w:rsidRDefault="000804F4">
      <w:pPr>
        <w:pStyle w:val="ConsPlusNormal"/>
        <w:spacing w:before="220"/>
        <w:ind w:firstLine="540"/>
        <w:jc w:val="both"/>
      </w:pPr>
      <w:r>
        <w:t xml:space="preserve">в) предусмотренные </w:t>
      </w:r>
      <w:hyperlink w:anchor="P221" w:history="1">
        <w:r>
          <w:rPr>
            <w:color w:val="0000FF"/>
          </w:rPr>
          <w:t>подпунктами "д"</w:t>
        </w:r>
      </w:hyperlink>
      <w:r>
        <w:t xml:space="preserve"> - </w:t>
      </w:r>
      <w:hyperlink w:anchor="P232" w:history="1">
        <w:r>
          <w:rPr>
            <w:color w:val="0000FF"/>
          </w:rPr>
          <w:t>"о" пункта 44 подраздела 3.3</w:t>
        </w:r>
      </w:hyperlink>
      <w:r>
        <w:t xml:space="preserve"> настоящего Административного регламента;</w:t>
      </w:r>
    </w:p>
    <w:p w:rsidR="000804F4" w:rsidRDefault="000804F4">
      <w:pPr>
        <w:pStyle w:val="ConsPlusNormal"/>
        <w:spacing w:before="220"/>
        <w:ind w:firstLine="540"/>
        <w:jc w:val="both"/>
      </w:pPr>
      <w:r>
        <w:t xml:space="preserve">г) предусмотренные </w:t>
      </w:r>
      <w:hyperlink w:anchor="P323" w:history="1">
        <w:r>
          <w:rPr>
            <w:color w:val="0000FF"/>
          </w:rPr>
          <w:t>подразделом 3.8</w:t>
        </w:r>
      </w:hyperlink>
      <w:r>
        <w:t xml:space="preserve"> настоящего Административного регламента при наличии в акте проверки фактов нарушений обязательных требований.</w:t>
      </w:r>
    </w:p>
    <w:p w:rsidR="000804F4" w:rsidRDefault="000804F4">
      <w:pPr>
        <w:pStyle w:val="ConsPlusNormal"/>
        <w:spacing w:before="220"/>
        <w:ind w:firstLine="540"/>
        <w:jc w:val="both"/>
      </w:pPr>
      <w:r>
        <w:t>66. Максимально допустимая продолжительность осуществления административной процедуры, предусмотренной настоящим подразделом, не должна превышать 10 рабочих дней со дня наступления даты начала внеплановой выездной проверки.</w:t>
      </w:r>
    </w:p>
    <w:p w:rsidR="000804F4" w:rsidRDefault="000804F4">
      <w:pPr>
        <w:pStyle w:val="ConsPlusNormal"/>
        <w:spacing w:before="220"/>
        <w:ind w:firstLine="540"/>
        <w:jc w:val="both"/>
      </w:pPr>
      <w:r>
        <w:t>67. Ответственным за выполнение административной процедуры, предусмотренной настоящим подразделом, является должностное лицо Министерства.</w:t>
      </w:r>
    </w:p>
    <w:p w:rsidR="000804F4" w:rsidRDefault="000804F4">
      <w:pPr>
        <w:pStyle w:val="ConsPlusNormal"/>
        <w:spacing w:before="220"/>
        <w:ind w:firstLine="540"/>
        <w:jc w:val="both"/>
      </w:pPr>
      <w:r>
        <w:t>68. Критерием принятия Министерством решения в ходе осуществления надзора является наличие или отсутствие нарушений обязательных требований при осуществлении Центром занятости регистрации инвалидов в качестве безработных.</w:t>
      </w:r>
    </w:p>
    <w:p w:rsidR="000804F4" w:rsidRDefault="000804F4">
      <w:pPr>
        <w:pStyle w:val="ConsPlusNormal"/>
        <w:spacing w:before="220"/>
        <w:ind w:firstLine="540"/>
        <w:jc w:val="both"/>
      </w:pPr>
      <w:r>
        <w:t>69.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0804F4" w:rsidRDefault="000804F4">
      <w:pPr>
        <w:pStyle w:val="ConsPlusNormal"/>
        <w:spacing w:before="220"/>
        <w:ind w:firstLine="540"/>
        <w:jc w:val="both"/>
      </w:pPr>
      <w:r>
        <w:t>70.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0804F4" w:rsidRDefault="000804F4">
      <w:pPr>
        <w:pStyle w:val="ConsPlusNormal"/>
        <w:jc w:val="both"/>
      </w:pPr>
    </w:p>
    <w:p w:rsidR="000804F4" w:rsidRDefault="000804F4">
      <w:pPr>
        <w:pStyle w:val="ConsPlusTitle"/>
        <w:jc w:val="center"/>
        <w:outlineLvl w:val="2"/>
      </w:pPr>
      <w:r>
        <w:t>3.7. Проведение внеплановой документарной проверки</w:t>
      </w:r>
    </w:p>
    <w:p w:rsidR="000804F4" w:rsidRDefault="000804F4">
      <w:pPr>
        <w:pStyle w:val="ConsPlusNormal"/>
        <w:jc w:val="both"/>
      </w:pPr>
    </w:p>
    <w:p w:rsidR="000804F4" w:rsidRDefault="000804F4">
      <w:pPr>
        <w:pStyle w:val="ConsPlusNormal"/>
        <w:ind w:firstLine="540"/>
        <w:jc w:val="both"/>
      </w:pPr>
      <w:r>
        <w:t>71. Основанием для начала административной процедуры, предусмотренной настоящим подразделом, является наступление даты начала проверки.</w:t>
      </w:r>
    </w:p>
    <w:p w:rsidR="000804F4" w:rsidRDefault="000804F4">
      <w:pPr>
        <w:pStyle w:val="ConsPlusNormal"/>
        <w:spacing w:before="220"/>
        <w:ind w:firstLine="540"/>
        <w:jc w:val="both"/>
      </w:pPr>
      <w:r>
        <w:t>72. Осуществление надзора в части проведения внеплановой документарной проверки включает следующие административные действия:</w:t>
      </w:r>
    </w:p>
    <w:p w:rsidR="000804F4" w:rsidRDefault="000804F4">
      <w:pPr>
        <w:pStyle w:val="ConsPlusNormal"/>
        <w:spacing w:before="220"/>
        <w:ind w:firstLine="540"/>
        <w:jc w:val="both"/>
      </w:pPr>
      <w:r>
        <w:t xml:space="preserve">а) предусмотренные </w:t>
      </w:r>
      <w:hyperlink w:anchor="P244" w:history="1">
        <w:r>
          <w:rPr>
            <w:color w:val="0000FF"/>
          </w:rPr>
          <w:t>подпунктами "а"</w:t>
        </w:r>
      </w:hyperlink>
      <w:r>
        <w:t xml:space="preserve"> - </w:t>
      </w:r>
      <w:hyperlink w:anchor="P248" w:history="1">
        <w:r>
          <w:rPr>
            <w:color w:val="0000FF"/>
          </w:rPr>
          <w:t>"д" пункта 51 подраздела 3.4</w:t>
        </w:r>
      </w:hyperlink>
      <w:r>
        <w:t xml:space="preserve"> настоящего Административного регламента;</w:t>
      </w:r>
    </w:p>
    <w:p w:rsidR="000804F4" w:rsidRDefault="000804F4">
      <w:pPr>
        <w:pStyle w:val="ConsPlusNormal"/>
        <w:spacing w:before="220"/>
        <w:ind w:firstLine="540"/>
        <w:jc w:val="both"/>
      </w:pPr>
      <w:r>
        <w:t>б) изучение материалов и документов, поступивших из Центра занятости в срок, установленный приказом Министерства о проведении проверки, с целью проверки:</w:t>
      </w:r>
    </w:p>
    <w:p w:rsidR="000804F4" w:rsidRDefault="000804F4">
      <w:pPr>
        <w:pStyle w:val="ConsPlusNormal"/>
        <w:spacing w:before="220"/>
        <w:ind w:firstLine="540"/>
        <w:jc w:val="both"/>
      </w:pPr>
      <w:r>
        <w:t>исполнения Центром занятости ранее выданного предписания об устранении выявленного нарушения обязательных требований;</w:t>
      </w:r>
    </w:p>
    <w:p w:rsidR="000804F4" w:rsidRDefault="000804F4">
      <w:pPr>
        <w:pStyle w:val="ConsPlusNormal"/>
        <w:spacing w:before="220"/>
        <w:ind w:firstLine="540"/>
        <w:jc w:val="both"/>
      </w:pPr>
      <w:r>
        <w:t>фактов, изложенных в обращениях инвалидов или организаций;</w:t>
      </w:r>
    </w:p>
    <w:p w:rsidR="000804F4" w:rsidRDefault="000804F4">
      <w:pPr>
        <w:pStyle w:val="ConsPlusNormal"/>
        <w:spacing w:before="220"/>
        <w:ind w:firstLine="540"/>
        <w:jc w:val="both"/>
      </w:pPr>
      <w:r>
        <w:t xml:space="preserve">в) предусмотренные </w:t>
      </w:r>
      <w:hyperlink w:anchor="P257" w:history="1">
        <w:r>
          <w:rPr>
            <w:color w:val="0000FF"/>
          </w:rPr>
          <w:t>подпунктами "ж"</w:t>
        </w:r>
      </w:hyperlink>
      <w:r>
        <w:t xml:space="preserve"> - </w:t>
      </w:r>
      <w:hyperlink w:anchor="P264" w:history="1">
        <w:r>
          <w:rPr>
            <w:color w:val="0000FF"/>
          </w:rPr>
          <w:t>"о" пункта 51 подраздела 3.4</w:t>
        </w:r>
      </w:hyperlink>
      <w:r>
        <w:t xml:space="preserve"> настоящего Административного регламента;</w:t>
      </w:r>
    </w:p>
    <w:p w:rsidR="000804F4" w:rsidRDefault="000804F4">
      <w:pPr>
        <w:pStyle w:val="ConsPlusNormal"/>
        <w:spacing w:before="220"/>
        <w:ind w:firstLine="540"/>
        <w:jc w:val="both"/>
      </w:pPr>
      <w:r>
        <w:t xml:space="preserve">г) предусмотренные </w:t>
      </w:r>
      <w:hyperlink w:anchor="P323" w:history="1">
        <w:r>
          <w:rPr>
            <w:color w:val="0000FF"/>
          </w:rPr>
          <w:t>подраздела 3.8</w:t>
        </w:r>
      </w:hyperlink>
      <w:r>
        <w:t xml:space="preserve"> настоящего Административного регламента при наличии в акте проверки фактов нарушений обязательных требований.</w:t>
      </w:r>
    </w:p>
    <w:p w:rsidR="000804F4" w:rsidRDefault="000804F4">
      <w:pPr>
        <w:pStyle w:val="ConsPlusNormal"/>
        <w:spacing w:before="220"/>
        <w:ind w:firstLine="540"/>
        <w:jc w:val="both"/>
      </w:pPr>
      <w:r>
        <w:t>73. Максимально допустимая продолжительность осуществления административной процедуры, предусмотренной настоящим подразделом, не должна превышать 15 рабочих дней со дня наступления даты начала внеплановой документарной проверки.</w:t>
      </w:r>
    </w:p>
    <w:p w:rsidR="000804F4" w:rsidRDefault="000804F4">
      <w:pPr>
        <w:pStyle w:val="ConsPlusNormal"/>
        <w:spacing w:before="220"/>
        <w:ind w:firstLine="540"/>
        <w:jc w:val="both"/>
      </w:pPr>
      <w:r>
        <w:t>74. Ответственным за выполнение административной процедуры, предусмотренной настоящим подразделом, является должностное лицо Министерства.</w:t>
      </w:r>
    </w:p>
    <w:p w:rsidR="000804F4" w:rsidRDefault="000804F4">
      <w:pPr>
        <w:pStyle w:val="ConsPlusNormal"/>
        <w:spacing w:before="220"/>
        <w:ind w:firstLine="540"/>
        <w:jc w:val="both"/>
      </w:pPr>
      <w:r>
        <w:t>75. Критерием принятия Министерством решения в ходе осуществления надзора является наличие или отсутствие нарушений обязательных требований при осуществлении Центром занятости регистрации инвалидов в качестве безработных.</w:t>
      </w:r>
    </w:p>
    <w:p w:rsidR="000804F4" w:rsidRDefault="000804F4">
      <w:pPr>
        <w:pStyle w:val="ConsPlusNormal"/>
        <w:spacing w:before="220"/>
        <w:ind w:firstLine="540"/>
        <w:jc w:val="both"/>
      </w:pPr>
      <w:r>
        <w:t>76.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0804F4" w:rsidRDefault="000804F4">
      <w:pPr>
        <w:pStyle w:val="ConsPlusNormal"/>
        <w:spacing w:before="220"/>
        <w:ind w:firstLine="540"/>
        <w:jc w:val="both"/>
      </w:pPr>
      <w:r>
        <w:t>77.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0804F4" w:rsidRDefault="000804F4">
      <w:pPr>
        <w:pStyle w:val="ConsPlusNormal"/>
        <w:jc w:val="both"/>
      </w:pPr>
    </w:p>
    <w:p w:rsidR="000804F4" w:rsidRDefault="000804F4">
      <w:pPr>
        <w:pStyle w:val="ConsPlusTitle"/>
        <w:jc w:val="center"/>
        <w:outlineLvl w:val="2"/>
      </w:pPr>
      <w:bookmarkStart w:id="11" w:name="P323"/>
      <w:bookmarkEnd w:id="11"/>
      <w:r>
        <w:t>3.8. Принятие мер по результатам проведения проверки</w:t>
      </w:r>
    </w:p>
    <w:p w:rsidR="000804F4" w:rsidRDefault="000804F4">
      <w:pPr>
        <w:pStyle w:val="ConsPlusTitle"/>
        <w:jc w:val="center"/>
      </w:pPr>
      <w:r>
        <w:t>при наличии в акте проверки фактов нарушений обязательных</w:t>
      </w:r>
    </w:p>
    <w:p w:rsidR="000804F4" w:rsidRDefault="000804F4">
      <w:pPr>
        <w:pStyle w:val="ConsPlusTitle"/>
        <w:jc w:val="center"/>
      </w:pPr>
      <w:r>
        <w:t>требований</w:t>
      </w:r>
    </w:p>
    <w:p w:rsidR="000804F4" w:rsidRDefault="000804F4">
      <w:pPr>
        <w:pStyle w:val="ConsPlusNormal"/>
        <w:jc w:val="both"/>
      </w:pPr>
    </w:p>
    <w:p w:rsidR="000804F4" w:rsidRDefault="000804F4">
      <w:pPr>
        <w:pStyle w:val="ConsPlusNormal"/>
        <w:ind w:firstLine="540"/>
        <w:jc w:val="both"/>
      </w:pPr>
      <w:r>
        <w:t>78. Основанием для начала административной процедуры, предусмотренной настоящим подразделом, является акт проверки, содержащий факты нарушений обязательных требований.</w:t>
      </w:r>
    </w:p>
    <w:p w:rsidR="000804F4" w:rsidRDefault="000804F4">
      <w:pPr>
        <w:pStyle w:val="ConsPlusNormal"/>
        <w:spacing w:before="220"/>
        <w:ind w:firstLine="540"/>
        <w:jc w:val="both"/>
      </w:pPr>
      <w:r>
        <w:t>79. Осуществление надзора в части принятия мер по результатам проведения проверок включает следующие административные действия:</w:t>
      </w:r>
    </w:p>
    <w:p w:rsidR="000804F4" w:rsidRDefault="000804F4">
      <w:pPr>
        <w:pStyle w:val="ConsPlusNormal"/>
        <w:spacing w:before="220"/>
        <w:ind w:firstLine="540"/>
        <w:jc w:val="both"/>
      </w:pPr>
      <w:r>
        <w:t>а) подготовку проекта приказа Министерства об устранении нарушений обязательных требований при осуществлении Центром занятости регистрации инвалидов в качестве безработных (с указанием сроков проведения соответствующей проверки 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0804F4" w:rsidRDefault="000804F4">
      <w:pPr>
        <w:pStyle w:val="ConsPlusNormal"/>
        <w:spacing w:before="220"/>
        <w:ind w:firstLine="540"/>
        <w:jc w:val="both"/>
      </w:pPr>
      <w:r>
        <w:t>б) подготовку проекта приказа Министерства о применении дисциплинарного взыскания к директору Центра занятости;</w:t>
      </w:r>
    </w:p>
    <w:p w:rsidR="000804F4" w:rsidRDefault="000804F4">
      <w:pPr>
        <w:pStyle w:val="ConsPlusNormal"/>
        <w:spacing w:before="220"/>
        <w:ind w:firstLine="540"/>
        <w:jc w:val="both"/>
      </w:pPr>
      <w:r>
        <w:t>в)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w:t>
      </w:r>
    </w:p>
    <w:p w:rsidR="000804F4" w:rsidRDefault="000804F4">
      <w:pPr>
        <w:pStyle w:val="ConsPlusNormal"/>
        <w:spacing w:before="220"/>
        <w:ind w:firstLine="540"/>
        <w:jc w:val="both"/>
      </w:pPr>
      <w:r>
        <w:t xml:space="preserve">об административном правонарушении, предусмотренном </w:t>
      </w:r>
      <w:hyperlink r:id="rId25" w:history="1">
        <w:r>
          <w:rPr>
            <w:color w:val="0000FF"/>
          </w:rPr>
          <w:t>частью 2 статьи 5.42</w:t>
        </w:r>
      </w:hyperlink>
      <w:r>
        <w:t xml:space="preserve"> Кодекса Российской Федерации об административных правонарушениях - при необоснованном отказе в регистрации инвалида в качестве безработного;</w:t>
      </w:r>
    </w:p>
    <w:p w:rsidR="000804F4" w:rsidRDefault="000804F4">
      <w:pPr>
        <w:pStyle w:val="ConsPlusNormal"/>
        <w:spacing w:before="220"/>
        <w:ind w:firstLine="540"/>
        <w:jc w:val="both"/>
      </w:pPr>
      <w:r>
        <w:t xml:space="preserve">об административном правонарушении, предусмотренном </w:t>
      </w:r>
      <w:hyperlink r:id="rId26" w:history="1">
        <w:r>
          <w:rPr>
            <w:color w:val="0000FF"/>
          </w:rPr>
          <w:t>статьей 19.7</w:t>
        </w:r>
      </w:hyperlink>
      <w:r>
        <w:t xml:space="preserve"> Кодекса Российской Федерации об административных правонарушениях - при непредставлении или несвоевременном представлении в Министерство (должностному лицу Министерства) сведений (информации), представление которых предусмотрено законодательством о занятости населения и необходимо для осуществления Министерством (должностным лицом Министерства) его законной деятельности, а равно представления в Министерство (должностному лицу Министерства) таких сведений (информации) в неполном объеме или в искаженном виде;</w:t>
      </w:r>
    </w:p>
    <w:p w:rsidR="000804F4" w:rsidRDefault="000804F4">
      <w:pPr>
        <w:pStyle w:val="ConsPlusNormal"/>
        <w:spacing w:before="220"/>
        <w:ind w:firstLine="540"/>
        <w:jc w:val="both"/>
      </w:pPr>
      <w:r>
        <w:t>г) представление Министру акта проверки, проекта приказа Министерства об устранении нарушений обязательных требований, проекта приказа Министерства о применении дисциплинарного взыскания к директору Центра занятости, 2 экземпляров проекта (проектов) протокола (протоколов) об административном правонарушении;</w:t>
      </w:r>
    </w:p>
    <w:p w:rsidR="000804F4" w:rsidRDefault="000804F4">
      <w:pPr>
        <w:pStyle w:val="ConsPlusNormal"/>
        <w:spacing w:before="220"/>
        <w:ind w:firstLine="540"/>
        <w:jc w:val="both"/>
      </w:pPr>
      <w:r>
        <w:t>д) извещение директора Центра занятости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0804F4" w:rsidRDefault="000804F4">
      <w:pPr>
        <w:pStyle w:val="ConsPlusNormal"/>
        <w:spacing w:before="220"/>
        <w:ind w:firstLine="540"/>
        <w:jc w:val="both"/>
      </w:pPr>
      <w:r>
        <w:t>е) представление протокола об административном правонарушении на подпись директору Центра занятости, в отношении которого осуществляется возбуждение дела об административном правонарушении;</w:t>
      </w:r>
    </w:p>
    <w:p w:rsidR="000804F4" w:rsidRDefault="000804F4">
      <w:pPr>
        <w:pStyle w:val="ConsPlusNormal"/>
        <w:spacing w:before="220"/>
        <w:ind w:firstLine="540"/>
        <w:jc w:val="both"/>
      </w:pPr>
      <w:r>
        <w:t>ж) направление директору Центра занятости приказа Министерства об устранении нарушений, и, при наличии, приказа Министерства о применении дисциплинарного взыскания к директору Центра занятости посредством почтовой связи с уведомлением о вручении, или с использованием средств факсимильной связи, или по электронной почте в течение 2 календарных дней с даты подписания;</w:t>
      </w:r>
    </w:p>
    <w:p w:rsidR="000804F4" w:rsidRDefault="000804F4">
      <w:pPr>
        <w:pStyle w:val="ConsPlusNormal"/>
        <w:spacing w:before="220"/>
        <w:ind w:firstLine="540"/>
        <w:jc w:val="both"/>
      </w:pPr>
      <w:r>
        <w:t>з) внесение в протокол об административном правонарушении при отказе директора Центра занятости от подписания соответствующей записи и направление копии протокола об административном правонарушении директору Центра занятости;</w:t>
      </w:r>
    </w:p>
    <w:p w:rsidR="000804F4" w:rsidRDefault="000804F4">
      <w:pPr>
        <w:pStyle w:val="ConsPlusNormal"/>
        <w:spacing w:before="220"/>
        <w:ind w:firstLine="540"/>
        <w:jc w:val="both"/>
      </w:pPr>
      <w:r>
        <w:t>и)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0804F4" w:rsidRDefault="000804F4">
      <w:pPr>
        <w:pStyle w:val="ConsPlusNormal"/>
        <w:spacing w:before="220"/>
        <w:ind w:firstLine="540"/>
        <w:jc w:val="both"/>
      </w:pPr>
      <w:r>
        <w:t>к)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0804F4" w:rsidRDefault="000804F4">
      <w:pPr>
        <w:pStyle w:val="ConsPlusNormal"/>
        <w:spacing w:before="220"/>
        <w:ind w:firstLine="540"/>
        <w:jc w:val="both"/>
      </w:pPr>
      <w:r>
        <w:t>л) осуществление контроля поступления в Министерство от директора Центра занятости информации об:</w:t>
      </w:r>
    </w:p>
    <w:p w:rsidR="000804F4" w:rsidRDefault="000804F4">
      <w:pPr>
        <w:pStyle w:val="ConsPlusNormal"/>
        <w:spacing w:before="220"/>
        <w:ind w:firstLine="540"/>
        <w:jc w:val="both"/>
      </w:pPr>
      <w:r>
        <w:t>устранении выявленных нарушений обязательных требований в сроки, определенные приказом об устранении нарушений обязательных требований;</w:t>
      </w:r>
    </w:p>
    <w:p w:rsidR="000804F4" w:rsidRDefault="000804F4">
      <w:pPr>
        <w:pStyle w:val="ConsPlusNormal"/>
        <w:spacing w:before="220"/>
        <w:ind w:firstLine="540"/>
        <w:jc w:val="both"/>
      </w:pPr>
      <w:r>
        <w:t>исполнении определенного судом общей юрисдикции решения.</w:t>
      </w:r>
    </w:p>
    <w:p w:rsidR="000804F4" w:rsidRDefault="000804F4">
      <w:pPr>
        <w:pStyle w:val="ConsPlusNormal"/>
        <w:spacing w:before="220"/>
        <w:ind w:firstLine="540"/>
        <w:jc w:val="both"/>
      </w:pPr>
      <w:r>
        <w:t>80. Максимально допустимая продолжительность осуществления административной процедуры, предусмотренной настоящим подразделом, не должна превышать 8 рабочих дней со дня получения Центром занятости акта проверки.</w:t>
      </w:r>
    </w:p>
    <w:p w:rsidR="000804F4" w:rsidRDefault="000804F4">
      <w:pPr>
        <w:pStyle w:val="ConsPlusNormal"/>
        <w:spacing w:before="220"/>
        <w:ind w:firstLine="540"/>
        <w:jc w:val="both"/>
      </w:pPr>
      <w:r>
        <w:t>81. Ответственными за выполнение административной процедуры, предусмотренной настоящим подразделом, являются должностные лица Министерства.</w:t>
      </w:r>
    </w:p>
    <w:p w:rsidR="000804F4" w:rsidRDefault="000804F4">
      <w:pPr>
        <w:pStyle w:val="ConsPlusNormal"/>
        <w:spacing w:before="220"/>
        <w:ind w:firstLine="540"/>
        <w:jc w:val="both"/>
      </w:pPr>
      <w:r>
        <w:t>82. Критерием принятия Министерством решения в ходе осуществления надзора являются факты нарушений Центром занятости обязательных требований.</w:t>
      </w:r>
    </w:p>
    <w:p w:rsidR="000804F4" w:rsidRDefault="000804F4">
      <w:pPr>
        <w:pStyle w:val="ConsPlusNormal"/>
        <w:spacing w:before="220"/>
        <w:ind w:firstLine="540"/>
        <w:jc w:val="both"/>
      </w:pPr>
      <w:r>
        <w:t>83. Результатом административной процедуры, предусмотренной настоящим подразделом, является поступление в Министерство информации Центра занятости об устранении выявленных нарушений обязательных требований в сроки, определенные приказом об устранении нарушений обязательных требований при осуществлении Центром занятости регистрации инвалидов в качестве безработных, исполнении определенного судом общей юрисдикции решения (далее - информация).</w:t>
      </w:r>
    </w:p>
    <w:p w:rsidR="000804F4" w:rsidRDefault="000804F4">
      <w:pPr>
        <w:pStyle w:val="ConsPlusNormal"/>
        <w:spacing w:before="220"/>
        <w:ind w:firstLine="540"/>
        <w:jc w:val="both"/>
      </w:pPr>
      <w:r>
        <w:t>84. Описание результата выполнения административной процедуры, предусмотренной настоящим подразделом, осуществляется путем регистрации Министерством (проставления даты и номера) информации.</w:t>
      </w:r>
    </w:p>
    <w:p w:rsidR="000804F4" w:rsidRDefault="000804F4">
      <w:pPr>
        <w:pStyle w:val="ConsPlusNormal"/>
        <w:jc w:val="both"/>
      </w:pPr>
    </w:p>
    <w:p w:rsidR="000804F4" w:rsidRDefault="000804F4">
      <w:pPr>
        <w:pStyle w:val="ConsPlusTitle"/>
        <w:jc w:val="center"/>
        <w:outlineLvl w:val="2"/>
      </w:pPr>
      <w:r>
        <w:t>3.9. Особенности выполнения административных процедур</w:t>
      </w:r>
    </w:p>
    <w:p w:rsidR="000804F4" w:rsidRDefault="000804F4">
      <w:pPr>
        <w:pStyle w:val="ConsPlusTitle"/>
        <w:jc w:val="center"/>
      </w:pPr>
      <w:r>
        <w:t>(действий) в электронной форме</w:t>
      </w:r>
    </w:p>
    <w:p w:rsidR="000804F4" w:rsidRDefault="000804F4">
      <w:pPr>
        <w:pStyle w:val="ConsPlusNormal"/>
        <w:jc w:val="both"/>
      </w:pPr>
    </w:p>
    <w:p w:rsidR="000804F4" w:rsidRDefault="000804F4">
      <w:pPr>
        <w:pStyle w:val="ConsPlusNormal"/>
        <w:ind w:firstLine="540"/>
        <w:jc w:val="both"/>
      </w:pPr>
      <w:r>
        <w:t>85. В электронной форме административные процедуры (действия) по осуществлению надзора не предусмотрены.</w:t>
      </w:r>
    </w:p>
    <w:p w:rsidR="000804F4" w:rsidRDefault="000804F4">
      <w:pPr>
        <w:pStyle w:val="ConsPlusNormal"/>
        <w:jc w:val="both"/>
      </w:pPr>
    </w:p>
    <w:p w:rsidR="000804F4" w:rsidRDefault="000804F4">
      <w:pPr>
        <w:pStyle w:val="ConsPlusTitle"/>
        <w:jc w:val="center"/>
        <w:outlineLvl w:val="1"/>
      </w:pPr>
      <w:r>
        <w:t>IV. Порядок и формы контроля за осуществлением надзора</w:t>
      </w:r>
    </w:p>
    <w:p w:rsidR="000804F4" w:rsidRDefault="000804F4">
      <w:pPr>
        <w:pStyle w:val="ConsPlusNormal"/>
        <w:jc w:val="both"/>
      </w:pPr>
    </w:p>
    <w:p w:rsidR="000804F4" w:rsidRDefault="000804F4">
      <w:pPr>
        <w:pStyle w:val="ConsPlusTitle"/>
        <w:jc w:val="center"/>
        <w:outlineLvl w:val="2"/>
      </w:pPr>
      <w:r>
        <w:t>4.1. Порядок осуществления текущего контроля за соблюдением</w:t>
      </w:r>
    </w:p>
    <w:p w:rsidR="000804F4" w:rsidRDefault="000804F4">
      <w:pPr>
        <w:pStyle w:val="ConsPlusTitle"/>
        <w:jc w:val="center"/>
      </w:pPr>
      <w:r>
        <w:t>и исполнением должностными лицами Министерства настоящего</w:t>
      </w:r>
    </w:p>
    <w:p w:rsidR="000804F4" w:rsidRDefault="000804F4">
      <w:pPr>
        <w:pStyle w:val="ConsPlusTitle"/>
        <w:jc w:val="center"/>
      </w:pPr>
      <w:r>
        <w:t>Административного регламента, федерального законодательства</w:t>
      </w:r>
    </w:p>
    <w:p w:rsidR="000804F4" w:rsidRDefault="000804F4">
      <w:pPr>
        <w:pStyle w:val="ConsPlusTitle"/>
        <w:jc w:val="center"/>
      </w:pPr>
      <w:r>
        <w:t>и законодательства Республики Алтай, устанавливающих</w:t>
      </w:r>
    </w:p>
    <w:p w:rsidR="000804F4" w:rsidRDefault="000804F4">
      <w:pPr>
        <w:pStyle w:val="ConsPlusTitle"/>
        <w:jc w:val="center"/>
      </w:pPr>
      <w:r>
        <w:t>требования к осуществлению надзора, а также за принятием ими</w:t>
      </w:r>
    </w:p>
    <w:p w:rsidR="000804F4" w:rsidRDefault="000804F4">
      <w:pPr>
        <w:pStyle w:val="ConsPlusTitle"/>
        <w:jc w:val="center"/>
      </w:pPr>
      <w:r>
        <w:t>решений</w:t>
      </w:r>
    </w:p>
    <w:p w:rsidR="000804F4" w:rsidRDefault="000804F4">
      <w:pPr>
        <w:pStyle w:val="ConsPlusNormal"/>
        <w:jc w:val="both"/>
      </w:pPr>
    </w:p>
    <w:p w:rsidR="000804F4" w:rsidRDefault="000804F4">
      <w:pPr>
        <w:pStyle w:val="ConsPlusNormal"/>
        <w:ind w:firstLine="540"/>
        <w:jc w:val="both"/>
      </w:pPr>
      <w:r>
        <w:t>86. Текущий контроль за соблюдением и исполнением должностными лицами Министерства настоящего Административного регламента, федерального законодательства и законодательства Республики Алтай, устанавливающих требования к осуществлению надзора, а также за принятием ими решений, осуществляется Министром, первым заместителем Министра, начальником отдела занятости населения Министерства, а также иными уполномоченными министром должностными лицами Министерства.</w:t>
      </w:r>
    </w:p>
    <w:p w:rsidR="000804F4" w:rsidRDefault="000804F4">
      <w:pPr>
        <w:pStyle w:val="ConsPlusNormal"/>
        <w:spacing w:before="220"/>
        <w:ind w:firstLine="540"/>
        <w:jc w:val="both"/>
      </w:pPr>
      <w:r>
        <w:t>87. Должностные лица Министерства несут персональную ответственность за соблюдение и исполнение настоящего Административного регламента, федерального законодательства и законодательства Республики Алтай, устанавливающих требования к осуществлению надзора, а также за принятие ими решений.</w:t>
      </w:r>
    </w:p>
    <w:p w:rsidR="000804F4" w:rsidRDefault="000804F4">
      <w:pPr>
        <w:pStyle w:val="ConsPlusNormal"/>
        <w:jc w:val="both"/>
      </w:pPr>
    </w:p>
    <w:p w:rsidR="000804F4" w:rsidRDefault="000804F4">
      <w:pPr>
        <w:pStyle w:val="ConsPlusTitle"/>
        <w:jc w:val="center"/>
        <w:outlineLvl w:val="2"/>
      </w:pPr>
      <w:r>
        <w:t>4.2. Порядок и периодичность осуществления плановых</w:t>
      </w:r>
    </w:p>
    <w:p w:rsidR="000804F4" w:rsidRDefault="000804F4">
      <w:pPr>
        <w:pStyle w:val="ConsPlusTitle"/>
        <w:jc w:val="center"/>
      </w:pPr>
      <w:r>
        <w:t>и внеплановых проверок полноты и качества осуществления</w:t>
      </w:r>
    </w:p>
    <w:p w:rsidR="000804F4" w:rsidRDefault="000804F4">
      <w:pPr>
        <w:pStyle w:val="ConsPlusTitle"/>
        <w:jc w:val="center"/>
      </w:pPr>
      <w:r>
        <w:t>надзора, в том числе порядок и формы контроля за полнотой</w:t>
      </w:r>
    </w:p>
    <w:p w:rsidR="000804F4" w:rsidRDefault="000804F4">
      <w:pPr>
        <w:pStyle w:val="ConsPlusTitle"/>
        <w:jc w:val="center"/>
      </w:pPr>
      <w:r>
        <w:t>и качеством осуществления надзора</w:t>
      </w:r>
    </w:p>
    <w:p w:rsidR="000804F4" w:rsidRDefault="000804F4">
      <w:pPr>
        <w:pStyle w:val="ConsPlusNormal"/>
        <w:jc w:val="both"/>
      </w:pPr>
    </w:p>
    <w:p w:rsidR="000804F4" w:rsidRDefault="000804F4">
      <w:pPr>
        <w:pStyle w:val="ConsPlusNormal"/>
        <w:ind w:firstLine="540"/>
        <w:jc w:val="both"/>
      </w:pPr>
      <w:r>
        <w:t>88. Контроль за полнотой и качеством осуществления надзора включает в себя проведение плановых и внеплановых проверок осуществления надзора (далее - служебные проверки).</w:t>
      </w:r>
    </w:p>
    <w:p w:rsidR="000804F4" w:rsidRDefault="000804F4">
      <w:pPr>
        <w:pStyle w:val="ConsPlusNormal"/>
        <w:spacing w:before="220"/>
        <w:ind w:firstLine="540"/>
        <w:jc w:val="both"/>
      </w:pPr>
      <w:r>
        <w:t>89. Проведение плановых служебных проверок осуществляется на основании ежегодных планов работы Министерства.</w:t>
      </w:r>
    </w:p>
    <w:p w:rsidR="000804F4" w:rsidRDefault="000804F4">
      <w:pPr>
        <w:pStyle w:val="ConsPlusNormal"/>
        <w:spacing w:before="220"/>
        <w:ind w:firstLine="540"/>
        <w:jc w:val="both"/>
      </w:pPr>
      <w:r>
        <w:t>90. Внеплановые служебные проверки проводятся по жалобам граждан, юридических лиц и индивидуальных предпринимателей и в установленных федеральным законодательством и законодательством Республики Алтай случаях.</w:t>
      </w:r>
    </w:p>
    <w:p w:rsidR="000804F4" w:rsidRDefault="000804F4">
      <w:pPr>
        <w:pStyle w:val="ConsPlusNormal"/>
        <w:spacing w:before="220"/>
        <w:ind w:firstLine="540"/>
        <w:jc w:val="both"/>
      </w:pPr>
      <w:r>
        <w:t>91. Перечень должностных лиц Министерства, уполномоченных на проведение служебных проверок, порядок и периодичность проведения служебных проверок определяется Министром.</w:t>
      </w:r>
    </w:p>
    <w:p w:rsidR="000804F4" w:rsidRDefault="000804F4">
      <w:pPr>
        <w:pStyle w:val="ConsPlusNormal"/>
        <w:spacing w:before="220"/>
        <w:ind w:firstLine="540"/>
        <w:jc w:val="both"/>
      </w:pPr>
      <w:r>
        <w:t>92. Результаты плановой (внеплановой) служебной проверки оформляются актом о проведении служебной проверки, в котором отмечаются выявленные недостатки и предложения по их устранению.</w:t>
      </w:r>
    </w:p>
    <w:p w:rsidR="000804F4" w:rsidRDefault="000804F4">
      <w:pPr>
        <w:pStyle w:val="ConsPlusNormal"/>
        <w:spacing w:before="220"/>
        <w:ind w:firstLine="540"/>
        <w:jc w:val="both"/>
      </w:pPr>
      <w:r>
        <w:t>93. Результаты плановой (внеплановой) служебной проверки подлежат анализу в целях выявления причин нарушений полноты и качества осуществления надзора и принятия мер по их устранению и недопущению.</w:t>
      </w:r>
    </w:p>
    <w:p w:rsidR="000804F4" w:rsidRDefault="000804F4">
      <w:pPr>
        <w:pStyle w:val="ConsPlusNormal"/>
        <w:spacing w:before="220"/>
        <w:ind w:firstLine="540"/>
        <w:jc w:val="both"/>
      </w:pPr>
      <w:r>
        <w:t>94. По результатам служебных проверок в случае выявления нарушений полноты и качества осуществления надзора виновные лица привлекаются к ответственности, установленной федеральным законодательством и законодательством Республики Алтай.</w:t>
      </w:r>
    </w:p>
    <w:p w:rsidR="000804F4" w:rsidRDefault="000804F4">
      <w:pPr>
        <w:pStyle w:val="ConsPlusNormal"/>
        <w:jc w:val="both"/>
      </w:pPr>
    </w:p>
    <w:p w:rsidR="000804F4" w:rsidRDefault="000804F4">
      <w:pPr>
        <w:pStyle w:val="ConsPlusTitle"/>
        <w:jc w:val="center"/>
        <w:outlineLvl w:val="2"/>
      </w:pPr>
      <w:r>
        <w:t>4.3. Ответственность должностных лиц Министерства за решения</w:t>
      </w:r>
    </w:p>
    <w:p w:rsidR="000804F4" w:rsidRDefault="000804F4">
      <w:pPr>
        <w:pStyle w:val="ConsPlusTitle"/>
        <w:jc w:val="center"/>
      </w:pPr>
      <w:r>
        <w:t>и действия (бездействие), принимаемые (осуществляемые) ими</w:t>
      </w:r>
    </w:p>
    <w:p w:rsidR="000804F4" w:rsidRDefault="000804F4">
      <w:pPr>
        <w:pStyle w:val="ConsPlusTitle"/>
        <w:jc w:val="center"/>
      </w:pPr>
      <w:r>
        <w:t>в ходе осуществления надзора</w:t>
      </w:r>
    </w:p>
    <w:p w:rsidR="000804F4" w:rsidRDefault="000804F4">
      <w:pPr>
        <w:pStyle w:val="ConsPlusNormal"/>
        <w:jc w:val="both"/>
      </w:pPr>
    </w:p>
    <w:p w:rsidR="000804F4" w:rsidRDefault="000804F4">
      <w:pPr>
        <w:pStyle w:val="ConsPlusNormal"/>
        <w:ind w:firstLine="540"/>
        <w:jc w:val="both"/>
      </w:pPr>
      <w:r>
        <w:t>95. В случае ненадлежащего осуществления должностными лицами Министерства служебных обязанностей в Министерстве проводятся соответствующие служебные проверки и принимаются в соответствии с федеральным законодательством и законодательством Республики Алтай меры в отношении таких должностных лиц.</w:t>
      </w:r>
    </w:p>
    <w:p w:rsidR="000804F4" w:rsidRDefault="000804F4">
      <w:pPr>
        <w:pStyle w:val="ConsPlusNormal"/>
        <w:spacing w:before="220"/>
        <w:ind w:firstLine="540"/>
        <w:jc w:val="both"/>
      </w:pPr>
      <w:r>
        <w:t>96. О мерах, принятых Министерством в отношении виновных должностных лиц Министерства, нарушивших положения настоящего Административного регламента и иных нормативных правовых актов, устанавливающих требования к осуществлению надзора, в течение 10 рабочих дней со дня принятия таких мер, Министерство в письменной форме сообщает лицу, права и (или) законные интересы которого нарушены.</w:t>
      </w:r>
    </w:p>
    <w:p w:rsidR="000804F4" w:rsidRDefault="000804F4">
      <w:pPr>
        <w:pStyle w:val="ConsPlusNormal"/>
        <w:jc w:val="both"/>
      </w:pPr>
    </w:p>
    <w:p w:rsidR="000804F4" w:rsidRDefault="000804F4">
      <w:pPr>
        <w:pStyle w:val="ConsPlusTitle"/>
        <w:jc w:val="center"/>
        <w:outlineLvl w:val="2"/>
      </w:pPr>
      <w:r>
        <w:t>4.4. Положения, характеризующие требования к порядку</w:t>
      </w:r>
    </w:p>
    <w:p w:rsidR="000804F4" w:rsidRDefault="000804F4">
      <w:pPr>
        <w:pStyle w:val="ConsPlusTitle"/>
        <w:jc w:val="center"/>
      </w:pPr>
      <w:r>
        <w:t>и формам контроля за осуществлением надзора, в том числе</w:t>
      </w:r>
    </w:p>
    <w:p w:rsidR="000804F4" w:rsidRDefault="000804F4">
      <w:pPr>
        <w:pStyle w:val="ConsPlusTitle"/>
        <w:jc w:val="center"/>
      </w:pPr>
      <w:r>
        <w:t>со стороны граждан, их объединений и организаций</w:t>
      </w:r>
    </w:p>
    <w:p w:rsidR="000804F4" w:rsidRDefault="000804F4">
      <w:pPr>
        <w:pStyle w:val="ConsPlusNormal"/>
        <w:jc w:val="both"/>
      </w:pPr>
    </w:p>
    <w:p w:rsidR="000804F4" w:rsidRDefault="000804F4">
      <w:pPr>
        <w:pStyle w:val="ConsPlusNormal"/>
        <w:ind w:firstLine="540"/>
        <w:jc w:val="both"/>
      </w:pPr>
      <w:r>
        <w:t>97. При осуществлении контроля за осуществлением надзора граждане, их объединения и организации имеют право направлять в Министерство обращения с предложениями, рекомендациями по совершенствованию осуществления надзора, а также заявления и жалобы, содержащие информацию о нарушении должностными лицами Министерства положений настоящего Административного регламента и иных нормативных правовых актов, и знакомиться с материалами внеплановых служебных проверок, проведенных по их заявлениям и жалобам, результатами их рассмотрения.</w:t>
      </w:r>
    </w:p>
    <w:p w:rsidR="000804F4" w:rsidRDefault="000804F4">
      <w:pPr>
        <w:pStyle w:val="ConsPlusNormal"/>
        <w:jc w:val="both"/>
      </w:pPr>
    </w:p>
    <w:p w:rsidR="000804F4" w:rsidRDefault="000804F4">
      <w:pPr>
        <w:pStyle w:val="ConsPlusTitle"/>
        <w:jc w:val="center"/>
        <w:outlineLvl w:val="1"/>
      </w:pPr>
      <w:r>
        <w:t>V. Досудебный (внесудебный) порядок обжалования решений</w:t>
      </w:r>
    </w:p>
    <w:p w:rsidR="000804F4" w:rsidRDefault="000804F4">
      <w:pPr>
        <w:pStyle w:val="ConsPlusTitle"/>
        <w:jc w:val="center"/>
      </w:pPr>
      <w:r>
        <w:t>и действий (бездействия) Министерства, а также его</w:t>
      </w:r>
    </w:p>
    <w:p w:rsidR="000804F4" w:rsidRDefault="000804F4">
      <w:pPr>
        <w:pStyle w:val="ConsPlusTitle"/>
        <w:jc w:val="center"/>
      </w:pPr>
      <w:r>
        <w:t>должностных лиц</w:t>
      </w:r>
    </w:p>
    <w:p w:rsidR="000804F4" w:rsidRDefault="000804F4">
      <w:pPr>
        <w:pStyle w:val="ConsPlusNormal"/>
        <w:jc w:val="both"/>
      </w:pPr>
    </w:p>
    <w:p w:rsidR="000804F4" w:rsidRDefault="000804F4">
      <w:pPr>
        <w:pStyle w:val="ConsPlusTitle"/>
        <w:jc w:val="center"/>
        <w:outlineLvl w:val="2"/>
      </w:pPr>
      <w:r>
        <w:t>5.1. Информация для юридических лиц и индивидуальных</w:t>
      </w:r>
    </w:p>
    <w:p w:rsidR="000804F4" w:rsidRDefault="000804F4">
      <w:pPr>
        <w:pStyle w:val="ConsPlusTitle"/>
        <w:jc w:val="center"/>
      </w:pPr>
      <w:r>
        <w:t>предпринимателей об их праве на досудебное (внесудебное)</w:t>
      </w:r>
    </w:p>
    <w:p w:rsidR="000804F4" w:rsidRDefault="000804F4">
      <w:pPr>
        <w:pStyle w:val="ConsPlusTitle"/>
        <w:jc w:val="center"/>
      </w:pPr>
      <w:r>
        <w:t>обжалование действий (бездействия) и решений, принятых</w:t>
      </w:r>
    </w:p>
    <w:p w:rsidR="000804F4" w:rsidRDefault="000804F4">
      <w:pPr>
        <w:pStyle w:val="ConsPlusTitle"/>
        <w:jc w:val="center"/>
      </w:pPr>
      <w:r>
        <w:t>(осуществляемых) Министерством в ходе осуществления надзора</w:t>
      </w:r>
    </w:p>
    <w:p w:rsidR="000804F4" w:rsidRDefault="000804F4">
      <w:pPr>
        <w:pStyle w:val="ConsPlusNormal"/>
        <w:jc w:val="both"/>
      </w:pPr>
    </w:p>
    <w:p w:rsidR="000804F4" w:rsidRDefault="000804F4">
      <w:pPr>
        <w:pStyle w:val="ConsPlusNormal"/>
        <w:ind w:firstLine="540"/>
        <w:jc w:val="both"/>
      </w:pPr>
      <w:r>
        <w:t xml:space="preserve">98. Центр занятости, в отношении которого проведены (проводятся) мероприятия, связанные с осуществлением надзора (далее также - заявитель), имеет право на обжалование действий (бездействия) и решений Министерства, а также его должностных лиц в ходе осуществления надзора в досудебном (внесудебном) порядке в соответствии с Федеральным </w:t>
      </w:r>
      <w:hyperlink r:id="rId27" w:history="1">
        <w:r>
          <w:rPr>
            <w:color w:val="0000FF"/>
          </w:rPr>
          <w:t>законом</w:t>
        </w:r>
      </w:hyperlink>
      <w:r>
        <w:t xml:space="preserve"> от 2 мая 2006 года N 59-ФЗ "О порядке рассмотрения обращений граждан Российской Федерации" (далее - ФЗ N 59-ФЗ) и настоящим Административным регламентом.</w:t>
      </w:r>
    </w:p>
    <w:p w:rsidR="000804F4" w:rsidRDefault="000804F4">
      <w:pPr>
        <w:pStyle w:val="ConsPlusNormal"/>
        <w:jc w:val="both"/>
      </w:pPr>
    </w:p>
    <w:p w:rsidR="000804F4" w:rsidRDefault="000804F4">
      <w:pPr>
        <w:pStyle w:val="ConsPlusTitle"/>
        <w:jc w:val="center"/>
        <w:outlineLvl w:val="2"/>
      </w:pPr>
      <w:r>
        <w:t>5.2. Предмет досудебного (внесудебного) обжалования</w:t>
      </w:r>
    </w:p>
    <w:p w:rsidR="000804F4" w:rsidRDefault="000804F4">
      <w:pPr>
        <w:pStyle w:val="ConsPlusNormal"/>
        <w:jc w:val="both"/>
      </w:pPr>
    </w:p>
    <w:p w:rsidR="000804F4" w:rsidRDefault="000804F4">
      <w:pPr>
        <w:pStyle w:val="ConsPlusNormal"/>
        <w:ind w:firstLine="540"/>
        <w:jc w:val="both"/>
      </w:pPr>
      <w:r>
        <w:t>99. Предметом досудебного (внесудебного) обжалования являются действия (бездействие) и решения, принятые (осуществленные) Министерством, должностными лицами Министерства в ходе осуществления надзора.</w:t>
      </w:r>
    </w:p>
    <w:p w:rsidR="000804F4" w:rsidRDefault="000804F4">
      <w:pPr>
        <w:pStyle w:val="ConsPlusNormal"/>
        <w:jc w:val="both"/>
      </w:pPr>
    </w:p>
    <w:p w:rsidR="000804F4" w:rsidRDefault="000804F4">
      <w:pPr>
        <w:pStyle w:val="ConsPlusTitle"/>
        <w:jc w:val="center"/>
        <w:outlineLvl w:val="2"/>
      </w:pPr>
      <w:r>
        <w:t>5.3. Исчерпывающий перечень оснований для приостановления</w:t>
      </w:r>
    </w:p>
    <w:p w:rsidR="000804F4" w:rsidRDefault="000804F4">
      <w:pPr>
        <w:pStyle w:val="ConsPlusTitle"/>
        <w:jc w:val="center"/>
      </w:pPr>
      <w:r>
        <w:t>рассмотрения жалобы и случаев, в которых ответ на жалобу</w:t>
      </w:r>
    </w:p>
    <w:p w:rsidR="000804F4" w:rsidRDefault="000804F4">
      <w:pPr>
        <w:pStyle w:val="ConsPlusTitle"/>
        <w:jc w:val="center"/>
      </w:pPr>
      <w:r>
        <w:t>не дается</w:t>
      </w:r>
    </w:p>
    <w:p w:rsidR="000804F4" w:rsidRDefault="000804F4">
      <w:pPr>
        <w:pStyle w:val="ConsPlusNormal"/>
        <w:jc w:val="both"/>
      </w:pPr>
    </w:p>
    <w:p w:rsidR="000804F4" w:rsidRDefault="000804F4">
      <w:pPr>
        <w:pStyle w:val="ConsPlusNormal"/>
        <w:ind w:firstLine="540"/>
        <w:jc w:val="both"/>
      </w:pPr>
      <w:r>
        <w:t>100. Перечень оснований для приостановления рассмотрения жалобы на действия (бездействие) и решения, принятые (осуществленные) Министерством, должностными лицами Министерства в ходе осуществления надзора (далее - жалоба) федеральным законодательством и законодательством Республики Алтай законодательством не предусмотрен.</w:t>
      </w:r>
    </w:p>
    <w:p w:rsidR="000804F4" w:rsidRDefault="000804F4">
      <w:pPr>
        <w:pStyle w:val="ConsPlusNormal"/>
        <w:spacing w:before="220"/>
        <w:ind w:firstLine="540"/>
        <w:jc w:val="both"/>
      </w:pPr>
      <w:r>
        <w:t>101. Перечень случаев, в которых ответ на жалобу не дается:</w:t>
      </w:r>
    </w:p>
    <w:p w:rsidR="000804F4" w:rsidRDefault="000804F4">
      <w:pPr>
        <w:pStyle w:val="ConsPlusNormal"/>
        <w:spacing w:before="220"/>
        <w:ind w:firstLine="540"/>
        <w:jc w:val="both"/>
      </w:pPr>
      <w:r>
        <w:t>а) если в жалобе не указаны наименование Центра занятости, либо почтовый адрес заявителя, направившего жалобу,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804F4" w:rsidRDefault="000804F4">
      <w:pPr>
        <w:pStyle w:val="ConsPlusNormal"/>
        <w:spacing w:before="220"/>
        <w:ind w:firstLine="540"/>
        <w:jc w:val="both"/>
      </w:pPr>
      <w:r>
        <w:t>б) если текст жалобы не поддается прочтению, не позволяет определить суть жалобы (при этом в течение 7 календарных дней со дня регистрации жалобы об этом сообщается заявителю, направившему жалобу, если его почтовый адрес поддается прочтению);</w:t>
      </w:r>
    </w:p>
    <w:p w:rsidR="000804F4" w:rsidRDefault="000804F4">
      <w:pPr>
        <w:pStyle w:val="ConsPlusNormal"/>
        <w:spacing w:before="220"/>
        <w:ind w:firstLine="540"/>
        <w:jc w:val="both"/>
      </w:pPr>
      <w:r>
        <w:t>в) если жалоба содержит нецензурные либо оскорбительные выражения, угрозы жизни, здоровью и имуществу должностного лица Министерства, а также членов его семьи (при этом в течение 7 календарных дней со дня регистрации жалобы заявителю, направившему жалобу, сообщается о недопустимости злоупотребления правом);</w:t>
      </w:r>
    </w:p>
    <w:p w:rsidR="000804F4" w:rsidRDefault="000804F4">
      <w:pPr>
        <w:pStyle w:val="ConsPlusNormal"/>
        <w:spacing w:before="220"/>
        <w:ind w:firstLine="540"/>
        <w:jc w:val="both"/>
      </w:pPr>
      <w:r>
        <w:t>г)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(при этом в течение 7 календарных дней со дня регистрации жалобы об этом сообщается заявителю, направившему жалобу);</w:t>
      </w:r>
    </w:p>
    <w:p w:rsidR="000804F4" w:rsidRDefault="000804F4">
      <w:pPr>
        <w:pStyle w:val="ConsPlusNormal"/>
        <w:spacing w:before="220"/>
        <w:ind w:firstLine="540"/>
        <w:jc w:val="both"/>
      </w:pPr>
      <w:r>
        <w:t xml:space="preserve">д) поступления в Министерство или должностному лицу Министерства жалобы, содержащей вопрос, ответ на который размещен в соответствии с </w:t>
      </w:r>
      <w:hyperlink r:id="rId28" w:history="1">
        <w:r>
          <w:rPr>
            <w:color w:val="0000FF"/>
          </w:rPr>
          <w:t>частью 4 статьи 10</w:t>
        </w:r>
      </w:hyperlink>
      <w:r>
        <w:t xml:space="preserve"> ФЗ N 59-ФЗ на официальном сайте Министерства (при этом в течение 7 календарных дней со дня регистрации жалобы заявителю, направившему жалобу, сообщается электронный адрес официального сайта Министерства, на котором размещен ответ на вопрос, поставленный в жалобе);</w:t>
      </w:r>
    </w:p>
    <w:p w:rsidR="000804F4" w:rsidRDefault="000804F4">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законодательством тайну (при этом в 7 календарных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804F4" w:rsidRDefault="000804F4">
      <w:pPr>
        <w:pStyle w:val="ConsPlusNormal"/>
        <w:spacing w:before="220"/>
        <w:ind w:firstLine="540"/>
        <w:jc w:val="both"/>
      </w:pPr>
      <w:r>
        <w:t>102.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должностному лицу Министерства.</w:t>
      </w:r>
    </w:p>
    <w:p w:rsidR="000804F4" w:rsidRDefault="000804F4">
      <w:pPr>
        <w:pStyle w:val="ConsPlusNormal"/>
        <w:jc w:val="both"/>
      </w:pPr>
    </w:p>
    <w:p w:rsidR="000804F4" w:rsidRDefault="000804F4">
      <w:pPr>
        <w:pStyle w:val="ConsPlusTitle"/>
        <w:jc w:val="center"/>
        <w:outlineLvl w:val="2"/>
      </w:pPr>
      <w:r>
        <w:t>5.4. Основания для начала процедуры досудебного</w:t>
      </w:r>
    </w:p>
    <w:p w:rsidR="000804F4" w:rsidRDefault="000804F4">
      <w:pPr>
        <w:pStyle w:val="ConsPlusTitle"/>
        <w:jc w:val="center"/>
      </w:pPr>
      <w:r>
        <w:t>(внесудебного) обжалования</w:t>
      </w:r>
    </w:p>
    <w:p w:rsidR="000804F4" w:rsidRDefault="000804F4">
      <w:pPr>
        <w:pStyle w:val="ConsPlusNormal"/>
        <w:jc w:val="both"/>
      </w:pPr>
    </w:p>
    <w:p w:rsidR="000804F4" w:rsidRDefault="000804F4">
      <w:pPr>
        <w:pStyle w:val="ConsPlusNormal"/>
        <w:ind w:firstLine="540"/>
        <w:jc w:val="both"/>
      </w:pPr>
      <w:r>
        <w:t>103. Основанием для начала процедуры досудебного (внесудебного) обжалования решения и действия (бездействия) Министерства, его должностных лиц является поступление в письменной форме или в форме электронного документа, а также устной жалобы.</w:t>
      </w:r>
    </w:p>
    <w:p w:rsidR="000804F4" w:rsidRDefault="000804F4">
      <w:pPr>
        <w:pStyle w:val="ConsPlusNormal"/>
        <w:spacing w:before="220"/>
        <w:ind w:firstLine="540"/>
        <w:jc w:val="both"/>
      </w:pPr>
      <w:r>
        <w:t>104. Жалоба может быть направлена заявителем по почте, с использованием сети "Интернет", официального сайта Министерства, Единого портала, а также может быть принята при личном приеме заявителя в Министерстве.</w:t>
      </w:r>
    </w:p>
    <w:p w:rsidR="000804F4" w:rsidRDefault="000804F4">
      <w:pPr>
        <w:pStyle w:val="ConsPlusNormal"/>
        <w:spacing w:before="220"/>
        <w:ind w:firstLine="540"/>
        <w:jc w:val="both"/>
      </w:pPr>
      <w:r>
        <w:t>105. Жалоба в письменной форме должна содержать наименование Министерства, либо фамилию, имя, отчество должностного лица Министерства, действия (бездействие) которого обжалуются, наименование Центра занятости, и почтовый адрес, по которому должны быть направлены ответ, уведомление о переадресации жалобы, суть жалобы, подпись и дату.</w:t>
      </w:r>
    </w:p>
    <w:p w:rsidR="000804F4" w:rsidRDefault="000804F4">
      <w:pPr>
        <w:pStyle w:val="ConsPlusNormal"/>
        <w:spacing w:before="220"/>
        <w:ind w:firstLine="540"/>
        <w:jc w:val="both"/>
      </w:pPr>
      <w:r>
        <w:t>106. В случае необходимости в подтверждение своих доводов заявитель прилагает к жалобе документы и материалы либо их копии.</w:t>
      </w:r>
    </w:p>
    <w:p w:rsidR="000804F4" w:rsidRDefault="000804F4">
      <w:pPr>
        <w:pStyle w:val="ConsPlusNormal"/>
        <w:spacing w:before="220"/>
        <w:ind w:firstLine="540"/>
        <w:jc w:val="both"/>
      </w:pPr>
      <w:r>
        <w:t>107. Жалоба в форме электронного документа должна содержать наименование Министерства, либо фамилию, имя, отчество должностного лица Министерства, действия (бездействие) которого обжалуются, наименование Центра занятости, и адрес электронной почты, по которому должны быть направлены ответ, уведомление о переадресации жалобы, суть жалобы.</w:t>
      </w:r>
    </w:p>
    <w:p w:rsidR="000804F4" w:rsidRDefault="000804F4">
      <w:pPr>
        <w:pStyle w:val="ConsPlusNormal"/>
        <w:spacing w:before="220"/>
        <w:ind w:firstLine="540"/>
        <w:jc w:val="both"/>
      </w:pPr>
      <w:r>
        <w:t>108. Заявитель вправе приложить к жалобе в электронной форме необходимые документы и материалы в электронной форме.</w:t>
      </w:r>
    </w:p>
    <w:p w:rsidR="000804F4" w:rsidRDefault="000804F4">
      <w:pPr>
        <w:pStyle w:val="ConsPlusNormal"/>
        <w:jc w:val="both"/>
      </w:pPr>
    </w:p>
    <w:p w:rsidR="000804F4" w:rsidRDefault="000804F4">
      <w:pPr>
        <w:pStyle w:val="ConsPlusTitle"/>
        <w:jc w:val="center"/>
        <w:outlineLvl w:val="2"/>
      </w:pPr>
      <w:r>
        <w:t>5.5. Права юридических лиц и индивидуальных предпринимателей</w:t>
      </w:r>
    </w:p>
    <w:p w:rsidR="000804F4" w:rsidRDefault="000804F4">
      <w:pPr>
        <w:pStyle w:val="ConsPlusTitle"/>
        <w:jc w:val="center"/>
      </w:pPr>
      <w:r>
        <w:t>на получение информации и документов, необходимых</w:t>
      </w:r>
    </w:p>
    <w:p w:rsidR="000804F4" w:rsidRDefault="000804F4">
      <w:pPr>
        <w:pStyle w:val="ConsPlusTitle"/>
        <w:jc w:val="center"/>
      </w:pPr>
      <w:r>
        <w:t>для обоснования и рассмотрения жалобы</w:t>
      </w:r>
    </w:p>
    <w:p w:rsidR="000804F4" w:rsidRDefault="000804F4">
      <w:pPr>
        <w:pStyle w:val="ConsPlusNormal"/>
        <w:jc w:val="both"/>
      </w:pPr>
    </w:p>
    <w:p w:rsidR="000804F4" w:rsidRDefault="000804F4">
      <w:pPr>
        <w:pStyle w:val="ConsPlusNormal"/>
        <w:ind w:firstLine="540"/>
        <w:jc w:val="both"/>
      </w:pPr>
      <w:r>
        <w:t>109. Заявитель имеет право на запрос и получение в Министерстве информации и документов, необходимых для обоснования и рассмотрения его жалобы.</w:t>
      </w:r>
    </w:p>
    <w:p w:rsidR="000804F4" w:rsidRDefault="000804F4">
      <w:pPr>
        <w:pStyle w:val="ConsPlusNormal"/>
        <w:spacing w:before="220"/>
        <w:ind w:firstLine="540"/>
        <w:jc w:val="both"/>
      </w:pPr>
      <w:r>
        <w:t>110. Заявитель имеет право на ознакомление с документами и материалами Министерства, составленными по результатам надзора,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федеральным законодательством тайну.</w:t>
      </w:r>
    </w:p>
    <w:p w:rsidR="000804F4" w:rsidRDefault="000804F4">
      <w:pPr>
        <w:pStyle w:val="ConsPlusNormal"/>
        <w:jc w:val="both"/>
      </w:pPr>
    </w:p>
    <w:p w:rsidR="000804F4" w:rsidRDefault="000804F4">
      <w:pPr>
        <w:pStyle w:val="ConsPlusTitle"/>
        <w:jc w:val="center"/>
        <w:outlineLvl w:val="2"/>
      </w:pPr>
      <w:r>
        <w:t>5.6. Информация об органах государственной власти,</w:t>
      </w:r>
    </w:p>
    <w:p w:rsidR="000804F4" w:rsidRDefault="000804F4">
      <w:pPr>
        <w:pStyle w:val="ConsPlusTitle"/>
        <w:jc w:val="center"/>
      </w:pPr>
      <w:r>
        <w:t>организациях и уполномоченных на рассмотрение жалобы лицах,</w:t>
      </w:r>
    </w:p>
    <w:p w:rsidR="000804F4" w:rsidRDefault="000804F4">
      <w:pPr>
        <w:pStyle w:val="ConsPlusTitle"/>
        <w:jc w:val="center"/>
      </w:pPr>
      <w:r>
        <w:t>которым может быть направлена жалоба юридических лиц</w:t>
      </w:r>
    </w:p>
    <w:p w:rsidR="000804F4" w:rsidRDefault="000804F4">
      <w:pPr>
        <w:pStyle w:val="ConsPlusTitle"/>
        <w:jc w:val="center"/>
      </w:pPr>
      <w:r>
        <w:t>и индивидуальных предпринимателей в досудебном (внесудебном)</w:t>
      </w:r>
    </w:p>
    <w:p w:rsidR="000804F4" w:rsidRDefault="000804F4">
      <w:pPr>
        <w:pStyle w:val="ConsPlusTitle"/>
        <w:jc w:val="center"/>
      </w:pPr>
      <w:r>
        <w:t>порядке</w:t>
      </w:r>
    </w:p>
    <w:p w:rsidR="000804F4" w:rsidRDefault="000804F4">
      <w:pPr>
        <w:pStyle w:val="ConsPlusNormal"/>
        <w:jc w:val="both"/>
      </w:pPr>
    </w:p>
    <w:p w:rsidR="000804F4" w:rsidRDefault="000804F4">
      <w:pPr>
        <w:pStyle w:val="ConsPlusNormal"/>
        <w:ind w:firstLine="540"/>
        <w:jc w:val="both"/>
      </w:pPr>
      <w:r>
        <w:t>111. Жалоба в отношении должностных лиц Министерства подается на имя министра. Жалобы на решения, принятые Министром, подаются на имя Главы Республики Алтай, Председателя Правительства Республики Алтай.</w:t>
      </w:r>
    </w:p>
    <w:p w:rsidR="000804F4" w:rsidRDefault="000804F4">
      <w:pPr>
        <w:pStyle w:val="ConsPlusNormal"/>
        <w:jc w:val="both"/>
      </w:pPr>
    </w:p>
    <w:p w:rsidR="000804F4" w:rsidRDefault="000804F4">
      <w:pPr>
        <w:pStyle w:val="ConsPlusTitle"/>
        <w:jc w:val="center"/>
        <w:outlineLvl w:val="2"/>
      </w:pPr>
      <w:r>
        <w:t>5.7. Сроки рассмотрения жалобы</w:t>
      </w:r>
    </w:p>
    <w:p w:rsidR="000804F4" w:rsidRDefault="000804F4">
      <w:pPr>
        <w:pStyle w:val="ConsPlusNormal"/>
        <w:jc w:val="both"/>
      </w:pPr>
    </w:p>
    <w:p w:rsidR="000804F4" w:rsidRDefault="000804F4">
      <w:pPr>
        <w:pStyle w:val="ConsPlusNormal"/>
        <w:ind w:firstLine="540"/>
        <w:jc w:val="both"/>
      </w:pPr>
      <w:r>
        <w:t>112.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0804F4" w:rsidRDefault="000804F4">
      <w:pPr>
        <w:pStyle w:val="ConsPlusNormal"/>
        <w:spacing w:before="220"/>
        <w:ind w:firstLine="540"/>
        <w:jc w:val="both"/>
      </w:pPr>
      <w:r>
        <w:t>113. Жалоба подлежит обязательной регистрации Министерством в течение 3 календарных дней с момента поступления в Министерство или должностному лицу Министерства.</w:t>
      </w:r>
    </w:p>
    <w:p w:rsidR="000804F4" w:rsidRDefault="000804F4">
      <w:pPr>
        <w:pStyle w:val="ConsPlusNormal"/>
        <w:spacing w:before="220"/>
        <w:ind w:firstLine="540"/>
        <w:jc w:val="both"/>
      </w:pPr>
      <w:r>
        <w:t>114. Жалоба в письменной форме, поступившая в Министерство или должностному лицу Министерства в соответствии с его компетенцией, рассматривается в течение 30 календарных дней со дня регистрации жалобы в письменной форме (в том числе направление заявителю ответа на жалобу).</w:t>
      </w:r>
    </w:p>
    <w:p w:rsidR="000804F4" w:rsidRDefault="000804F4">
      <w:pPr>
        <w:pStyle w:val="ConsPlusNormal"/>
        <w:spacing w:before="220"/>
        <w:ind w:firstLine="540"/>
        <w:jc w:val="both"/>
      </w:pPr>
      <w:r>
        <w:t xml:space="preserve">115. В исключительных случаях, а также в случае направления запроса, предусмотренного </w:t>
      </w:r>
      <w:hyperlink r:id="rId29" w:history="1">
        <w:r>
          <w:rPr>
            <w:color w:val="0000FF"/>
          </w:rPr>
          <w:t>частью 2 статьи 10</w:t>
        </w:r>
      </w:hyperlink>
      <w:r>
        <w:t xml:space="preserve"> ФЗ N 59-ФЗ, министр, должностное лицо Министерства либо уполномоченное на то лицо Министерства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0804F4" w:rsidRDefault="000804F4">
      <w:pPr>
        <w:pStyle w:val="ConsPlusNormal"/>
        <w:jc w:val="both"/>
      </w:pPr>
    </w:p>
    <w:p w:rsidR="000804F4" w:rsidRDefault="000804F4">
      <w:pPr>
        <w:pStyle w:val="ConsPlusTitle"/>
        <w:jc w:val="center"/>
        <w:outlineLvl w:val="2"/>
      </w:pPr>
      <w:r>
        <w:t>5.8. Результат досудебного (внесудебного) обжалования</w:t>
      </w:r>
    </w:p>
    <w:p w:rsidR="000804F4" w:rsidRDefault="000804F4">
      <w:pPr>
        <w:pStyle w:val="ConsPlusTitle"/>
        <w:jc w:val="center"/>
      </w:pPr>
      <w:r>
        <w:t>применительно к каждой процедуре либо инстанции обжалования</w:t>
      </w:r>
    </w:p>
    <w:p w:rsidR="000804F4" w:rsidRDefault="000804F4">
      <w:pPr>
        <w:pStyle w:val="ConsPlusNormal"/>
        <w:jc w:val="both"/>
      </w:pPr>
    </w:p>
    <w:p w:rsidR="000804F4" w:rsidRDefault="000804F4">
      <w:pPr>
        <w:pStyle w:val="ConsPlusNormal"/>
        <w:ind w:firstLine="540"/>
        <w:jc w:val="both"/>
      </w:pPr>
      <w:bookmarkStart w:id="12" w:name="P457"/>
      <w:bookmarkEnd w:id="12"/>
      <w:r>
        <w:t>116. Министерством по результатам рассмотрения жалобы принимается одно из следующих решений:</w:t>
      </w:r>
    </w:p>
    <w:p w:rsidR="000804F4" w:rsidRDefault="000804F4">
      <w:pPr>
        <w:pStyle w:val="ConsPlusNormal"/>
        <w:spacing w:before="220"/>
        <w:ind w:firstLine="540"/>
        <w:jc w:val="both"/>
      </w:pPr>
      <w:r>
        <w:t>а) удовлетворить жалобу полностью либо в части;</w:t>
      </w:r>
    </w:p>
    <w:p w:rsidR="000804F4" w:rsidRDefault="000804F4">
      <w:pPr>
        <w:pStyle w:val="ConsPlusNormal"/>
        <w:spacing w:before="220"/>
        <w:ind w:firstLine="540"/>
        <w:jc w:val="both"/>
      </w:pPr>
      <w:r>
        <w:t>б) отказать в удовлетворении жалобы.</w:t>
      </w:r>
    </w:p>
    <w:p w:rsidR="000804F4" w:rsidRDefault="000804F4">
      <w:pPr>
        <w:pStyle w:val="ConsPlusNormal"/>
        <w:spacing w:before="220"/>
        <w:ind w:firstLine="540"/>
        <w:jc w:val="both"/>
      </w:pPr>
      <w:r>
        <w:t>117. Перечень оснований для отказа в удовлетворении жалобы:</w:t>
      </w:r>
    </w:p>
    <w:p w:rsidR="000804F4" w:rsidRDefault="000804F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804F4" w:rsidRDefault="000804F4">
      <w:pPr>
        <w:pStyle w:val="ConsPlusNormal"/>
        <w:spacing w:before="220"/>
        <w:ind w:firstLine="540"/>
        <w:jc w:val="both"/>
      </w:pPr>
      <w:r>
        <w:t>б) подача жалобы лицом, полномочия которого не подтверждены в порядке, установленном федеральным законодательством;</w:t>
      </w:r>
    </w:p>
    <w:p w:rsidR="000804F4" w:rsidRDefault="000804F4">
      <w:pPr>
        <w:pStyle w:val="ConsPlusNormal"/>
        <w:spacing w:before="220"/>
        <w:ind w:firstLine="540"/>
        <w:jc w:val="both"/>
      </w:pPr>
      <w:r>
        <w:t xml:space="preserve">в) наличие решения по жалобе, принятого ранее в соответствии с требованиями </w:t>
      </w:r>
      <w:hyperlink r:id="rId30" w:history="1">
        <w:r>
          <w:rPr>
            <w:color w:val="0000FF"/>
          </w:rPr>
          <w:t>ФЗ</w:t>
        </w:r>
      </w:hyperlink>
      <w:r>
        <w:t xml:space="preserve"> N 59-ФЗ в отношении того же заявителя и по тому же предмету жалобы.</w:t>
      </w:r>
    </w:p>
    <w:p w:rsidR="000804F4" w:rsidRDefault="000804F4">
      <w:pPr>
        <w:pStyle w:val="ConsPlusNormal"/>
        <w:spacing w:before="220"/>
        <w:ind w:firstLine="540"/>
        <w:jc w:val="both"/>
      </w:pPr>
      <w:r>
        <w:t xml:space="preserve">118. Не позднее 1 рабочего дня, следующего за днем принятия решения, предусмотренного </w:t>
      </w:r>
      <w:hyperlink w:anchor="P457" w:history="1">
        <w:r>
          <w:rPr>
            <w:color w:val="0000FF"/>
          </w:rPr>
          <w:t>пунктом 116</w:t>
        </w:r>
      </w:hyperlink>
      <w: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подписанный министром.</w:t>
      </w:r>
    </w:p>
    <w:p w:rsidR="000804F4" w:rsidRDefault="000804F4">
      <w:pPr>
        <w:pStyle w:val="ConsPlusNormal"/>
        <w:spacing w:before="220"/>
        <w:ind w:firstLine="540"/>
        <w:jc w:val="both"/>
      </w:pPr>
      <w:r>
        <w:t>119. В случае удовлетворения жалобы Министерством принимаются меры по устранению допущенных нарушений и привлечению к ответственности должностных лиц Министерства, допустивших нарушения федерального законодательства и законодательства Республики Алтай в ходе осуществления надзора.</w:t>
      </w:r>
    </w:p>
    <w:p w:rsidR="000804F4" w:rsidRDefault="000804F4">
      <w:pPr>
        <w:pStyle w:val="ConsPlusNormal"/>
        <w:spacing w:before="220"/>
        <w:ind w:firstLine="540"/>
        <w:jc w:val="both"/>
      </w:pPr>
      <w:r>
        <w:t>120. Заявитель вправе обжаловать решение по жалобе в судебном порядке в соответствии с федеральным законодательством.</w:t>
      </w:r>
    </w:p>
    <w:p w:rsidR="000804F4" w:rsidRDefault="000804F4">
      <w:pPr>
        <w:pStyle w:val="ConsPlusNormal"/>
        <w:jc w:val="both"/>
      </w:pPr>
    </w:p>
    <w:p w:rsidR="000804F4" w:rsidRDefault="000804F4">
      <w:pPr>
        <w:pStyle w:val="ConsPlusNormal"/>
        <w:jc w:val="both"/>
      </w:pPr>
    </w:p>
    <w:p w:rsidR="000804F4" w:rsidRDefault="000804F4">
      <w:pPr>
        <w:pStyle w:val="ConsPlusNormal"/>
        <w:pBdr>
          <w:top w:val="single" w:sz="6" w:space="0" w:color="auto"/>
        </w:pBdr>
        <w:spacing w:before="100" w:after="100"/>
        <w:jc w:val="both"/>
        <w:rPr>
          <w:sz w:val="2"/>
          <w:szCs w:val="2"/>
        </w:rPr>
      </w:pPr>
    </w:p>
    <w:p w:rsidR="009F2F65" w:rsidRDefault="009F2F65"/>
    <w:sectPr w:rsidR="009F2F65" w:rsidSect="00BD2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4F4"/>
    <w:rsid w:val="000804F4"/>
    <w:rsid w:val="001A017F"/>
    <w:rsid w:val="001D0542"/>
    <w:rsid w:val="009F2F65"/>
    <w:rsid w:val="00DC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4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B4246E40F3F9E5ABB7B49FFF02C5DD3D2B266BC788D357827DEEDDB08CDE5385CA1282F7FE7F5FC4379EBBFFD6C8C31C347DBB7E9FB0B431AFCj6X2H" TargetMode="External"/><Relationship Id="rId13" Type="http://schemas.openxmlformats.org/officeDocument/2006/relationships/hyperlink" Target="consultantplus://offline/ref=503B4246E40F3F9E5ABB7B49FFF02C5DD3D2B266BB7D8C3B7527DEEDDB08CDE5385CA1282F7FE7F5FC437AECBFFD6C8C31C347DBB7E9FB0B431AFCj6X2H" TargetMode="External"/><Relationship Id="rId18" Type="http://schemas.openxmlformats.org/officeDocument/2006/relationships/hyperlink" Target="consultantplus://offline/ref=503B4246E40F3F9E5ABB6544E99C7B51D4DCED6FB0798E6A2C7885B08C01C7B27F13F86A6B72E6F1FA482CBAF0FC30C862D047DEB7EBF817j4X0H" TargetMode="External"/><Relationship Id="rId26" Type="http://schemas.openxmlformats.org/officeDocument/2006/relationships/hyperlink" Target="consultantplus://offline/ref=503B4246E40F3F9E5ABB6544E99C7B51D6DFEB6EB07F8E6A2C7885B08C01C7B27F13F86A6B73E0F7F8482CBAF0FC30C862D047DEB7EBF817j4X0H" TargetMode="External"/><Relationship Id="rId3" Type="http://schemas.openxmlformats.org/officeDocument/2006/relationships/webSettings" Target="webSettings.xml"/><Relationship Id="rId21" Type="http://schemas.openxmlformats.org/officeDocument/2006/relationships/hyperlink" Target="consultantplus://offline/ref=503B4246E40F3F9E5ABB6544E99C7B51D6DEEC69B97C8E6A2C7885B08C01C7B26D13A0666B74F8F5FF5D7AEBB6jAX8H" TargetMode="External"/><Relationship Id="rId7" Type="http://schemas.openxmlformats.org/officeDocument/2006/relationships/hyperlink" Target="consultantplus://offline/ref=503B4246E40F3F9E5ABB7B49FFF02C5DD3D2B266BA7D813E7027DEEDDB08CDE5385CA13A2F27EBF5FA5D78E8AAAB3DCAj6X5H" TargetMode="External"/><Relationship Id="rId12" Type="http://schemas.openxmlformats.org/officeDocument/2006/relationships/hyperlink" Target="consultantplus://offline/ref=503B4246E40F3F9E5ABB7B49FFF02C5DD3D2B266BB72873A7927DEEDDB08CDE5385CA13A2F27EBF5FA5D78E8AAAB3DCAj6X5H" TargetMode="External"/><Relationship Id="rId17" Type="http://schemas.openxmlformats.org/officeDocument/2006/relationships/hyperlink" Target="consultantplus://offline/ref=503B4246E40F3F9E5ABB6544E99C7B51D6DFEF63B07A8E6A2C7885B08C01C7B27F13F86A6B72E6F5FB482CBAF0FC30C862D047DEB7EBF817j4X0H" TargetMode="External"/><Relationship Id="rId25" Type="http://schemas.openxmlformats.org/officeDocument/2006/relationships/hyperlink" Target="consultantplus://offline/ref=503B4246E40F3F9E5ABB6544E99C7B51D6DFEB6EB07F8E6A2C7885B08C01C7B27F13F8686273E1FEA8123CBEB9A93BD664CD59DFA9EBjFX9H" TargetMode="External"/><Relationship Id="rId2" Type="http://schemas.openxmlformats.org/officeDocument/2006/relationships/settings" Target="settings.xml"/><Relationship Id="rId16" Type="http://schemas.openxmlformats.org/officeDocument/2006/relationships/hyperlink" Target="consultantplus://offline/ref=503B4246E40F3F9E5ABB6544E99C7B51D4DCED6FB0798E6A2C7885B08C01C7B27F13F86A6B72E6F5F5482CBAF0FC30C862D047DEB7EBF817j4X0H" TargetMode="External"/><Relationship Id="rId20" Type="http://schemas.openxmlformats.org/officeDocument/2006/relationships/hyperlink" Target="consultantplus://offline/ref=503B4246E40F3F9E5ABB6544E99C7B51D6DAED6CB1738E6A2C7885B08C01C7B27F13F86A6B72E6F4FE482CBAF0FC30C862D047DEB7EBF817j4X0H" TargetMode="External"/><Relationship Id="rId29" Type="http://schemas.openxmlformats.org/officeDocument/2006/relationships/hyperlink" Target="consultantplus://offline/ref=503B4246E40F3F9E5ABB6544E99C7B51D6D8E863BA7A8E6A2C7885B08C01C7B27F13F86A6B72E6F0F4482CBAF0FC30C862D047DEB7EBF817j4X0H" TargetMode="External"/><Relationship Id="rId1" Type="http://schemas.openxmlformats.org/officeDocument/2006/relationships/styles" Target="styles.xml"/><Relationship Id="rId6" Type="http://schemas.openxmlformats.org/officeDocument/2006/relationships/hyperlink" Target="consultantplus://offline/ref=503B4246E40F3F9E5ABB7B49FFF02C5DD3D2B266BB7F863E7327DEEDDB08CDE5385CA13A2F27EBF5FA5D78E8AAAB3DCAj6X5H" TargetMode="External"/><Relationship Id="rId11" Type="http://schemas.openxmlformats.org/officeDocument/2006/relationships/hyperlink" Target="consultantplus://offline/ref=503B4246E40F3F9E5ABB7B49FFF02C5DD3D2B266BC788D357827DEEDDB08CDE5385CA1282F7FE7F5FC4379E9BFFD6C8C31C347DBB7E9FB0B431AFCj6X2H" TargetMode="External"/><Relationship Id="rId24" Type="http://schemas.openxmlformats.org/officeDocument/2006/relationships/hyperlink" Target="consultantplus://offline/ref=503B4246E40F3F9E5ABB6544E99C7B51D6DEEC69B97C8E6A2C7885B08C01C7B26D13A0666B74F8F5FF5D7AEBB6jAX8H" TargetMode="External"/><Relationship Id="rId32" Type="http://schemas.openxmlformats.org/officeDocument/2006/relationships/theme" Target="theme/theme1.xml"/><Relationship Id="rId5" Type="http://schemas.openxmlformats.org/officeDocument/2006/relationships/hyperlink" Target="consultantplus://offline/ref=503B4246E40F3F9E5ABB7B49FFF02C5DD3D2B266BC7B803D7627DEEDDB08CDE5385CA1282F7FE7F5FC437CE8BFFD6C8C31C347DBB7E9FB0B431AFCj6X2H" TargetMode="External"/><Relationship Id="rId15" Type="http://schemas.openxmlformats.org/officeDocument/2006/relationships/hyperlink" Target="consultantplus://offline/ref=503B4246E40F3F9E5ABB6544E99C7B51D6DFEF68BB7F8E6A2C7885B08C01C7B26D13A0666B74F8F5FF5D7AEBB6jAX8H" TargetMode="External"/><Relationship Id="rId23" Type="http://schemas.openxmlformats.org/officeDocument/2006/relationships/hyperlink" Target="consultantplus://offline/ref=503B4246E40F3F9E5ABB6544E99C7B51D6DEEC69B97C8E6A2C7885B08C01C7B26D13A0666B74F8F5FF5D7AEBB6jAX8H" TargetMode="External"/><Relationship Id="rId28" Type="http://schemas.openxmlformats.org/officeDocument/2006/relationships/hyperlink" Target="consultantplus://offline/ref=503B4246E40F3F9E5ABB6544E99C7B51D6D8E863BA7A8E6A2C7885B08C01C7B27F13F86A6D79B2A4B81675EBB2B73DCB7ACC47DFjAX8H" TargetMode="External"/><Relationship Id="rId10" Type="http://schemas.openxmlformats.org/officeDocument/2006/relationships/hyperlink" Target="consultantplus://offline/ref=503B4246E40F3F9E5ABB7B49FFF02C5DD3D2B266BB7B85397227DEEDDB08CDE5385CA1282F7FE7F5FC437FEFBFFD6C8C31C347DBB7E9FB0B431AFCj6X2H" TargetMode="External"/><Relationship Id="rId19" Type="http://schemas.openxmlformats.org/officeDocument/2006/relationships/hyperlink" Target="consultantplus://offline/ref=503B4246E40F3F9E5ABB6544E99C7B51D4DCED6FB0798E6A2C7885B08C01C7B27F13F86A6B72E6F6FD482CBAF0FC30C862D047DEB7EBF817j4X0H" TargetMode="External"/><Relationship Id="rId31" Type="http://schemas.openxmlformats.org/officeDocument/2006/relationships/fontTable" Target="fontTable.xml"/><Relationship Id="rId4" Type="http://schemas.openxmlformats.org/officeDocument/2006/relationships/hyperlink" Target="consultantplus://offline/ref=503B4246E40F3F9E5ABB6544E99C7B51D6DEEC69B97C8E6A2C7885B08C01C7B27F13F8696A70EDA1AD072DE6B4AF23C867D045DDABjEX8H" TargetMode="External"/><Relationship Id="rId9" Type="http://schemas.openxmlformats.org/officeDocument/2006/relationships/hyperlink" Target="consultantplus://offline/ref=503B4246E40F3F9E5ABB7B49FFF02C5DD3D2B266BB7B85397227DEEDDB08CDE5385CA13A2F27EBF5FA5D78E8AAAB3DCAj6X5H" TargetMode="External"/><Relationship Id="rId14" Type="http://schemas.openxmlformats.org/officeDocument/2006/relationships/hyperlink" Target="consultantplus://offline/ref=503B4246E40F3F9E5ABB7B49FFF02C5DD3D2B266BB7F87357427DEEDDB08CDE5385CA13A2F27EBF5FA5D78E8AAAB3DCAj6X5H" TargetMode="External"/><Relationship Id="rId22" Type="http://schemas.openxmlformats.org/officeDocument/2006/relationships/hyperlink" Target="consultantplus://offline/ref=503B4246E40F3F9E5ABB6544E99C7B51D6DEEC69B97C8E6A2C7885B08C01C7B26D13A0666B74F8F5FF5D7AEBB6jAX8H" TargetMode="External"/><Relationship Id="rId27" Type="http://schemas.openxmlformats.org/officeDocument/2006/relationships/hyperlink" Target="consultantplus://offline/ref=503B4246E40F3F9E5ABB6544E99C7B51D6D8E863BA7A8E6A2C7885B08C01C7B26D13A0666B74F8F5FF5D7AEBB6jAX8H" TargetMode="External"/><Relationship Id="rId30" Type="http://schemas.openxmlformats.org/officeDocument/2006/relationships/hyperlink" Target="consultantplus://offline/ref=503B4246E40F3F9E5ABB6544E99C7B51D6D8E863BA7A8E6A2C7885B08C01C7B26D13A0666B74F8F5FF5D7AEBB6jA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9733</Words>
  <Characters>55480</Characters>
  <Application>Microsoft Office Word</Application>
  <DocSecurity>0</DocSecurity>
  <Lines>462</Lines>
  <Paragraphs>130</Paragraphs>
  <ScaleCrop>false</ScaleCrop>
  <Company/>
  <LinksUpToDate>false</LinksUpToDate>
  <CharactersWithSpaces>65083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cp:revision>
  <dcterms:created xsi:type="dcterms:W3CDTF">2021-03-06T07:23:00Z</dcterms:created>
  <dcterms:modified xsi:type="dcterms:W3CDTF">2021-03-06T07:37:00Z</dcterms:modified>
</cp:coreProperties>
</file>