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49" w:rsidRDefault="00E03A49" w:rsidP="00E03A49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03A49" w:rsidRDefault="00E03A49" w:rsidP="00E03A49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color w:val="000000"/>
          <w:sz w:val="28"/>
          <w:szCs w:val="28"/>
          <w:lang w:bidi="ru-RU"/>
        </w:rPr>
      </w:pPr>
      <w:r w:rsidRPr="002B354D">
        <w:rPr>
          <w:sz w:val="28"/>
          <w:szCs w:val="28"/>
        </w:rPr>
        <w:t xml:space="preserve">нормативных правовых актов, принятых Министерством </w:t>
      </w:r>
      <w:r w:rsidRPr="002B354D">
        <w:rPr>
          <w:rFonts w:eastAsia="BatangChe"/>
          <w:sz w:val="28"/>
          <w:szCs w:val="28"/>
        </w:rPr>
        <w:t>труда, социального развития и занятости населения Республики Алта</w:t>
      </w:r>
      <w:r>
        <w:rPr>
          <w:rFonts w:eastAsia="BatangChe"/>
          <w:sz w:val="28"/>
          <w:szCs w:val="28"/>
        </w:rPr>
        <w:t>й</w:t>
      </w:r>
      <w:r w:rsidRPr="002B354D">
        <w:rPr>
          <w:sz w:val="28"/>
          <w:szCs w:val="28"/>
        </w:rPr>
        <w:t xml:space="preserve"> за </w:t>
      </w:r>
      <w:r w:rsidR="008738AA">
        <w:rPr>
          <w:sz w:val="28"/>
          <w:szCs w:val="28"/>
        </w:rPr>
        <w:t>2021 год</w:t>
      </w:r>
    </w:p>
    <w:tbl>
      <w:tblPr>
        <w:tblOverlap w:val="never"/>
        <w:tblW w:w="150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"/>
        <w:gridCol w:w="1068"/>
        <w:gridCol w:w="7872"/>
        <w:gridCol w:w="3388"/>
        <w:gridCol w:w="2301"/>
      </w:tblGrid>
      <w:tr w:rsidR="008738AA" w:rsidRPr="007113F6" w:rsidTr="006B5416">
        <w:trPr>
          <w:trHeight w:hRule="exact" w:val="120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8AA" w:rsidRPr="007113F6" w:rsidRDefault="008738AA" w:rsidP="00C1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8AA" w:rsidRPr="007113F6" w:rsidRDefault="008738AA" w:rsidP="00C1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738AA" w:rsidRPr="007113F6" w:rsidRDefault="008738AA" w:rsidP="00C1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  <w:p w:rsidR="008738AA" w:rsidRPr="007113F6" w:rsidRDefault="008738AA" w:rsidP="00C17B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8AA" w:rsidRPr="007113F6" w:rsidRDefault="008738AA" w:rsidP="00711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38AA" w:rsidRPr="007113F6" w:rsidRDefault="008738AA" w:rsidP="00711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8738AA" w:rsidRPr="007113F6" w:rsidRDefault="008738AA" w:rsidP="00711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b/>
                <w:sz w:val="20"/>
                <w:szCs w:val="20"/>
              </w:rPr>
              <w:t>акта</w:t>
            </w:r>
          </w:p>
          <w:p w:rsidR="008738AA" w:rsidRPr="007113F6" w:rsidRDefault="008738AA" w:rsidP="00711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38AA" w:rsidRPr="007113F6" w:rsidRDefault="008738AA" w:rsidP="00C17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113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акта</w:t>
            </w:r>
            <w:proofErr w:type="gramEnd"/>
            <w:r w:rsidRPr="00711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дата и </w:t>
            </w:r>
            <w:r w:rsidR="00FE1379" w:rsidRPr="00711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Официальный интернет-портал правовой информации http://www.pravo.gov.ru, Номер </w:t>
            </w:r>
            <w:r w:rsidRPr="007113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принятия акта</w:t>
            </w:r>
          </w:p>
          <w:p w:rsidR="008738AA" w:rsidRPr="007113F6" w:rsidRDefault="008738AA" w:rsidP="00C17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8AA" w:rsidRPr="007113F6" w:rsidRDefault="008738AA" w:rsidP="00C17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официального опубликования</w:t>
            </w:r>
          </w:p>
          <w:p w:rsidR="008738AA" w:rsidRPr="007113F6" w:rsidRDefault="008738AA" w:rsidP="00C17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8AA" w:rsidRPr="007113F6" w:rsidRDefault="008738AA" w:rsidP="00C17B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b/>
                <w:sz w:val="20"/>
                <w:szCs w:val="20"/>
              </w:rPr>
              <w:t>Обоснование реализации предполагаемых решений, в том числе влияние на конкуренцию</w:t>
            </w:r>
          </w:p>
        </w:tc>
      </w:tr>
      <w:tr w:rsidR="008738AA" w:rsidRPr="007113F6" w:rsidTr="007113F6">
        <w:trPr>
          <w:trHeight w:hRule="exact" w:val="195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8AA" w:rsidRPr="00C17B41" w:rsidRDefault="008738AA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AA" w:rsidRPr="007113F6" w:rsidRDefault="008738AA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AA" w:rsidRPr="007113F6" w:rsidRDefault="008738AA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AA" w:rsidRPr="007113F6" w:rsidRDefault="008738AA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AA" w:rsidRPr="007113F6" w:rsidRDefault="008738AA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AA" w:rsidRPr="007113F6" w:rsidRDefault="008738AA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AA" w:rsidRPr="007113F6" w:rsidRDefault="008738AA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AA" w:rsidRPr="007113F6" w:rsidRDefault="008738AA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AA" w:rsidRPr="007113F6" w:rsidRDefault="008738AA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AA" w:rsidRPr="007113F6" w:rsidRDefault="008738AA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38AA" w:rsidRPr="007113F6" w:rsidRDefault="008738AA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8AA" w:rsidRPr="007113F6" w:rsidRDefault="008738AA" w:rsidP="008D6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8AA" w:rsidRPr="007113F6" w:rsidRDefault="00C17B41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8738AA"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23.12.2021 № П/438</w:t>
              </w:r>
              <w:r w:rsidR="008738AA"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"Об утверждении Изменений, которые вносятся в Административный регламент Министерства труда, социального развития и занятости населения Республики Алтай предоставления государственной услуги по присвоению гражданам звания "Ветеран труда", почетного звания "Ветеран труда Республики Алтай", утвержденный приказом Министерства труда, социального развития и занятости населения Республики Алтай от 24 января 2019 года № П/28"</w:t>
              </w:r>
            </w:hyperlink>
            <w:r w:rsidR="008738AA"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8AA" w:rsidRPr="007113F6" w:rsidRDefault="00FE1379" w:rsidP="00C17B41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="008738AA"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 опубликования</w:t>
            </w:r>
            <w:proofErr w:type="gramEnd"/>
            <w:r w:rsidR="008738AA" w:rsidRPr="007113F6">
              <w:rPr>
                <w:rFonts w:ascii="Times New Roman" w:hAnsi="Times New Roman" w:cs="Times New Roman"/>
                <w:sz w:val="20"/>
                <w:szCs w:val="20"/>
              </w:rPr>
              <w:t>: 0401202112270004</w:t>
            </w:r>
            <w:r w:rsidR="008738AA"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27.12.2021</w:t>
            </w:r>
          </w:p>
          <w:p w:rsidR="008738AA" w:rsidRPr="007113F6" w:rsidRDefault="008738AA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38AA" w:rsidRPr="007113F6" w:rsidRDefault="008738AA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7113F6">
        <w:trPr>
          <w:trHeight w:hRule="exact" w:val="140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29.11.2021 № П/387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"Об утверждении изменений в Порядок предоставления органами местного самоуправления отчетности об осуществлении государственных полномочий по обеспечению жильем отдельных категорий граждан в Республике Алтай, в том числе расходовании субвенций"</w:t>
              </w:r>
            </w:hyperlink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0401202112020001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02.12.2021</w:t>
            </w:r>
          </w:p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6B5416">
        <w:trPr>
          <w:trHeight w:hRule="exact" w:val="127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06.12.2021 № П/405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"Об утверждении Разъяснений о применении абзаца второго пункта 9.1 постановления Правительства Республики Алтай от 5 ноября 2008 года № 252, постановления Правительства Республики Алтай от 17 ноября 2021 года № 349"</w:t>
              </w:r>
            </w:hyperlink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0401202112080002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08.12.2021</w:t>
            </w:r>
          </w:p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6B5416">
        <w:trPr>
          <w:trHeight w:hRule="exact" w:val="154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06.12.2021 № П/404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 признании утратившими силу некоторых приказов Министерства труда, социального развития и занятости населения Республики Алтай, внесении изменений в приказ Министерства труда, социального развития и занятости населения Республики Алтай от 24 июня 2019 года № П/222"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0401202112080001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08.12.2021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6B5416">
        <w:trPr>
          <w:trHeight w:hRule="exact" w:val="99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13.12.2021 № П/419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 внесении изменений в Порядок организации и обеспечения отдыха и оздоровления детей, находящихся в трудной жизненной ситуации"</w:t>
              </w:r>
            </w:hyperlink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0401202112150001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15.12.2021</w:t>
            </w:r>
          </w:p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6B5416">
        <w:trPr>
          <w:trHeight w:hRule="exact" w:val="114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14.12.2021 № П/421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 внесении изменений в Порядок выдачи справки, подтверждающей статус многодетной семьи, утвержденный приказом Министерства труда, социального развития и занятости населения Республики Алтай от 26 мая 2016 года № П/215"</w:t>
              </w:r>
            </w:hyperlink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0401202112150002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15.12.2021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7113F6">
        <w:trPr>
          <w:trHeight w:hRule="exact" w:val="127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20.12.2021 № П/431 "О признании утратившими силу некоторых приказов Министерства труда и социального развития Республики Алтай"</w:t>
              </w:r>
            </w:hyperlink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0401202112230001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23.12.2021</w:t>
            </w:r>
          </w:p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6B5416">
        <w:trPr>
          <w:trHeight w:hRule="exact" w:val="125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24.11.2021 № П/384 "О создании комиссии по установлению трудового стажа при массовой утрате работодателем трудовых книжек работников в результате чрезвычайных ситуаций (экологические и техногенные катастрофы, стихийные бедствия, массовые беспорядки и другие чрезвычайные обстоятельства), об утверждении положения о ней"</w:t>
              </w:r>
            </w:hyperlink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0401202111260012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26.11.2021</w:t>
            </w:r>
          </w:p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43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15.11.2021 № П/367 "Об утверждении Порядка предоставления органами местного самоуправления отчетности об осуществлении государственных полномочий по обеспечению жильем отдельных категорий граждан в Республике Алтай, в том числе расходовании субвенций и признании утратившим силу приказа от 19 декабря 2019 года № П/434"</w:t>
              </w:r>
            </w:hyperlink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0401202111170002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17.11.2021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27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08.09.2021 № П/297 "О внесении изменений в приказ Министерства труда, социального развития и занятости населения Республики Алтай от 10 апреля 2019 года № П/122"</w:t>
              </w:r>
            </w:hyperlink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spacing w:after="0" w:line="240" w:lineRule="auto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0401202109130005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13.09.2021</w:t>
            </w:r>
          </w:p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82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08.09.2021 № П/296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 внесении изменений в Порядок определения объема и условий предоставления бюджетным и автономным учреждениям Республики Алтай, подведомственным Министерству труда, социального развития и занятости населения Республики Алтай, субсидий на иные цели, утвержденный приказом Министерства труда, социального развития и занятости населения Республики Алтай от 24 декабря 2020 года № П/513"</w:t>
              </w:r>
            </w:hyperlink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0401202109130004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13.09.2021</w:t>
            </w:r>
          </w:p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6B5416">
        <w:trPr>
          <w:trHeight w:hRule="exact" w:val="100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09.09.2021 № П/298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 внесении изменений в приказ Министерства труда, социального развития и занятости населения Республики Алтай от 10 апреля 2019 года № П/121"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0401202109130002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13.09.2021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28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26.08.2021 № П/283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 внесении изменения в приложение № 4 к приказу Министерства труда, социального развития и занятости населения Республики Алтай от 28 марта 2016 года № П/116"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0401202108270001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27.08.2021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70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02.08.2021 № П/262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 внесении изменений в Порядок определения объема и условий предоставления бюджетным и автономным учреждениям Республики Алтай, подведомственным Министерству труда, социального развития и занятости населения Республики Алтай, субсидий на иные цели, утвержденный приказом Министерства труда, социального развития и занятости населения Республики Алтай от 24 декабря 2020 года № П/513"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0401202108030003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03.08.2021</w:t>
            </w:r>
          </w:p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41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29.06.2021 № П/233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 внесении изменений в Порядок расходования средств республиканского бюджета Республики Алтай на реализацию мероприятий по содействию занятости населения"</w:t>
              </w:r>
            </w:hyperlink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0401202106290003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29.06.2021</w:t>
            </w:r>
          </w:p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266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25.06.2021 № П/231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 внесении изменений в Порядок предоставления социальных услуг поставщиками социальных услуг, утвержденный приказом Министерства труда, социального развития и занятости населения Республики Алтай от 27 декабря 2017 года № П/340"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0401202106280001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28.06.2021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28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17.06.2021 № П/223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 внесении изменения в пункт 2 приказа Министерства труда, социального развития и занятости населения Республики Алтай от 10 июня 2021 года № П/214"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0401202106170002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17.06.2021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28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17.06.2021 № П/224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 внесении изменений в Порядок расходования средств республиканского бюджета Республики Алтай на реализацию мероприятий по содействию занятости населения"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0401202106170007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17.06.2021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6B5416">
        <w:trPr>
          <w:trHeight w:hRule="exact" w:val="100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10.06.2021 № П/214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 внесении изменения в пункт 8 Порядка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услуги, в том числе через средства массовой информации, включая размещение информации на официальных сайтах в информационно-телекоммуникационной сети " Интернет", утвержденного приказом Министерства труда, социального развития и занятости населения Республики Алтай от 20 ноября 2014 года № П/211"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0401202106110003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11.06.2021</w:t>
            </w:r>
          </w:p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714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09.06.2021 № П/211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 внесении изменений в Порядок проведения специальных мероприятий, способствующих повышению конкурентоспособности инвалидов на рынке труда, указанных в части первой статьи 20 Федерального закона от 24 ноября 1995 года № 181-ФЗ "О социальной защите инвалидов в Российской Федерации", для предоставления им гарантий трудовой занятости"</w:t>
              </w:r>
            </w:hyperlink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0401202106100004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10.06.2021</w:t>
            </w:r>
          </w:p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55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20.05.2021 № П/193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 внесении изменений в Положение о проведении мониторинга организации в Республике Алтай организованного отдыха детей и их оздоровления, утвержденного приказом Министерства труда, социального развития и занятости населения Республики Алтай от 8 апреля 2019 года № П/115"</w:t>
              </w:r>
            </w:hyperlink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0401202105210001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21.05.2021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40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13.05.2021 № П/180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  <w:t>"Об утверждении изменений, которые вносятся в Порядок предоставления социальных услуг поставщиками социальных услуг, утвержденный приказом Министерства труда, социального развития и занятости населения Республики Алтай от 27 декабря 2017 года № П/340"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0401202105170001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Дата опубликования: 17.05.2021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A00050">
        <w:trPr>
          <w:trHeight w:hRule="exact" w:val="157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12.05.2021 № П/174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"О внесении изменений в Порядок приема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 на территории Республики Алтай, случаев и порядка приема заявлений об исключении из списка по прежнему месту жительства и включении в список в Республике Алтай по новому месту жительства"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0401202105140001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Дата опубликования: 14.05.2021</w:t>
            </w:r>
          </w:p>
          <w:p w:rsidR="00FE1379" w:rsidRPr="007113F6" w:rsidRDefault="00FE1379" w:rsidP="00C17B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313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труда, социального развития и занятости населения Республики Алтай от 13.05.2021 № П/179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  <w:t>"О внесении изменений в Порядок принятия решений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из специализированного жилищного фонда Республики Алтай, на территории Республики Алтай, и об отказе во включении в список</w:t>
            </w:r>
            <w:hyperlink r:id="rId28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0401202105140002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Дата опубликования: 14.05.2021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41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11.05.2021 № П/171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"О признании утратившим силу приказа Министерства труда, социального развития и занятости населения Республики Алтай от 15 января 2018 года № П/9"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0401202105120001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Дата опубликования: 12.05.2021</w:t>
            </w:r>
          </w:p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240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26.04.2021 № П/161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приема заявлений о включении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специализированными жилыми помещениями на территории Республики Алтай, случаев и порядка приема заявлений об исключении из списка по прежнему месту жительства и включении в список в Республике Алтай по новому месту жительства"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0401202104270001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Дата опубликования: 27.04.2021</w:t>
            </w:r>
          </w:p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42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14.04.2021 № П/141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назначения и выплаты единовременного пособия членам семьи народного дружинника в случае его гибели, наступившей при исполнении им обязанностей по охране общественного порядка на территории Республики Алтай и признании утратившим силу некоторых приказов Министерства труда, социального развития и занятости населения Республики Алтай"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0401202104160002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Дата опубликования: 16.04.2021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99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31.03.2021 № П/121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"О внесении изменений в Административный регламент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государственной службы занятости населения, утвержденный приказом Министерства труда, социального развития и занятости населения Республики Алтай от 12 апреля 2019 года № П/134"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0401202104010001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Дата опубликования: 01.04.2021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313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25.03.2021 № П/113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"О внесении изменений в Порядок принятия решений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из специализированного жилищного фонда Республики Алтай, на территории Республики Алтай, и об отказе во включении в список"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0401202103260002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Дата опубликования: 26.03.2021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403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24.03.2021 № П/111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"О внесении изменений в приказ Министерства труда, социального развития и занятости населения Республики Алтай от 20 ноября 2014 года № П/214"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0401202103250001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Дата опубликования: 25.03.2021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56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23.03.2021 № П/108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"О внесении изменений в приказ Министерства труда, социального развития и занятости населения Республики Алтай от 21 ноября 2014 года № П/218"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0401202103240001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Дата опубликования: 24.03.2021</w:t>
            </w:r>
          </w:p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FE1379">
        <w:trPr>
          <w:trHeight w:hRule="exact" w:val="72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03.03.2021 № П/78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"О некоторых мерах по реализации постановления Правительства Республики Алтай от 12 февраля 2020 года № 34"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0401202103050003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Дата опубликования: 05.03.2021</w:t>
            </w:r>
          </w:p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28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03.03.2021 № П/77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"О внесении изменений в разделы II и III Программы подготовки лиц, желающих принять на воспитание в свою семью ребенка, оставшегося без попечения родителей"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0401202103050002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Дата опубликования: 05.03.2021</w:t>
            </w:r>
          </w:p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41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18.02.2021 № П/62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утверждения Перечня должностных лиц Министерства труда, социального развития и занятости населения Республики Алтай,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0401202102190001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Дата опубликования: 19.02.2021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2829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15.02.2021 № П/48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"Об утверждении порядка принятия решений о включении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 об отказе во включении в список"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0401202102160002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Дата опубликования: 16.02.2021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56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27.01.2021 № П/24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"О внесении изменений в приказ Министерства труда, социального развития и занятости населения Республики Алтай от 8 апреля 2019 года № П/116"</w:t>
              </w:r>
            </w:hyperlink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0401202101280003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Дата опубликования: 28.01.2021</w:t>
            </w:r>
          </w:p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  <w:tr w:rsidR="00FE1379" w:rsidRPr="007113F6" w:rsidTr="00C17B41">
        <w:trPr>
          <w:trHeight w:hRule="exact" w:val="1547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379" w:rsidRPr="00C17B41" w:rsidRDefault="00FE1379" w:rsidP="00C17B4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FE1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  <w:tc>
          <w:tcPr>
            <w:tcW w:w="7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Приказ Министерства труда, социального развития и занятости населения Республики Алтай от 14.01.2021 № П/6</w:t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br/>
              </w:r>
              <w:r w:rsidRPr="007113F6">
                <w:rPr>
                  <w:rFonts w:ascii="Times New Roman" w:hAnsi="Times New Roman" w:cs="Times New Roman"/>
                  <w:sz w:val="20"/>
                  <w:szCs w:val="20"/>
                </w:rPr>
                <w:t>"О внесении изменений в пункты 7 и 8 Порядка определения объема и условий предоставления бюджетным и автономным учреждениям Республики Алтай, подведомственным Министерству труда, социального развития и занятости населения Республики Алтай, субсидий на иные цели"</w:t>
              </w:r>
            </w:hyperlink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интернет-портал правовой информации http://www.pravo.gov.ru, </w:t>
            </w:r>
            <w:proofErr w:type="gramStart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Номер  опубликования</w:t>
            </w:r>
            <w:proofErr w:type="gramEnd"/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: 0401202101150001</w:t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Дата опубликования: 15.01.2021</w:t>
            </w:r>
          </w:p>
          <w:p w:rsidR="00FE1379" w:rsidRPr="007113F6" w:rsidRDefault="00FE1379" w:rsidP="00C17B41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79" w:rsidRPr="007113F6" w:rsidRDefault="00FE1379" w:rsidP="00C17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3F6">
              <w:rPr>
                <w:rFonts w:ascii="Times New Roman" w:hAnsi="Times New Roman" w:cs="Times New Roman"/>
                <w:sz w:val="20"/>
                <w:szCs w:val="20"/>
              </w:rPr>
              <w:t>в рамках полномочий Министерства. Влияние на конкуренцию не оказывает</w:t>
            </w:r>
          </w:p>
        </w:tc>
      </w:tr>
    </w:tbl>
    <w:p w:rsidR="00E03A49" w:rsidRPr="00373426" w:rsidRDefault="008738AA" w:rsidP="00C17B41">
      <w:pPr>
        <w:shd w:val="clear" w:color="auto" w:fill="FFFFFF"/>
        <w:jc w:val="both"/>
        <w:textAlignment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1"/>
          <w:szCs w:val="21"/>
        </w:rPr>
        <w:br/>
      </w:r>
      <w:bookmarkStart w:id="0" w:name="_GoBack"/>
      <w:bookmarkEnd w:id="0"/>
    </w:p>
    <w:sectPr w:rsidR="00E03A49" w:rsidRPr="00373426" w:rsidSect="003734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D0E2E"/>
    <w:multiLevelType w:val="hybridMultilevel"/>
    <w:tmpl w:val="63BEE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26"/>
    <w:rsid w:val="00373426"/>
    <w:rsid w:val="006B5416"/>
    <w:rsid w:val="007113F6"/>
    <w:rsid w:val="008738AA"/>
    <w:rsid w:val="008D64AA"/>
    <w:rsid w:val="008F0A7D"/>
    <w:rsid w:val="009941C9"/>
    <w:rsid w:val="00A00050"/>
    <w:rsid w:val="00C17B41"/>
    <w:rsid w:val="00D948D5"/>
    <w:rsid w:val="00E03A49"/>
    <w:rsid w:val="00FE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108D6-84B9-467A-922E-E90AC1BA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3A49"/>
    <w:rPr>
      <w:rFonts w:cs="Times New Roman"/>
      <w:color w:val="0000FF"/>
      <w:u w:val="single"/>
    </w:rPr>
  </w:style>
  <w:style w:type="character" w:customStyle="1" w:styleId="2">
    <w:name w:val="Заголовок №2_"/>
    <w:basedOn w:val="a0"/>
    <w:link w:val="20"/>
    <w:rsid w:val="00E03A49"/>
    <w:rPr>
      <w:rFonts w:ascii="Times New Roman" w:eastAsia="Times New Roman" w:hAnsi="Times New Roman"/>
      <w:b/>
      <w:bCs/>
      <w:spacing w:val="2"/>
      <w:shd w:val="clear" w:color="auto" w:fill="FFFFFF"/>
    </w:rPr>
  </w:style>
  <w:style w:type="paragraph" w:customStyle="1" w:styleId="20">
    <w:name w:val="Заголовок №2"/>
    <w:basedOn w:val="a"/>
    <w:link w:val="2"/>
    <w:rsid w:val="00E03A49"/>
    <w:pPr>
      <w:widowControl w:val="0"/>
      <w:shd w:val="clear" w:color="auto" w:fill="FFFFFF"/>
      <w:spacing w:before="480" w:after="360" w:line="0" w:lineRule="atLeast"/>
      <w:outlineLvl w:val="1"/>
    </w:pPr>
    <w:rPr>
      <w:rFonts w:ascii="Times New Roman" w:eastAsia="Times New Roman" w:hAnsi="Times New Roman"/>
      <w:b/>
      <w:bCs/>
      <w:spacing w:val="2"/>
    </w:rPr>
  </w:style>
  <w:style w:type="character" w:customStyle="1" w:styleId="pagesindoc">
    <w:name w:val="pagesindoc"/>
    <w:basedOn w:val="a0"/>
    <w:rsid w:val="008738AA"/>
  </w:style>
  <w:style w:type="character" w:customStyle="1" w:styleId="pagesindoccount">
    <w:name w:val="pagesindoccount"/>
    <w:basedOn w:val="a0"/>
    <w:rsid w:val="008738AA"/>
  </w:style>
  <w:style w:type="character" w:customStyle="1" w:styleId="notforprint">
    <w:name w:val="notforprint"/>
    <w:basedOn w:val="a0"/>
    <w:rsid w:val="008738AA"/>
  </w:style>
  <w:style w:type="paragraph" w:styleId="a4">
    <w:name w:val="List Paragraph"/>
    <w:basedOn w:val="a"/>
    <w:uiPriority w:val="34"/>
    <w:qFormat/>
    <w:rsid w:val="00C1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401202112080001" TargetMode="External"/><Relationship Id="rId13" Type="http://schemas.openxmlformats.org/officeDocument/2006/relationships/hyperlink" Target="http://publication.pravo.gov.ru/Document/View/0401202111170002" TargetMode="External"/><Relationship Id="rId18" Type="http://schemas.openxmlformats.org/officeDocument/2006/relationships/hyperlink" Target="http://publication.pravo.gov.ru/Document/View/0401202108030003" TargetMode="External"/><Relationship Id="rId26" Type="http://schemas.openxmlformats.org/officeDocument/2006/relationships/hyperlink" Target="http://publication.pravo.gov.ru/Document/View/0401202105170001" TargetMode="External"/><Relationship Id="rId39" Type="http://schemas.openxmlformats.org/officeDocument/2006/relationships/hyperlink" Target="http://publication.pravo.gov.ru/Document/View/040120210216000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ublication.pravo.gov.ru/Document/View/0401202106170002" TargetMode="External"/><Relationship Id="rId34" Type="http://schemas.openxmlformats.org/officeDocument/2006/relationships/hyperlink" Target="http://publication.pravo.gov.ru/Document/View/0401202103250001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ublication.pravo.gov.ru/Document/View/0401202112080002" TargetMode="External"/><Relationship Id="rId12" Type="http://schemas.openxmlformats.org/officeDocument/2006/relationships/hyperlink" Target="http://publication.pravo.gov.ru/Document/View/0401202111260012" TargetMode="External"/><Relationship Id="rId17" Type="http://schemas.openxmlformats.org/officeDocument/2006/relationships/hyperlink" Target="http://publication.pravo.gov.ru/Document/View/0401202108270001" TargetMode="External"/><Relationship Id="rId25" Type="http://schemas.openxmlformats.org/officeDocument/2006/relationships/hyperlink" Target="http://publication.pravo.gov.ru/Document/View/0401202105210001" TargetMode="External"/><Relationship Id="rId33" Type="http://schemas.openxmlformats.org/officeDocument/2006/relationships/hyperlink" Target="http://publication.pravo.gov.ru/Document/View/0401202103260002" TargetMode="External"/><Relationship Id="rId38" Type="http://schemas.openxmlformats.org/officeDocument/2006/relationships/hyperlink" Target="http://publication.pravo.gov.ru/Document/View/0401202102190001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View/0401202109130002" TargetMode="External"/><Relationship Id="rId20" Type="http://schemas.openxmlformats.org/officeDocument/2006/relationships/hyperlink" Target="http://publication.pravo.gov.ru/Document/View/0401202106280001" TargetMode="External"/><Relationship Id="rId29" Type="http://schemas.openxmlformats.org/officeDocument/2006/relationships/hyperlink" Target="http://publication.pravo.gov.ru/Document/View/0401202105120001" TargetMode="External"/><Relationship Id="rId41" Type="http://schemas.openxmlformats.org/officeDocument/2006/relationships/hyperlink" Target="http://publication.pravo.gov.ru/Document/View/04012021011500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401202112020001" TargetMode="External"/><Relationship Id="rId11" Type="http://schemas.openxmlformats.org/officeDocument/2006/relationships/hyperlink" Target="http://publication.pravo.gov.ru/Document/View/0401202112230001" TargetMode="External"/><Relationship Id="rId24" Type="http://schemas.openxmlformats.org/officeDocument/2006/relationships/hyperlink" Target="http://publication.pravo.gov.ru/Document/View/0401202106100004" TargetMode="External"/><Relationship Id="rId32" Type="http://schemas.openxmlformats.org/officeDocument/2006/relationships/hyperlink" Target="http://publication.pravo.gov.ru/Document/View/0401202104010001" TargetMode="External"/><Relationship Id="rId37" Type="http://schemas.openxmlformats.org/officeDocument/2006/relationships/hyperlink" Target="http://publication.pravo.gov.ru/Document/View/0401202103050002" TargetMode="External"/><Relationship Id="rId40" Type="http://schemas.openxmlformats.org/officeDocument/2006/relationships/hyperlink" Target="http://publication.pravo.gov.ru/Document/View/0401202101280003" TargetMode="External"/><Relationship Id="rId5" Type="http://schemas.openxmlformats.org/officeDocument/2006/relationships/hyperlink" Target="http://publication.pravo.gov.ru/Document/View/0401202112270004" TargetMode="External"/><Relationship Id="rId15" Type="http://schemas.openxmlformats.org/officeDocument/2006/relationships/hyperlink" Target="http://publication.pravo.gov.ru/Document/View/0401202109130004" TargetMode="External"/><Relationship Id="rId23" Type="http://schemas.openxmlformats.org/officeDocument/2006/relationships/hyperlink" Target="http://publication.pravo.gov.ru/Document/View/0401202106110003" TargetMode="External"/><Relationship Id="rId28" Type="http://schemas.openxmlformats.org/officeDocument/2006/relationships/hyperlink" Target="http://publication.pravo.gov.ru/Document/View/0401202105140002" TargetMode="External"/><Relationship Id="rId36" Type="http://schemas.openxmlformats.org/officeDocument/2006/relationships/hyperlink" Target="http://publication.pravo.gov.ru/Document/View/0401202103050003" TargetMode="External"/><Relationship Id="rId10" Type="http://schemas.openxmlformats.org/officeDocument/2006/relationships/hyperlink" Target="http://publication.pravo.gov.ru/Document/View/0401202112150002" TargetMode="External"/><Relationship Id="rId19" Type="http://schemas.openxmlformats.org/officeDocument/2006/relationships/hyperlink" Target="http://publication.pravo.gov.ru/Document/View/0401202106290003" TargetMode="External"/><Relationship Id="rId31" Type="http://schemas.openxmlformats.org/officeDocument/2006/relationships/hyperlink" Target="http://publication.pravo.gov.ru/Document/View/0401202104160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401202112150001" TargetMode="External"/><Relationship Id="rId14" Type="http://schemas.openxmlformats.org/officeDocument/2006/relationships/hyperlink" Target="http://publication.pravo.gov.ru/Document/View/0401202109130005" TargetMode="External"/><Relationship Id="rId22" Type="http://schemas.openxmlformats.org/officeDocument/2006/relationships/hyperlink" Target="http://publication.pravo.gov.ru/Document/View/0401202106170007" TargetMode="External"/><Relationship Id="rId27" Type="http://schemas.openxmlformats.org/officeDocument/2006/relationships/hyperlink" Target="http://publication.pravo.gov.ru/Document/View/0401202105140001" TargetMode="External"/><Relationship Id="rId30" Type="http://schemas.openxmlformats.org/officeDocument/2006/relationships/hyperlink" Target="http://publication.pravo.gov.ru/Document/View/0401202104270001" TargetMode="External"/><Relationship Id="rId35" Type="http://schemas.openxmlformats.org/officeDocument/2006/relationships/hyperlink" Target="http://publication.pravo.gov.ru/Document/View/040120210324000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4072</Words>
  <Characters>23216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Турова Ольга</cp:lastModifiedBy>
  <cp:revision>7</cp:revision>
  <dcterms:created xsi:type="dcterms:W3CDTF">2022-01-27T14:55:00Z</dcterms:created>
  <dcterms:modified xsi:type="dcterms:W3CDTF">2022-02-03T15:36:00Z</dcterms:modified>
</cp:coreProperties>
</file>