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74" w:rsidRPr="00992738" w:rsidRDefault="00C85006" w:rsidP="00BD6E7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t xml:space="preserve">ПРОТОКОЛ </w:t>
      </w:r>
    </w:p>
    <w:p w:rsidR="00BD6E74" w:rsidRPr="00992738" w:rsidRDefault="00BD6E74" w:rsidP="00BD6E74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t xml:space="preserve">Заседания общественного совета </w:t>
      </w:r>
      <w:r w:rsidRPr="00992738">
        <w:rPr>
          <w:rFonts w:ascii="Times New Roman" w:hAnsi="Times New Roman"/>
          <w:b/>
          <w:sz w:val="27"/>
          <w:szCs w:val="27"/>
        </w:rPr>
        <w:t>при Министерстве труда, социального развития и занятости населения Республики Алтай</w:t>
      </w:r>
    </w:p>
    <w:p w:rsidR="00BD6E74" w:rsidRPr="00992738" w:rsidRDefault="00BD6E74" w:rsidP="00BD6E74">
      <w:pPr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(далее – Общественный совет)</w:t>
      </w:r>
    </w:p>
    <w:p w:rsidR="00BD6E74" w:rsidRPr="00992738" w:rsidRDefault="00036992" w:rsidP="00BD6E74">
      <w:pPr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08.02</w:t>
      </w:r>
      <w:r w:rsidR="00656BA5" w:rsidRPr="00992738">
        <w:rPr>
          <w:rFonts w:ascii="Times New Roman" w:hAnsi="Times New Roman"/>
          <w:sz w:val="27"/>
          <w:szCs w:val="27"/>
        </w:rPr>
        <w:t>.20</w:t>
      </w:r>
      <w:r w:rsidR="006D3B0F" w:rsidRPr="00992738">
        <w:rPr>
          <w:rFonts w:ascii="Times New Roman" w:hAnsi="Times New Roman"/>
          <w:sz w:val="27"/>
          <w:szCs w:val="27"/>
        </w:rPr>
        <w:t>2</w:t>
      </w:r>
      <w:r w:rsidR="009C700D">
        <w:rPr>
          <w:rFonts w:ascii="Times New Roman" w:hAnsi="Times New Roman"/>
          <w:sz w:val="27"/>
          <w:szCs w:val="27"/>
        </w:rPr>
        <w:t>1</w:t>
      </w:r>
      <w:r w:rsidR="00BD6E74" w:rsidRPr="00992738">
        <w:rPr>
          <w:rFonts w:ascii="Times New Roman" w:hAnsi="Times New Roman"/>
          <w:sz w:val="27"/>
          <w:szCs w:val="27"/>
        </w:rPr>
        <w:t xml:space="preserve"> г.</w:t>
      </w:r>
    </w:p>
    <w:p w:rsidR="00BD6E74" w:rsidRPr="00992738" w:rsidRDefault="00656BA5" w:rsidP="007A0B41">
      <w:pPr>
        <w:jc w:val="right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1</w:t>
      </w:r>
      <w:r w:rsidR="00992738" w:rsidRPr="00992738">
        <w:rPr>
          <w:rFonts w:ascii="Times New Roman" w:hAnsi="Times New Roman"/>
          <w:sz w:val="27"/>
          <w:szCs w:val="27"/>
        </w:rPr>
        <w:t>1</w:t>
      </w:r>
      <w:r w:rsidR="00BD6E74" w:rsidRPr="00992738">
        <w:rPr>
          <w:rFonts w:ascii="Times New Roman" w:hAnsi="Times New Roman"/>
          <w:sz w:val="27"/>
          <w:szCs w:val="27"/>
        </w:rPr>
        <w:t>-00 ч.</w:t>
      </w:r>
    </w:p>
    <w:p w:rsidR="00992738" w:rsidRPr="00992738" w:rsidRDefault="00BD6E74" w:rsidP="00992738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ПОВЕСТКА:</w:t>
      </w:r>
    </w:p>
    <w:p w:rsidR="00992738" w:rsidRPr="00992738" w:rsidRDefault="00992738" w:rsidP="00992738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6D3B0F" w:rsidRPr="00992738" w:rsidRDefault="006D3B0F" w:rsidP="006D3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Об</w:t>
      </w:r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организации системы внутреннего обеспечения соответствия  требованиям антимонопольного законодательства в 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Министерстветруда, социального развития и занятости населения Республики Алтай </w:t>
      </w:r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>за 20</w:t>
      </w:r>
      <w:r w:rsidR="00C0724A">
        <w:rPr>
          <w:rFonts w:ascii="Times New Roman" w:eastAsia="Times New Roman" w:hAnsi="Times New Roman" w:cs="Times New Roman"/>
          <w:bCs/>
          <w:sz w:val="27"/>
          <w:szCs w:val="27"/>
        </w:rPr>
        <w:t>21</w:t>
      </w:r>
      <w:bookmarkStart w:id="0" w:name="_GoBack"/>
      <w:bookmarkEnd w:id="0"/>
      <w:r w:rsidRPr="00992738"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год.</w:t>
      </w:r>
    </w:p>
    <w:p w:rsidR="00992738" w:rsidRPr="00992738" w:rsidRDefault="00992738" w:rsidP="006D3B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</w:p>
    <w:p w:rsidR="00BD6E74" w:rsidRPr="00992738" w:rsidRDefault="00BD6E74" w:rsidP="00BD6E7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Присутствовали:</w:t>
      </w:r>
    </w:p>
    <w:p w:rsidR="00992738" w:rsidRPr="00992738" w:rsidRDefault="00992738" w:rsidP="00BD6E74">
      <w:pPr>
        <w:pStyle w:val="a3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229"/>
      </w:tblGrid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</w:t>
            </w:r>
          </w:p>
          <w:p w:rsidR="009C546E" w:rsidRPr="009C546E" w:rsidRDefault="009C546E" w:rsidP="005A5721">
            <w:pPr>
              <w:pStyle w:val="ConsPlusNormal"/>
              <w:jc w:val="both"/>
              <w:rPr>
                <w:sz w:val="28"/>
                <w:szCs w:val="28"/>
              </w:rPr>
            </w:pPr>
            <w:r w:rsidRPr="009C546E">
              <w:rPr>
                <w:sz w:val="28"/>
                <w:szCs w:val="28"/>
              </w:rPr>
              <w:t>Галина Дмитриевна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Алтайского республиканского отделения общероссийского общественного фонда «Российский детский фонд», 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Общественного совета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700D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Кыпчаков Антон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Валерьевнич</w:t>
            </w:r>
            <w:proofErr w:type="spellEnd"/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помощник министра труда, социального развития и занятости населения Республики Алтай,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секретарь Общественного совета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Боконокова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региональной общественной организации «Ассоциация приемных семей Республики Алтай»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Вольф Александр Степанович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повышения роли и престижа отцов в воспитании детей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 отцов в Республике Алтай»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Иванов Константин Георгиевич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«Союз пенсионеров России» по Республике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Пахаева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бизнес тренер Школы социального предпринимательства Центра инноваций социальной сферы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Петрушин Андрей Петрович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Горно-Алтайской местной организации Всероссийского общества слепых «Всероссийского ордена Трудового Красного Знамени общества слепых»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Полетаева Светлана Ефимовна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региональной общественной организации «ЖЕНЩИНЫ АЛТАЯ - АЛТАЙДЫН ЭПШИЛЕРИ»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Рогозина </w:t>
            </w:r>
          </w:p>
          <w:p w:rsidR="009C546E" w:rsidRPr="009C546E" w:rsidRDefault="009C546E" w:rsidP="005A57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 Республики Алтай «Центр помощи детям инвалидам и их родителям «Вместе»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9C546E">
              <w:rPr>
                <w:sz w:val="28"/>
                <w:szCs w:val="28"/>
              </w:rPr>
              <w:t>Рыспаева</w:t>
            </w:r>
            <w:proofErr w:type="spellEnd"/>
            <w:r w:rsidRPr="009C546E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7229" w:type="dxa"/>
          </w:tcPr>
          <w:p w:rsidR="009C546E" w:rsidRPr="009C546E" w:rsidRDefault="009C546E" w:rsidP="009C7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Регионального отделения Всероссийского общественного движения «Матери России» в Республике Алтай, мастер-спорта по плаванию, двукратная чемпионка России, трехкратный бронзовый призер Чемпионата России, трехкратный бронзовый призер Чемпионата России среди лиц с поражением опорно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двигательного аппарата,</w:t>
            </w:r>
            <w:r w:rsidRPr="009C54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секретарь Общественного совета</w:t>
            </w:r>
            <w:r w:rsidR="009C70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700D" w:rsidRPr="009C546E" w:rsidTr="009C546E">
        <w:trPr>
          <w:trHeight w:val="325"/>
        </w:trPr>
        <w:tc>
          <w:tcPr>
            <w:tcW w:w="2189" w:type="dxa"/>
          </w:tcPr>
          <w:p w:rsidR="009C700D" w:rsidRPr="009C546E" w:rsidRDefault="009C700D" w:rsidP="009C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Филиппов Александр Владимирович</w:t>
            </w:r>
          </w:p>
        </w:tc>
        <w:tc>
          <w:tcPr>
            <w:tcW w:w="7229" w:type="dxa"/>
          </w:tcPr>
          <w:p w:rsidR="009C700D" w:rsidRPr="009C546E" w:rsidRDefault="009C700D" w:rsidP="009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культурно-спортивной общественной организации «Военно-патриотический  поисковой центр «Вымпел» Республики Алтай.</w:t>
            </w:r>
            <w:proofErr w:type="gramEnd"/>
          </w:p>
        </w:tc>
      </w:tr>
    </w:tbl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BD6E74" w:rsidRPr="00992738" w:rsidRDefault="00BD6E74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Приглашенные:</w:t>
      </w:r>
    </w:p>
    <w:p w:rsidR="00992738" w:rsidRPr="00992738" w:rsidRDefault="00992738" w:rsidP="00BD6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BD6E74" w:rsidRPr="00992738" w:rsidRDefault="00BD6E74" w:rsidP="00BD6E7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>1.</w:t>
      </w:r>
      <w:r w:rsidR="006D3B0F" w:rsidRPr="00992738">
        <w:rPr>
          <w:rFonts w:ascii="Times New Roman" w:hAnsi="Times New Roman"/>
          <w:sz w:val="27"/>
          <w:szCs w:val="27"/>
        </w:rPr>
        <w:t>Турова Ольга Валерьевна</w:t>
      </w:r>
      <w:r w:rsidRPr="00992738">
        <w:rPr>
          <w:rFonts w:ascii="Times New Roman" w:hAnsi="Times New Roman"/>
          <w:sz w:val="27"/>
          <w:szCs w:val="27"/>
        </w:rPr>
        <w:t>, заместитель министра труда, социального развития и занятости населения Республики Алтай;</w:t>
      </w:r>
    </w:p>
    <w:p w:rsidR="00BD6E74" w:rsidRPr="00992738" w:rsidRDefault="0062683A" w:rsidP="009C700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992738">
        <w:rPr>
          <w:rFonts w:ascii="Times New Roman" w:hAnsi="Times New Roman"/>
          <w:sz w:val="27"/>
          <w:szCs w:val="27"/>
        </w:rPr>
        <w:t xml:space="preserve">2. </w:t>
      </w:r>
      <w:proofErr w:type="spellStart"/>
      <w:r w:rsidR="006D3B0F" w:rsidRPr="00992738">
        <w:rPr>
          <w:rFonts w:ascii="Times New Roman" w:hAnsi="Times New Roman"/>
          <w:sz w:val="27"/>
          <w:szCs w:val="27"/>
        </w:rPr>
        <w:t>Арбанаков</w:t>
      </w:r>
      <w:proofErr w:type="spellEnd"/>
      <w:r w:rsidR="006D3B0F" w:rsidRPr="00992738">
        <w:rPr>
          <w:rFonts w:ascii="Times New Roman" w:hAnsi="Times New Roman"/>
          <w:sz w:val="27"/>
          <w:szCs w:val="27"/>
        </w:rPr>
        <w:t xml:space="preserve"> Герман Николаевич</w:t>
      </w:r>
      <w:r w:rsidRPr="00992738">
        <w:rPr>
          <w:rFonts w:ascii="Times New Roman" w:hAnsi="Times New Roman"/>
          <w:sz w:val="27"/>
          <w:szCs w:val="27"/>
        </w:rPr>
        <w:t xml:space="preserve">, </w:t>
      </w:r>
      <w:r w:rsidR="009C700D">
        <w:rPr>
          <w:rFonts w:ascii="Times New Roman" w:hAnsi="Times New Roman"/>
          <w:sz w:val="27"/>
          <w:szCs w:val="27"/>
        </w:rPr>
        <w:t xml:space="preserve">начальник Административно-правового отдела </w:t>
      </w:r>
      <w:r w:rsidR="006D3B0F" w:rsidRPr="00992738">
        <w:rPr>
          <w:rFonts w:ascii="Times New Roman" w:hAnsi="Times New Roman"/>
          <w:sz w:val="27"/>
          <w:szCs w:val="27"/>
        </w:rPr>
        <w:t>в</w:t>
      </w:r>
      <w:r w:rsidR="00BD6E74" w:rsidRPr="00992738">
        <w:rPr>
          <w:rFonts w:ascii="Times New Roman" w:hAnsi="Times New Roman"/>
          <w:sz w:val="27"/>
          <w:szCs w:val="27"/>
        </w:rPr>
        <w:t xml:space="preserve"> Министерства труда, социального развития и за</w:t>
      </w:r>
      <w:r w:rsidR="002E1374" w:rsidRPr="00992738">
        <w:rPr>
          <w:rFonts w:ascii="Times New Roman" w:hAnsi="Times New Roman"/>
          <w:sz w:val="27"/>
          <w:szCs w:val="27"/>
        </w:rPr>
        <w:t>нятости населения Республики</w:t>
      </w:r>
      <w:r w:rsidR="0077110D">
        <w:rPr>
          <w:rFonts w:ascii="Times New Roman" w:hAnsi="Times New Roman"/>
          <w:sz w:val="27"/>
          <w:szCs w:val="27"/>
        </w:rPr>
        <w:t xml:space="preserve"> Алтай</w:t>
      </w:r>
      <w:r w:rsidR="002E1374" w:rsidRPr="00992738">
        <w:rPr>
          <w:rFonts w:ascii="Times New Roman" w:hAnsi="Times New Roman"/>
          <w:sz w:val="27"/>
          <w:szCs w:val="27"/>
        </w:rPr>
        <w:t>;</w:t>
      </w:r>
    </w:p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77110D" w:rsidRDefault="0077110D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BD6E74" w:rsidRPr="00992738" w:rsidRDefault="002E1374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  <w:r w:rsidRPr="00992738">
        <w:rPr>
          <w:rFonts w:ascii="Times New Roman" w:hAnsi="Times New Roman"/>
          <w:b/>
          <w:sz w:val="27"/>
          <w:szCs w:val="27"/>
        </w:rPr>
        <w:t>Отсутствовал</w:t>
      </w:r>
      <w:r w:rsidR="006D3B0F" w:rsidRPr="00992738">
        <w:rPr>
          <w:rFonts w:ascii="Times New Roman" w:hAnsi="Times New Roman"/>
          <w:b/>
          <w:sz w:val="27"/>
          <w:szCs w:val="27"/>
        </w:rPr>
        <w:t>и</w:t>
      </w:r>
      <w:r w:rsidR="00BD6E74" w:rsidRPr="00992738">
        <w:rPr>
          <w:rFonts w:ascii="Times New Roman" w:hAnsi="Times New Roman"/>
          <w:b/>
          <w:sz w:val="27"/>
          <w:szCs w:val="27"/>
        </w:rPr>
        <w:t>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229"/>
      </w:tblGrid>
      <w:tr w:rsidR="009C546E" w:rsidRPr="009C546E" w:rsidTr="005A5721">
        <w:trPr>
          <w:trHeight w:val="325"/>
        </w:trPr>
        <w:tc>
          <w:tcPr>
            <w:tcW w:w="218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Алушкин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Кондулеевич</w:t>
            </w:r>
            <w:proofErr w:type="spellEnd"/>
          </w:p>
        </w:tc>
        <w:tc>
          <w:tcPr>
            <w:tcW w:w="7229" w:type="dxa"/>
          </w:tcPr>
          <w:p w:rsidR="009C546E" w:rsidRPr="009C546E" w:rsidRDefault="009C546E" w:rsidP="005A57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ветеранов (пенсионеров) войны, труда, вооруженных сил и правоохранительных органов Республики Алтай</w:t>
            </w:r>
            <w:r w:rsidRPr="009C546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Карнаухова Людмила Федоровна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Горно-Алтайского регионального отделения общероссийской общественной организации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«всероссийское общество глухих»</w:t>
            </w: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Майманов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Аркадий Сергеевич</w:t>
            </w:r>
          </w:p>
        </w:tc>
        <w:tc>
          <w:tcPr>
            <w:tcW w:w="7229" w:type="dxa"/>
          </w:tcPr>
          <w:p w:rsidR="009C546E" w:rsidRPr="009C546E" w:rsidRDefault="009C546E" w:rsidP="009C54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Алтайской Республиканской организации  общероссийской общественной организации «Российский союз ветеранов Афганистана»;</w:t>
            </w:r>
          </w:p>
        </w:tc>
      </w:tr>
      <w:tr w:rsidR="009C546E" w:rsidRPr="009C546E" w:rsidTr="009C546E">
        <w:trPr>
          <w:trHeight w:val="325"/>
        </w:trPr>
        <w:tc>
          <w:tcPr>
            <w:tcW w:w="2189" w:type="dxa"/>
          </w:tcPr>
          <w:p w:rsidR="009C546E" w:rsidRPr="009C546E" w:rsidRDefault="009C546E" w:rsidP="009C5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Топрашева</w:t>
            </w:r>
            <w:proofErr w:type="spellEnd"/>
            <w:r w:rsidRPr="009C546E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7229" w:type="dxa"/>
          </w:tcPr>
          <w:p w:rsidR="009C546E" w:rsidRPr="009C546E" w:rsidRDefault="009C546E" w:rsidP="009C7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46E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поддержки детей с ограниченными возможностями Республики Алтай «БЛАГО – ДАРЮ</w:t>
            </w:r>
            <w:r w:rsidR="009C7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2738" w:rsidRPr="00992738" w:rsidRDefault="00992738" w:rsidP="00BD6E74">
      <w:pPr>
        <w:spacing w:after="0" w:line="240" w:lineRule="auto"/>
        <w:ind w:left="720"/>
        <w:contextualSpacing/>
        <w:rPr>
          <w:rFonts w:ascii="Times New Roman" w:hAnsi="Times New Roman"/>
          <w:b/>
          <w:sz w:val="27"/>
          <w:szCs w:val="27"/>
        </w:rPr>
      </w:pPr>
    </w:p>
    <w:p w:rsidR="006D3B0F" w:rsidRPr="00992738" w:rsidRDefault="006D3B0F" w:rsidP="006D3B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40DE0" w:rsidRDefault="00740DE0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B0F" w:rsidRPr="00992738" w:rsidRDefault="00BD6E74" w:rsidP="006D3B0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992738">
        <w:rPr>
          <w:rFonts w:ascii="Times New Roman" w:hAnsi="Times New Roman" w:cs="Times New Roman"/>
          <w:b/>
          <w:sz w:val="27"/>
          <w:szCs w:val="27"/>
        </w:rPr>
        <w:lastRenderedPageBreak/>
        <w:t>СЛУШАЛИ</w:t>
      </w:r>
      <w:r w:rsidRPr="00992738">
        <w:rPr>
          <w:rFonts w:ascii="Times New Roman" w:hAnsi="Times New Roman" w:cs="Times New Roman"/>
          <w:sz w:val="27"/>
          <w:szCs w:val="27"/>
        </w:rPr>
        <w:t>:</w:t>
      </w:r>
    </w:p>
    <w:p w:rsidR="006D3B0F" w:rsidRPr="00992738" w:rsidRDefault="006D3B0F" w:rsidP="006D3B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992738" w:rsidRPr="00992738" w:rsidRDefault="009C700D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Арбанакова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Германа Николаевича</w:t>
      </w:r>
      <w:r w:rsidR="00216D04" w:rsidRPr="00992738">
        <w:rPr>
          <w:rFonts w:ascii="Times New Roman" w:hAnsi="Times New Roman" w:cs="Times New Roman"/>
          <w:sz w:val="27"/>
          <w:szCs w:val="27"/>
        </w:rPr>
        <w:t>, котор</w:t>
      </w:r>
      <w:r w:rsidR="002A50DE">
        <w:rPr>
          <w:rFonts w:ascii="Times New Roman" w:hAnsi="Times New Roman" w:cs="Times New Roman"/>
          <w:sz w:val="27"/>
          <w:szCs w:val="27"/>
        </w:rPr>
        <w:t>ый пояснил</w:t>
      </w:r>
      <w:r w:rsidR="00216D04" w:rsidRPr="00992738">
        <w:rPr>
          <w:rFonts w:ascii="Times New Roman" w:hAnsi="Times New Roman" w:cs="Times New Roman"/>
          <w:sz w:val="27"/>
          <w:szCs w:val="27"/>
        </w:rPr>
        <w:t xml:space="preserve">, что </w:t>
      </w:r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 20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21</w:t>
      </w:r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году в Министерстве труда, социального развития и занятости населения Республики Алтай (далее – Министерство)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уже третий год функционирует</w:t>
      </w:r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  системы внутреннего обеспечения соответствия  требованиям антимонопольного законодательства.</w:t>
      </w:r>
      <w:r w:rsidR="00740DE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Разработаны правовые акты Министерства в сфере антимонопольного </w:t>
      </w:r>
      <w:proofErr w:type="spellStart"/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комплаенса</w:t>
      </w:r>
      <w:proofErr w:type="spellEnd"/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, создан раздел «Антимонопольный </w:t>
      </w:r>
      <w:proofErr w:type="spellStart"/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комплаенс</w:t>
      </w:r>
      <w:proofErr w:type="spellEnd"/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» на официальном сайте Министерства в сети «Интернет»: https://mintrud-altay.ru/dokumenty/255/.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Урегулировано взаимодействие структурных подразделений Министерства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комплаенса</w:t>
      </w:r>
      <w:proofErr w:type="spellEnd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Осуществлено ознакомление  сотрудников Министерства с </w:t>
      </w:r>
      <w:proofErr w:type="gramStart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антимонопольным</w:t>
      </w:r>
      <w:proofErr w:type="gramEnd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 </w:t>
      </w:r>
      <w:proofErr w:type="spellStart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комплаенсом</w:t>
      </w:r>
      <w:proofErr w:type="spellEnd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Проведена оценка рисков нарушения антимонопольного законодательства, по результатам которой составлена </w:t>
      </w:r>
      <w:r w:rsidRPr="00992738">
        <w:rPr>
          <w:rFonts w:ascii="Times New Roman" w:hAnsi="Times New Roman"/>
          <w:sz w:val="27"/>
          <w:szCs w:val="27"/>
        </w:rPr>
        <w:t xml:space="preserve">Карта (паспорт)  </w:t>
      </w:r>
      <w:proofErr w:type="spellStart"/>
      <w:r w:rsidRPr="00992738">
        <w:rPr>
          <w:rFonts w:ascii="Times New Roman" w:hAnsi="Times New Roman"/>
          <w:sz w:val="27"/>
          <w:szCs w:val="27"/>
        </w:rPr>
        <w:t>комплаенс-рисков</w:t>
      </w:r>
      <w:proofErr w:type="spellEnd"/>
      <w:r w:rsidRPr="00992738">
        <w:rPr>
          <w:rFonts w:ascii="Times New Roman" w:hAnsi="Times New Roman"/>
          <w:sz w:val="27"/>
          <w:szCs w:val="27"/>
        </w:rPr>
        <w:t xml:space="preserve"> Министерства труда, социального развития и занятости населения Республики Алтай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 целях снижения  рисков нарушения антимонопольного законодательства  разработан План мероприятий</w:t>
      </w:r>
      <w:r w:rsidR="00740DE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992738">
        <w:rPr>
          <w:rFonts w:ascii="Times New Roman" w:hAnsi="Times New Roman"/>
          <w:sz w:val="27"/>
          <w:szCs w:val="27"/>
        </w:rPr>
        <w:t>мероприятий</w:t>
      </w:r>
      <w:proofErr w:type="spellEnd"/>
      <w:proofErr w:type="gramEnd"/>
      <w:r w:rsidRPr="00992738">
        <w:rPr>
          <w:rFonts w:ascii="Times New Roman" w:hAnsi="Times New Roman"/>
          <w:sz w:val="27"/>
          <w:szCs w:val="27"/>
        </w:rPr>
        <w:t xml:space="preserve"> («Дорожная карта») по снижению </w:t>
      </w:r>
      <w:proofErr w:type="spellStart"/>
      <w:r w:rsidRPr="00992738">
        <w:rPr>
          <w:rFonts w:ascii="Times New Roman" w:hAnsi="Times New Roman"/>
          <w:sz w:val="27"/>
          <w:szCs w:val="27"/>
        </w:rPr>
        <w:t>комплаенс-рисков</w:t>
      </w:r>
      <w:proofErr w:type="spellEnd"/>
      <w:r w:rsidRPr="00992738">
        <w:rPr>
          <w:rFonts w:ascii="Times New Roman" w:hAnsi="Times New Roman"/>
          <w:sz w:val="27"/>
          <w:szCs w:val="27"/>
        </w:rPr>
        <w:t xml:space="preserve">   Министерства труда, социального развития и занятости населения Республики Алтай на 20</w:t>
      </w:r>
      <w:r w:rsidR="009C700D">
        <w:rPr>
          <w:rFonts w:ascii="Times New Roman" w:hAnsi="Times New Roman"/>
          <w:sz w:val="27"/>
          <w:szCs w:val="27"/>
        </w:rPr>
        <w:t>21</w:t>
      </w:r>
      <w:r w:rsidRPr="00992738">
        <w:rPr>
          <w:rFonts w:ascii="Times New Roman" w:hAnsi="Times New Roman"/>
          <w:sz w:val="27"/>
          <w:szCs w:val="27"/>
        </w:rPr>
        <w:t xml:space="preserve"> год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.</w:t>
      </w:r>
    </w:p>
    <w:p w:rsidR="00992738" w:rsidRPr="00F96F55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F96F5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Приказом Министерства от 6 февраля 2019 года № </w:t>
      </w:r>
      <w:proofErr w:type="gramStart"/>
      <w:r w:rsidRPr="00F96F5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</w:t>
      </w:r>
      <w:proofErr w:type="gramEnd"/>
      <w:r w:rsidRPr="00F96F5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/53 утверждено Положение об организации системы внутреннего обеспечения соответствия требованиям антимонопольного законодательства в Министерстве (далее – Положение об  антимонопольном</w:t>
      </w:r>
      <w:r w:rsidR="00740DE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F96F5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комплаенсе</w:t>
      </w:r>
      <w:proofErr w:type="spellEnd"/>
      <w:r w:rsidRPr="00F96F55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).</w:t>
      </w:r>
    </w:p>
    <w:p w:rsidR="00443F3B" w:rsidRPr="00556C35" w:rsidRDefault="00443F3B" w:rsidP="00443F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Приказом Министерства от </w:t>
      </w:r>
      <w:r w:rsidR="0074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12 ноября 2020</w:t>
      </w: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№ </w:t>
      </w:r>
      <w:proofErr w:type="gramStart"/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proofErr w:type="gramEnd"/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/</w:t>
      </w:r>
      <w:r w:rsidR="00740D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447</w:t>
      </w:r>
      <w:r w:rsidRPr="00556C3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утверждены:</w:t>
      </w:r>
    </w:p>
    <w:p w:rsidR="00443F3B" w:rsidRPr="00556C35" w:rsidRDefault="00443F3B" w:rsidP="00443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35">
        <w:rPr>
          <w:rFonts w:ascii="Times New Roman" w:hAnsi="Times New Roman"/>
          <w:sz w:val="28"/>
          <w:szCs w:val="28"/>
        </w:rPr>
        <w:t xml:space="preserve">Карта (паспорт)  </w:t>
      </w:r>
      <w:proofErr w:type="spellStart"/>
      <w:r w:rsidRPr="00556C35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556C35">
        <w:rPr>
          <w:rFonts w:ascii="Times New Roman" w:hAnsi="Times New Roman"/>
          <w:sz w:val="28"/>
          <w:szCs w:val="28"/>
        </w:rPr>
        <w:t xml:space="preserve"> Министерства труда, социального развития и занятости населения Республики Алтай (далее – Карта рисков);</w:t>
      </w:r>
    </w:p>
    <w:p w:rsidR="00443F3B" w:rsidRPr="00402AE5" w:rsidRDefault="00443F3B" w:rsidP="00443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C35">
        <w:rPr>
          <w:rFonts w:ascii="Times New Roman" w:hAnsi="Times New Roman"/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556C35"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 w:rsidRPr="00556C35">
        <w:rPr>
          <w:rFonts w:ascii="Times New Roman" w:hAnsi="Times New Roman"/>
          <w:sz w:val="28"/>
          <w:szCs w:val="28"/>
        </w:rPr>
        <w:t xml:space="preserve">   Министерства труда, социального развития и занятости населения Республики Алтай на 2021 год (далее – План мероприятий).</w:t>
      </w:r>
    </w:p>
    <w:p w:rsidR="00992738" w:rsidRPr="00992738" w:rsidRDefault="009C700D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Административно-правовым отделом</w:t>
      </w:r>
      <w:r w:rsidR="00992738"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Министерства проведен сбор и анализ информации о наличии нарушений антимонопольного законодательства в деятельности Министерства за года.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По результатам  проведенного анализа установлено, что рассмотрения  дел по вопросам применения и возможного нарушения Министерства  норм антимонопольного законодательства в судебных инстанциях не осуществлялось; нормативные правовые акты Министерства, в которых Управлением ФАС России по Республике Алтай  выявлены нарушения антимонопольного законодательства в указанный период, отсутствуют; предупреждения Управления ФАС России по Республике Алтай  о нарушениях антимонопольного законодательства в отношении Министерства и его подведомственных учреждений  не поступали.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В должностные инструкции работников  Министерства, ответственных за внедрение системы обеспечени</w:t>
      </w:r>
      <w:r w:rsidR="009C700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е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соответствия требованиям антимонопольного 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lastRenderedPageBreak/>
        <w:t>законодательства в Министерстве, внесены соответствующие изменения о требовании  знания и соблюдения антимонопольного законодательства, с которыми они ознакомлены под подпись.</w:t>
      </w:r>
    </w:p>
    <w:p w:rsidR="00992738" w:rsidRPr="00992738" w:rsidRDefault="00992738" w:rsidP="009927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С целью   повышения квалификации сотрудников Министерства в сфере антимонопольного законодательства проведено  рабочее совещание по вопросу механизма проведения  анализа проектов НПА  Министерства на предмет соответствия их антимонопольному законодательству, а так же  с целью ознакомления отделов Министерства, руководителями подведомственных учреждений с возможными рисками нарушения антимонопольного законодательства.</w:t>
      </w:r>
    </w:p>
    <w:p w:rsidR="002E1374" w:rsidRPr="0077110D" w:rsidRDefault="00992738" w:rsidP="007711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В </w:t>
      </w:r>
      <w:proofErr w:type="gramStart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целях</w:t>
      </w:r>
      <w:proofErr w:type="gramEnd"/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исключения  положений, противоречащих нормам  антимонопольного  законодательства на стадии разработки проектов НПА,  договоров, соглашений, </w:t>
      </w:r>
      <w:r w:rsidR="009C700D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>административно-правовым отделом</w:t>
      </w:r>
      <w:r w:rsidRPr="0099273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</w:rPr>
        <w:t xml:space="preserve"> на постоянной основе проводится правовая экспертиза НПА, разработанных Министерством.</w:t>
      </w:r>
    </w:p>
    <w:p w:rsidR="00BD6E74" w:rsidRPr="00992738" w:rsidRDefault="007A0B41" w:rsidP="006D3B0F">
      <w:pPr>
        <w:pStyle w:val="a6"/>
        <w:tabs>
          <w:tab w:val="left" w:pos="0"/>
        </w:tabs>
        <w:jc w:val="center"/>
        <w:rPr>
          <w:b/>
          <w:sz w:val="27"/>
          <w:szCs w:val="27"/>
          <w:lang w:val="ru-RU" w:eastAsia="ru-RU"/>
        </w:rPr>
      </w:pPr>
      <w:r w:rsidRPr="00992738">
        <w:rPr>
          <w:b/>
          <w:sz w:val="27"/>
          <w:szCs w:val="27"/>
          <w:lang w:val="ru-RU" w:eastAsia="ru-RU"/>
        </w:rPr>
        <w:t>РЕШИЛИ:</w:t>
      </w:r>
    </w:p>
    <w:p w:rsidR="006D3B0F" w:rsidRPr="00992738" w:rsidRDefault="006D3B0F" w:rsidP="006D3B0F">
      <w:pPr>
        <w:pStyle w:val="a6"/>
        <w:tabs>
          <w:tab w:val="left" w:pos="0"/>
        </w:tabs>
        <w:jc w:val="center"/>
        <w:rPr>
          <w:b/>
          <w:sz w:val="27"/>
          <w:szCs w:val="27"/>
          <w:lang w:val="ru-RU"/>
        </w:rPr>
      </w:pPr>
    </w:p>
    <w:p w:rsidR="00BD6E74" w:rsidRPr="00992738" w:rsidRDefault="00BD6E74" w:rsidP="007A0B41">
      <w:pPr>
        <w:pStyle w:val="a6"/>
        <w:tabs>
          <w:tab w:val="left" w:pos="0"/>
        </w:tabs>
        <w:jc w:val="both"/>
        <w:rPr>
          <w:sz w:val="27"/>
          <w:szCs w:val="27"/>
          <w:lang w:val="ru-RU"/>
        </w:rPr>
      </w:pPr>
      <w:r w:rsidRPr="00992738">
        <w:rPr>
          <w:sz w:val="27"/>
          <w:szCs w:val="27"/>
          <w:lang w:val="ru-RU"/>
        </w:rPr>
        <w:tab/>
      </w:r>
      <w:r w:rsidR="007A0B41" w:rsidRPr="00992738">
        <w:rPr>
          <w:sz w:val="27"/>
          <w:szCs w:val="27"/>
          <w:lang w:val="ru-RU"/>
        </w:rPr>
        <w:t xml:space="preserve">1. </w:t>
      </w:r>
      <w:r w:rsidR="00990B83" w:rsidRPr="00992738">
        <w:rPr>
          <w:sz w:val="27"/>
          <w:szCs w:val="27"/>
          <w:lang w:val="ru-RU"/>
        </w:rPr>
        <w:t>Принять</w:t>
      </w:r>
      <w:r w:rsidR="00626C55" w:rsidRPr="00992738">
        <w:rPr>
          <w:sz w:val="27"/>
          <w:szCs w:val="27"/>
          <w:lang w:val="ru-RU"/>
        </w:rPr>
        <w:t>к сведению представленную Министерством информацию.</w:t>
      </w:r>
    </w:p>
    <w:p w:rsidR="00990B83" w:rsidRPr="00992738" w:rsidRDefault="007A0B41" w:rsidP="00626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2738">
        <w:rPr>
          <w:rFonts w:ascii="Times New Roman" w:hAnsi="Times New Roman" w:cs="Times New Roman"/>
          <w:sz w:val="27"/>
          <w:szCs w:val="27"/>
        </w:rPr>
        <w:t>2.</w:t>
      </w:r>
      <w:r w:rsidR="00626C55" w:rsidRPr="00992738">
        <w:rPr>
          <w:rFonts w:ascii="Times New Roman" w:hAnsi="Times New Roman" w:cs="Times New Roman"/>
          <w:bCs/>
          <w:color w:val="000000"/>
          <w:sz w:val="27"/>
          <w:szCs w:val="27"/>
        </w:rPr>
        <w:t>Продолжить</w:t>
      </w:r>
      <w:r w:rsidR="006D3B0F" w:rsidRPr="00992738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работу по </w:t>
      </w:r>
      <w:r w:rsidR="006D3B0F" w:rsidRPr="00992738">
        <w:rPr>
          <w:rFonts w:ascii="Times New Roman" w:eastAsia="Times New Roman" w:hAnsi="Times New Roman" w:cs="Times New Roman"/>
          <w:bCs/>
          <w:sz w:val="27"/>
          <w:szCs w:val="27"/>
        </w:rPr>
        <w:t>организации системы внутреннего обеспечения соответствия  требованиям антимонопольного законодательства</w:t>
      </w:r>
      <w:r w:rsidR="006D3B0F" w:rsidRPr="00992738">
        <w:rPr>
          <w:rFonts w:ascii="Times New Roman" w:hAnsi="Times New Roman" w:cs="Times New Roman"/>
          <w:bCs/>
          <w:sz w:val="27"/>
          <w:szCs w:val="27"/>
        </w:rPr>
        <w:t>.</w:t>
      </w:r>
    </w:p>
    <w:p w:rsidR="00626C55" w:rsidRPr="00992738" w:rsidRDefault="009C700D" w:rsidP="00626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26C55" w:rsidRPr="00992738">
        <w:rPr>
          <w:rFonts w:ascii="Times New Roman" w:hAnsi="Times New Roman" w:cs="Times New Roman"/>
          <w:sz w:val="27"/>
          <w:szCs w:val="27"/>
        </w:rPr>
        <w:t xml:space="preserve">. Разработать </w:t>
      </w:r>
      <w:r w:rsidR="006D3B0F" w:rsidRPr="00992738">
        <w:rPr>
          <w:rFonts w:ascii="Times New Roman" w:hAnsi="Times New Roman" w:cs="Times New Roman"/>
          <w:sz w:val="27"/>
          <w:szCs w:val="27"/>
        </w:rPr>
        <w:t>План</w:t>
      </w:r>
      <w:r w:rsidR="006D3B0F" w:rsidRPr="00992738">
        <w:rPr>
          <w:rFonts w:ascii="Times New Roman" w:eastAsia="Times New Roman" w:hAnsi="Times New Roman" w:cs="Times New Roman"/>
          <w:sz w:val="27"/>
          <w:szCs w:val="27"/>
          <w:lang w:bidi="ru-RU"/>
        </w:rPr>
        <w:t xml:space="preserve">мероприятий («дорожной карты») по снижению </w:t>
      </w:r>
      <w:proofErr w:type="spellStart"/>
      <w:r w:rsidR="006D3B0F" w:rsidRPr="00992738">
        <w:rPr>
          <w:rFonts w:ascii="Times New Roman" w:eastAsia="Times New Roman" w:hAnsi="Times New Roman" w:cs="Times New Roman"/>
          <w:sz w:val="27"/>
          <w:szCs w:val="27"/>
          <w:lang w:bidi="ru-RU"/>
        </w:rPr>
        <w:t>комплаенс-рисков</w:t>
      </w:r>
      <w:proofErr w:type="spellEnd"/>
      <w:r w:rsidR="006D3B0F" w:rsidRPr="00992738">
        <w:rPr>
          <w:rFonts w:ascii="Times New Roman" w:eastAsia="Times New Roman" w:hAnsi="Times New Roman" w:cs="Times New Roman"/>
          <w:sz w:val="27"/>
          <w:szCs w:val="27"/>
          <w:lang w:bidi="ru-RU"/>
        </w:rPr>
        <w:t xml:space="preserve"> (рисков нарушения антимонопольного законодательства) на 202</w:t>
      </w:r>
      <w:r>
        <w:rPr>
          <w:rFonts w:ascii="Times New Roman" w:eastAsia="Times New Roman" w:hAnsi="Times New Roman" w:cs="Times New Roman"/>
          <w:sz w:val="27"/>
          <w:szCs w:val="27"/>
          <w:lang w:bidi="ru-RU"/>
        </w:rPr>
        <w:t>2</w:t>
      </w:r>
      <w:r w:rsidR="006D3B0F" w:rsidRPr="00992738">
        <w:rPr>
          <w:rFonts w:ascii="Times New Roman" w:eastAsia="Times New Roman" w:hAnsi="Times New Roman" w:cs="Times New Roman"/>
          <w:sz w:val="27"/>
          <w:szCs w:val="27"/>
          <w:lang w:bidi="ru-RU"/>
        </w:rPr>
        <w:t xml:space="preserve"> год</w:t>
      </w:r>
      <w:r w:rsidR="00626C55" w:rsidRPr="00992738">
        <w:rPr>
          <w:rFonts w:ascii="Times New Roman" w:hAnsi="Times New Roman" w:cs="Times New Roman"/>
          <w:sz w:val="27"/>
          <w:szCs w:val="27"/>
        </w:rPr>
        <w:t>.</w:t>
      </w:r>
    </w:p>
    <w:p w:rsidR="007A0B41" w:rsidRDefault="007A0B41" w:rsidP="007A0B41">
      <w:pPr>
        <w:pStyle w:val="a6"/>
        <w:tabs>
          <w:tab w:val="left" w:pos="0"/>
        </w:tabs>
        <w:jc w:val="both"/>
        <w:rPr>
          <w:sz w:val="27"/>
          <w:szCs w:val="27"/>
          <w:lang w:val="ru-RU"/>
        </w:rPr>
      </w:pPr>
      <w:r w:rsidRPr="00992738">
        <w:rPr>
          <w:sz w:val="27"/>
          <w:szCs w:val="27"/>
          <w:lang w:val="ru-RU"/>
        </w:rPr>
        <w:tab/>
      </w:r>
      <w:r w:rsidR="00626C55" w:rsidRPr="00992738">
        <w:rPr>
          <w:sz w:val="27"/>
          <w:szCs w:val="27"/>
        </w:rPr>
        <w:t xml:space="preserve">ГОЛОСОВАЛИ: </w:t>
      </w:r>
      <w:proofErr w:type="spellStart"/>
      <w:r w:rsidR="00626C55" w:rsidRPr="00992738">
        <w:rPr>
          <w:sz w:val="27"/>
          <w:szCs w:val="27"/>
        </w:rPr>
        <w:t>за</w:t>
      </w:r>
      <w:proofErr w:type="spellEnd"/>
      <w:r w:rsidR="00626C55" w:rsidRPr="00992738">
        <w:rPr>
          <w:sz w:val="27"/>
          <w:szCs w:val="27"/>
        </w:rPr>
        <w:t xml:space="preserve"> – </w:t>
      </w:r>
      <w:proofErr w:type="gramStart"/>
      <w:r w:rsidR="009C546E">
        <w:rPr>
          <w:sz w:val="27"/>
          <w:szCs w:val="27"/>
          <w:lang w:val="ru-RU"/>
        </w:rPr>
        <w:t>1</w:t>
      </w:r>
      <w:r w:rsidR="009C700D">
        <w:rPr>
          <w:sz w:val="27"/>
          <w:szCs w:val="27"/>
          <w:lang w:val="ru-RU"/>
        </w:rPr>
        <w:t>1</w:t>
      </w:r>
      <w:proofErr w:type="spellStart"/>
      <w:r w:rsidRPr="00992738">
        <w:rPr>
          <w:sz w:val="27"/>
          <w:szCs w:val="27"/>
        </w:rPr>
        <w:t>чел</w:t>
      </w:r>
      <w:proofErr w:type="spellEnd"/>
      <w:r w:rsidRPr="00992738">
        <w:rPr>
          <w:sz w:val="27"/>
          <w:szCs w:val="27"/>
        </w:rPr>
        <w:t>.,</w:t>
      </w:r>
      <w:proofErr w:type="gramEnd"/>
      <w:r w:rsidRPr="00992738">
        <w:rPr>
          <w:sz w:val="27"/>
          <w:szCs w:val="27"/>
        </w:rPr>
        <w:t xml:space="preserve">  </w:t>
      </w:r>
      <w:proofErr w:type="spellStart"/>
      <w:r w:rsidRPr="00992738">
        <w:rPr>
          <w:sz w:val="27"/>
          <w:szCs w:val="27"/>
        </w:rPr>
        <w:t>против</w:t>
      </w:r>
      <w:proofErr w:type="spellEnd"/>
      <w:r w:rsidRPr="00992738">
        <w:rPr>
          <w:sz w:val="27"/>
          <w:szCs w:val="27"/>
        </w:rPr>
        <w:t xml:space="preserve"> –</w:t>
      </w:r>
      <w:proofErr w:type="spellStart"/>
      <w:r w:rsidRPr="00992738">
        <w:rPr>
          <w:sz w:val="27"/>
          <w:szCs w:val="27"/>
        </w:rPr>
        <w:t>нет</w:t>
      </w:r>
      <w:proofErr w:type="spellEnd"/>
      <w:r w:rsidRPr="00992738">
        <w:rPr>
          <w:sz w:val="27"/>
          <w:szCs w:val="27"/>
        </w:rPr>
        <w:t xml:space="preserve">, </w:t>
      </w:r>
      <w:proofErr w:type="spellStart"/>
      <w:r w:rsidRPr="00992738">
        <w:rPr>
          <w:sz w:val="27"/>
          <w:szCs w:val="27"/>
        </w:rPr>
        <w:t>воздержались</w:t>
      </w:r>
      <w:proofErr w:type="spellEnd"/>
      <w:r w:rsidRPr="00992738">
        <w:rPr>
          <w:sz w:val="27"/>
          <w:szCs w:val="27"/>
        </w:rPr>
        <w:t xml:space="preserve"> – </w:t>
      </w:r>
      <w:proofErr w:type="spellStart"/>
      <w:r w:rsidRPr="00992738">
        <w:rPr>
          <w:sz w:val="27"/>
          <w:szCs w:val="27"/>
        </w:rPr>
        <w:t>нет</w:t>
      </w:r>
      <w:proofErr w:type="spellEnd"/>
      <w:r w:rsidRPr="00992738">
        <w:rPr>
          <w:sz w:val="27"/>
          <w:szCs w:val="27"/>
        </w:rPr>
        <w:t>.</w:t>
      </w:r>
    </w:p>
    <w:p w:rsidR="009C546E" w:rsidRPr="009C546E" w:rsidRDefault="009C546E" w:rsidP="007A0B41">
      <w:pPr>
        <w:pStyle w:val="a6"/>
        <w:tabs>
          <w:tab w:val="left" w:pos="0"/>
        </w:tabs>
        <w:jc w:val="both"/>
        <w:rPr>
          <w:sz w:val="27"/>
          <w:szCs w:val="27"/>
          <w:lang w:val="ru-RU"/>
        </w:rPr>
      </w:pPr>
    </w:p>
    <w:p w:rsidR="00992738" w:rsidRDefault="00992738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7"/>
          <w:szCs w:val="27"/>
          <w:lang w:val="ru-RU"/>
        </w:rPr>
      </w:pPr>
    </w:p>
    <w:p w:rsidR="009C546E" w:rsidRDefault="009C546E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7"/>
          <w:szCs w:val="27"/>
          <w:lang w:val="ru-RU"/>
        </w:rPr>
      </w:pPr>
    </w:p>
    <w:p w:rsidR="009C546E" w:rsidRPr="00992738" w:rsidRDefault="009C546E" w:rsidP="00CB1EA4">
      <w:pPr>
        <w:pStyle w:val="a6"/>
        <w:tabs>
          <w:tab w:val="left" w:pos="142"/>
          <w:tab w:val="left" w:pos="851"/>
        </w:tabs>
        <w:ind w:firstLine="567"/>
        <w:contextualSpacing/>
        <w:jc w:val="both"/>
        <w:rPr>
          <w:sz w:val="27"/>
          <w:szCs w:val="27"/>
          <w:lang w:val="ru-RU"/>
        </w:rPr>
      </w:pPr>
    </w:p>
    <w:p w:rsidR="006D3B0F" w:rsidRPr="00992738" w:rsidRDefault="00CB1EA4" w:rsidP="00305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92738">
        <w:rPr>
          <w:rFonts w:ascii="Times New Roman" w:hAnsi="Times New Roman" w:cs="Times New Roman"/>
          <w:sz w:val="27"/>
          <w:szCs w:val="27"/>
        </w:rPr>
        <w:t>Председатель Совета</w:t>
      </w:r>
      <w:r w:rsidRPr="00992738">
        <w:rPr>
          <w:rFonts w:ascii="Times New Roman" w:hAnsi="Times New Roman" w:cs="Times New Roman"/>
          <w:sz w:val="27"/>
          <w:szCs w:val="27"/>
        </w:rPr>
        <w:tab/>
      </w:r>
      <w:r w:rsidRPr="00992738">
        <w:rPr>
          <w:sz w:val="27"/>
          <w:szCs w:val="27"/>
        </w:rPr>
        <w:tab/>
      </w:r>
      <w:r w:rsidR="00C20ACC">
        <w:rPr>
          <w:sz w:val="27"/>
          <w:szCs w:val="27"/>
        </w:rPr>
        <w:t xml:space="preserve">                                                                </w:t>
      </w:r>
      <w:r w:rsidR="009C546E">
        <w:rPr>
          <w:rFonts w:ascii="Times New Roman" w:hAnsi="Times New Roman" w:cs="Times New Roman"/>
          <w:sz w:val="27"/>
          <w:szCs w:val="27"/>
        </w:rPr>
        <w:t>Г.Д. Мартынова</w:t>
      </w:r>
    </w:p>
    <w:p w:rsidR="006D3B0F" w:rsidRPr="00992738" w:rsidRDefault="006D3B0F" w:rsidP="003050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D4FA0" w:rsidRPr="0077110D" w:rsidRDefault="006D3B0F" w:rsidP="0077110D">
      <w:pPr>
        <w:spacing w:after="0" w:line="240" w:lineRule="auto"/>
        <w:contextualSpacing/>
        <w:jc w:val="both"/>
        <w:rPr>
          <w:sz w:val="27"/>
          <w:szCs w:val="27"/>
        </w:rPr>
      </w:pPr>
      <w:r w:rsidRPr="00992738">
        <w:rPr>
          <w:rFonts w:ascii="Times New Roman" w:hAnsi="Times New Roman" w:cs="Times New Roman"/>
          <w:sz w:val="27"/>
          <w:szCs w:val="27"/>
        </w:rPr>
        <w:t>Секретарь Совета</w:t>
      </w:r>
      <w:r w:rsidRPr="00992738">
        <w:rPr>
          <w:rFonts w:ascii="Times New Roman" w:hAnsi="Times New Roman" w:cs="Times New Roman"/>
          <w:sz w:val="27"/>
          <w:szCs w:val="27"/>
        </w:rPr>
        <w:tab/>
      </w:r>
      <w:r w:rsidRPr="00992738">
        <w:rPr>
          <w:sz w:val="27"/>
          <w:szCs w:val="27"/>
        </w:rPr>
        <w:tab/>
      </w:r>
      <w:r w:rsidR="00C20ACC">
        <w:rPr>
          <w:sz w:val="27"/>
          <w:szCs w:val="27"/>
        </w:rPr>
        <w:t xml:space="preserve">                                                                             </w:t>
      </w:r>
      <w:r w:rsidR="009C700D">
        <w:rPr>
          <w:rFonts w:ascii="Times New Roman" w:hAnsi="Times New Roman" w:cs="Times New Roman"/>
          <w:sz w:val="27"/>
          <w:szCs w:val="27"/>
        </w:rPr>
        <w:t>А.В. Кыпчаков</w:t>
      </w:r>
      <w:r w:rsidR="00CB1EA4" w:rsidRPr="00992738">
        <w:rPr>
          <w:sz w:val="27"/>
          <w:szCs w:val="27"/>
        </w:rPr>
        <w:tab/>
      </w:r>
      <w:r w:rsidR="00CB1EA4" w:rsidRPr="00992738">
        <w:rPr>
          <w:sz w:val="27"/>
          <w:szCs w:val="27"/>
        </w:rPr>
        <w:tab/>
      </w:r>
      <w:r w:rsidR="00CB1EA4" w:rsidRPr="00992738">
        <w:rPr>
          <w:sz w:val="27"/>
          <w:szCs w:val="27"/>
        </w:rPr>
        <w:tab/>
      </w:r>
    </w:p>
    <w:sectPr w:rsidR="00AD4FA0" w:rsidRPr="0077110D" w:rsidSect="0030506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966"/>
    <w:multiLevelType w:val="hybridMultilevel"/>
    <w:tmpl w:val="EBC6C4E2"/>
    <w:lvl w:ilvl="0" w:tplc="B4500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01D95"/>
    <w:multiLevelType w:val="hybridMultilevel"/>
    <w:tmpl w:val="6950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4198"/>
    <w:multiLevelType w:val="hybridMultilevel"/>
    <w:tmpl w:val="C69E4156"/>
    <w:lvl w:ilvl="0" w:tplc="87DCA6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E74"/>
    <w:rsid w:val="00036992"/>
    <w:rsid w:val="00085F41"/>
    <w:rsid w:val="00097119"/>
    <w:rsid w:val="001970A5"/>
    <w:rsid w:val="00216D04"/>
    <w:rsid w:val="002208F3"/>
    <w:rsid w:val="002A50DE"/>
    <w:rsid w:val="002E1374"/>
    <w:rsid w:val="0030506D"/>
    <w:rsid w:val="00316B42"/>
    <w:rsid w:val="00336BCC"/>
    <w:rsid w:val="00343C7A"/>
    <w:rsid w:val="0038315F"/>
    <w:rsid w:val="00443F3B"/>
    <w:rsid w:val="00536662"/>
    <w:rsid w:val="00562CD3"/>
    <w:rsid w:val="005D16D4"/>
    <w:rsid w:val="0062683A"/>
    <w:rsid w:val="00626C55"/>
    <w:rsid w:val="00656BA5"/>
    <w:rsid w:val="006D3B0F"/>
    <w:rsid w:val="00740DE0"/>
    <w:rsid w:val="0077110D"/>
    <w:rsid w:val="007A0B41"/>
    <w:rsid w:val="007C08AC"/>
    <w:rsid w:val="00890611"/>
    <w:rsid w:val="00990B83"/>
    <w:rsid w:val="00992738"/>
    <w:rsid w:val="009C546E"/>
    <w:rsid w:val="009C700D"/>
    <w:rsid w:val="00A21284"/>
    <w:rsid w:val="00A777C5"/>
    <w:rsid w:val="00AD4FA0"/>
    <w:rsid w:val="00AE5996"/>
    <w:rsid w:val="00B4209C"/>
    <w:rsid w:val="00B446B4"/>
    <w:rsid w:val="00B83BAF"/>
    <w:rsid w:val="00BD6E74"/>
    <w:rsid w:val="00C03205"/>
    <w:rsid w:val="00C0724A"/>
    <w:rsid w:val="00C20ACC"/>
    <w:rsid w:val="00C85006"/>
    <w:rsid w:val="00CB1EA4"/>
    <w:rsid w:val="00D104EA"/>
    <w:rsid w:val="00E968EE"/>
    <w:rsid w:val="00F9588D"/>
    <w:rsid w:val="00F9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D6E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6"/>
    <w:uiPriority w:val="1"/>
    <w:locked/>
    <w:rsid w:val="00BD6E74"/>
    <w:rPr>
      <w:rFonts w:ascii="Times New Roman" w:hAnsi="Times New Roman" w:cs="Times New Roman"/>
      <w:lang w:val="de-DE" w:eastAsia="en-US"/>
    </w:rPr>
  </w:style>
  <w:style w:type="paragraph" w:styleId="a6">
    <w:name w:val="No Spacing"/>
    <w:link w:val="a5"/>
    <w:qFormat/>
    <w:rsid w:val="00BD6E74"/>
    <w:pPr>
      <w:spacing w:after="0" w:line="240" w:lineRule="auto"/>
    </w:pPr>
    <w:rPr>
      <w:rFonts w:ascii="Times New Roman" w:hAnsi="Times New Roman" w:cs="Times New Roman"/>
      <w:lang w:val="de-DE" w:eastAsia="en-US"/>
    </w:rPr>
  </w:style>
  <w:style w:type="paragraph" w:styleId="a7">
    <w:name w:val="Body Text"/>
    <w:basedOn w:val="a"/>
    <w:link w:val="a8"/>
    <w:rsid w:val="00CB1E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B1EA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EA4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AD4FA0"/>
    <w:rPr>
      <w:rFonts w:ascii="Calibri" w:eastAsia="Calibri" w:hAnsi="Calibri" w:cs="Times New Roman"/>
      <w:lang w:eastAsia="en-US"/>
    </w:rPr>
  </w:style>
  <w:style w:type="paragraph" w:styleId="ab">
    <w:name w:val="Plain Text"/>
    <w:basedOn w:val="a"/>
    <w:link w:val="ac"/>
    <w:uiPriority w:val="99"/>
    <w:unhideWhenUsed/>
    <w:rsid w:val="002E1374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2E1374"/>
    <w:rPr>
      <w:rFonts w:ascii="Consolas" w:eastAsiaTheme="minorHAnsi" w:hAnsi="Consolas"/>
      <w:sz w:val="21"/>
      <w:szCs w:val="21"/>
      <w:lang w:eastAsia="en-US"/>
    </w:rPr>
  </w:style>
  <w:style w:type="paragraph" w:customStyle="1" w:styleId="ConsPlusNormal">
    <w:name w:val="ConsPlusNormal"/>
    <w:rsid w:val="009C5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3796-D985-4B4D-9072-90275BB1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Mintrud</cp:lastModifiedBy>
  <cp:revision>9</cp:revision>
  <cp:lastPrinted>2022-02-08T10:51:00Z</cp:lastPrinted>
  <dcterms:created xsi:type="dcterms:W3CDTF">2022-01-27T14:22:00Z</dcterms:created>
  <dcterms:modified xsi:type="dcterms:W3CDTF">2022-02-08T10:54:00Z</dcterms:modified>
</cp:coreProperties>
</file>