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4" w:rsidRPr="00287270" w:rsidRDefault="00287270">
      <w:pPr>
        <w:pStyle w:val="Heading1"/>
        <w:spacing w:before="50"/>
        <w:ind w:left="4368"/>
        <w:rPr>
          <w:lang w:val="ru-RU"/>
        </w:rPr>
      </w:pPr>
      <w:r w:rsidRPr="00287270">
        <w:rPr>
          <w:lang w:val="ru-RU"/>
        </w:rPr>
        <w:t>В</w:t>
      </w:r>
      <w:r w:rsidRPr="00287270">
        <w:rPr>
          <w:spacing w:val="-10"/>
          <w:lang w:val="ru-RU"/>
        </w:rPr>
        <w:t xml:space="preserve"> </w:t>
      </w:r>
      <w:r>
        <w:rPr>
          <w:lang w:val="ru-RU"/>
        </w:rPr>
        <w:t xml:space="preserve">Министерство труда, социального развития и занятости населения </w:t>
      </w:r>
    </w:p>
    <w:p w:rsidR="00167584" w:rsidRDefault="00287270">
      <w:pPr>
        <w:spacing w:before="1" w:line="479" w:lineRule="auto"/>
        <w:ind w:left="4368" w:right="28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-23"/>
          <w:sz w:val="28"/>
        </w:rPr>
        <w:t xml:space="preserve"> </w:t>
      </w:r>
      <w:r>
        <w:rPr>
          <w:rFonts w:ascii="Times New Roman" w:hAnsi="Times New Roman"/>
          <w:sz w:val="28"/>
        </w:rPr>
        <w:t>Алтай</w:t>
      </w:r>
      <w:r>
        <w:rPr>
          <w:rFonts w:ascii="Times New Roman" w:hAnsi="Times New Roman"/>
          <w:w w:val="9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</w:p>
    <w:p w:rsidR="00167584" w:rsidRDefault="00167584">
      <w:pPr>
        <w:spacing w:line="20" w:lineRule="atLeast"/>
        <w:ind w:left="4362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259.5pt;height:.6pt;mso-position-horizontal-relative:char;mso-position-vertical-relative:line" coordsize="5190,12">
            <v:group id="_x0000_s1054" style="position:absolute;left:6;top:6;width:5179;height:2" coordorigin="6,6" coordsize="5179,2">
              <v:shape id="_x0000_s1055" style="position:absolute;left:6;top:6;width:5179;height:2" coordorigin="6,6" coordsize="5179,0" path="m6,6r5178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Pr="00287270" w:rsidRDefault="00287270">
      <w:pPr>
        <w:pStyle w:val="a3"/>
        <w:ind w:left="4368"/>
        <w:rPr>
          <w:lang w:val="ru-RU"/>
        </w:rPr>
      </w:pPr>
      <w:r w:rsidRPr="00287270">
        <w:rPr>
          <w:spacing w:val="-1"/>
          <w:lang w:val="ru-RU"/>
        </w:rPr>
        <w:t>(Ф.И.О. гражданина, направляющего</w:t>
      </w:r>
      <w:r w:rsidRPr="00287270">
        <w:rPr>
          <w:lang w:val="ru-RU"/>
        </w:rPr>
        <w:t xml:space="preserve"> </w:t>
      </w:r>
      <w:r w:rsidRPr="00287270">
        <w:rPr>
          <w:spacing w:val="-1"/>
          <w:lang w:val="ru-RU"/>
        </w:rPr>
        <w:t>обращение)</w:t>
      </w:r>
    </w:p>
    <w:p w:rsidR="00167584" w:rsidRPr="00287270" w:rsidRDefault="001675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67584" w:rsidRDefault="00167584">
      <w:pPr>
        <w:spacing w:line="20" w:lineRule="atLeast"/>
        <w:ind w:left="4362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59.5pt;height:.6pt;mso-position-horizontal-relative:char;mso-position-vertical-relative:line" coordsize="5190,12">
            <v:group id="_x0000_s1051" style="position:absolute;left:6;top:6;width:5179;height:2" coordorigin="6,6" coordsize="5179,2">
              <v:shape id="_x0000_s1052" style="position:absolute;left:6;top:6;width:5179;height:2" coordorigin="6,6" coordsize="5179,0" path="m6,6r5178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Pr="00287270" w:rsidRDefault="00287270">
      <w:pPr>
        <w:pStyle w:val="a3"/>
        <w:spacing w:line="212" w:lineRule="exact"/>
        <w:ind w:left="4368"/>
        <w:rPr>
          <w:lang w:val="ru-RU"/>
        </w:rPr>
      </w:pPr>
      <w:r w:rsidRPr="00287270">
        <w:rPr>
          <w:spacing w:val="-1"/>
          <w:lang w:val="ru-RU"/>
        </w:rPr>
        <w:t>(место жительства гражданина, направляющего обращение)</w:t>
      </w: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67584" w:rsidRPr="00287270" w:rsidRDefault="00287270">
      <w:pPr>
        <w:pStyle w:val="Heading1"/>
        <w:ind w:left="0" w:right="64"/>
        <w:jc w:val="center"/>
        <w:rPr>
          <w:lang w:val="ru-RU"/>
        </w:rPr>
      </w:pPr>
      <w:r w:rsidRPr="00287270">
        <w:rPr>
          <w:spacing w:val="-1"/>
          <w:lang w:val="ru-RU"/>
        </w:rPr>
        <w:t>Обращение</w:t>
      </w:r>
    </w:p>
    <w:p w:rsidR="00167584" w:rsidRPr="00287270" w:rsidRDefault="0016758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7584" w:rsidRPr="00287270" w:rsidRDefault="00287270">
      <w:pPr>
        <w:spacing w:line="322" w:lineRule="exact"/>
        <w:ind w:left="8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872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gramStart"/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287270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Федеральным </w:t>
      </w:r>
      <w:r w:rsidRPr="002872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законом </w:t>
      </w:r>
      <w:r w:rsidRPr="002872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2872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02.05.2006 </w:t>
      </w:r>
      <w:r w:rsidRPr="002872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2872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87270">
        <w:rPr>
          <w:rFonts w:ascii="Times New Roman" w:eastAsia="Times New Roman" w:hAnsi="Times New Roman" w:cs="Times New Roman"/>
          <w:sz w:val="28"/>
          <w:szCs w:val="28"/>
          <w:lang w:val="ru-RU"/>
        </w:rPr>
        <w:t>59-ФЗ</w:t>
      </w:r>
    </w:p>
    <w:p w:rsidR="00167584" w:rsidRPr="00287270" w:rsidRDefault="00287270">
      <w:pPr>
        <w:tabs>
          <w:tab w:val="left" w:pos="1752"/>
          <w:tab w:val="left" w:pos="3654"/>
          <w:tab w:val="left" w:pos="5250"/>
          <w:tab w:val="left" w:pos="6497"/>
          <w:tab w:val="left" w:pos="8150"/>
        </w:tabs>
        <w:ind w:left="121" w:right="1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7270">
        <w:rPr>
          <w:rFonts w:ascii="Times New Roman" w:hAnsi="Times New Roman"/>
          <w:sz w:val="28"/>
          <w:lang w:val="ru-RU"/>
        </w:rPr>
        <w:t>«О</w:t>
      </w:r>
      <w:r w:rsidRPr="00287270">
        <w:rPr>
          <w:rFonts w:ascii="Times New Roman" w:hAnsi="Times New Roman"/>
          <w:spacing w:val="-14"/>
          <w:sz w:val="28"/>
          <w:lang w:val="ru-RU"/>
        </w:rPr>
        <w:t xml:space="preserve"> </w:t>
      </w:r>
      <w:proofErr w:type="gramStart"/>
      <w:r w:rsidRPr="00287270">
        <w:rPr>
          <w:rFonts w:ascii="Times New Roman" w:hAnsi="Times New Roman"/>
          <w:sz w:val="28"/>
          <w:lang w:val="ru-RU"/>
        </w:rPr>
        <w:t>порядке</w:t>
      </w:r>
      <w:proofErr w:type="gramEnd"/>
      <w:r w:rsidRPr="00287270">
        <w:rPr>
          <w:rFonts w:ascii="Times New Roman" w:hAnsi="Times New Roman"/>
          <w:sz w:val="28"/>
          <w:lang w:val="ru-RU"/>
        </w:rPr>
        <w:tab/>
      </w:r>
      <w:r w:rsidRPr="00287270">
        <w:rPr>
          <w:rFonts w:ascii="Times New Roman" w:hAnsi="Times New Roman"/>
          <w:w w:val="95"/>
          <w:sz w:val="28"/>
          <w:lang w:val="ru-RU"/>
        </w:rPr>
        <w:t>рассмотрения</w:t>
      </w:r>
      <w:r w:rsidRPr="00287270">
        <w:rPr>
          <w:rFonts w:ascii="Times New Roman" w:hAnsi="Times New Roman"/>
          <w:w w:val="95"/>
          <w:sz w:val="28"/>
          <w:lang w:val="ru-RU"/>
        </w:rPr>
        <w:tab/>
        <w:t>обращений</w:t>
      </w:r>
      <w:r w:rsidRPr="00287270">
        <w:rPr>
          <w:rFonts w:ascii="Times New Roman" w:hAnsi="Times New Roman"/>
          <w:w w:val="95"/>
          <w:sz w:val="28"/>
          <w:lang w:val="ru-RU"/>
        </w:rPr>
        <w:tab/>
        <w:t>граждан</w:t>
      </w:r>
      <w:r w:rsidRPr="00287270">
        <w:rPr>
          <w:rFonts w:ascii="Times New Roman" w:hAnsi="Times New Roman"/>
          <w:w w:val="95"/>
          <w:sz w:val="28"/>
          <w:lang w:val="ru-RU"/>
        </w:rPr>
        <w:tab/>
        <w:t>Российской</w:t>
      </w:r>
      <w:r w:rsidRPr="00287270">
        <w:rPr>
          <w:rFonts w:ascii="Times New Roman" w:hAnsi="Times New Roman"/>
          <w:w w:val="95"/>
          <w:sz w:val="28"/>
          <w:lang w:val="ru-RU"/>
        </w:rPr>
        <w:tab/>
        <w:t>Федерации</w:t>
      </w:r>
      <w:r w:rsidRPr="00287270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287270">
        <w:rPr>
          <w:rFonts w:ascii="Times New Roman" w:hAnsi="Times New Roman"/>
          <w:sz w:val="28"/>
          <w:lang w:val="ru-RU"/>
        </w:rPr>
        <w:t>сообщаю,</w:t>
      </w:r>
      <w:r w:rsidRPr="00287270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87270">
        <w:rPr>
          <w:rFonts w:ascii="Times New Roman" w:hAnsi="Times New Roman"/>
          <w:sz w:val="28"/>
          <w:lang w:val="ru-RU"/>
        </w:rPr>
        <w:t>что</w:t>
      </w:r>
    </w:p>
    <w:p w:rsidR="00167584" w:rsidRPr="00287270" w:rsidRDefault="00167584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45pt;height:.6pt;mso-position-horizontal-relative:char;mso-position-vertical-relative:line" coordsize="9249,12">
            <v:group id="_x0000_s1048" style="position:absolute;left:6;top:6;width:9237;height:2" coordorigin="6,6" coordsize="9237,2">
              <v:shape id="_x0000_s1049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62.45pt;height:.6pt;mso-position-horizontal-relative:char;mso-position-vertical-relative:line" coordsize="9249,12">
            <v:group id="_x0000_s1045" style="position:absolute;left:6;top:6;width:9237;height:2" coordorigin="6,6" coordsize="9237,2">
              <v:shape id="_x0000_s1046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2.45pt;height:.6pt;mso-position-horizontal-relative:char;mso-position-vertical-relative:line" coordsize="9249,12">
            <v:group id="_x0000_s1042" style="position:absolute;left:6;top:6;width:9237;height:2" coordorigin="6,6" coordsize="9237,2">
              <v:shape id="_x0000_s1043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2.45pt;height:.6pt;mso-position-horizontal-relative:char;mso-position-vertical-relative:line" coordsize="9249,12">
            <v:group id="_x0000_s1039" style="position:absolute;left:6;top:6;width:9237;height:2" coordorigin="6,6" coordsize="9237,2">
              <v:shape id="_x0000_s1040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45pt;height:.6pt;mso-position-horizontal-relative:char;mso-position-vertical-relative:line" coordsize="9249,12">
            <v:group id="_x0000_s1036" style="position:absolute;left:6;top:6;width:9237;height:2" coordorigin="6,6" coordsize="9237,2">
              <v:shape id="_x0000_s1037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45pt;height:.6pt;mso-position-horizontal-relative:char;mso-position-vertical-relative:line" coordsize="9249,12">
            <v:group id="_x0000_s1033" style="position:absolute;left:6;top:6;width:9237;height:2" coordorigin="6,6" coordsize="9237,2">
              <v:shape id="_x0000_s1034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45pt;height:.6pt;mso-position-horizontal-relative:char;mso-position-vertical-relative:line" coordsize="9249,12">
            <v:group id="_x0000_s1030" style="position:absolute;left:6;top:6;width:9237;height:2" coordorigin="6,6" coordsize="9237,2">
              <v:shape id="_x0000_s1031" style="position:absolute;left:6;top:6;width:9237;height:2" coordorigin="6,6" coordsize="9237,0" path="m6,6r9237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Default="0016758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67584" w:rsidRDefault="0016758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16758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2.4pt;height:.6pt;mso-position-horizontal-relative:char;mso-position-vertical-relative:line" coordsize="9248,12">
            <v:group id="_x0000_s1027" style="position:absolute;left:6;top:6;width:9237;height:2" coordorigin="6,6" coordsize="9237,2">
              <v:shape id="_x0000_s1028" style="position:absolute;left:6;top:6;width:9237;height:2" coordorigin="6,6" coordsize="9237,0" path="m6,6r9236,e" filled="f" strokeweight=".19728mm">
                <v:path arrowok="t"/>
              </v:shape>
            </v:group>
            <w10:wrap type="none"/>
            <w10:anchorlock/>
          </v:group>
        </w:pict>
      </w:r>
    </w:p>
    <w:p w:rsidR="00167584" w:rsidRPr="00287270" w:rsidRDefault="00287270">
      <w:pPr>
        <w:pStyle w:val="a3"/>
        <w:spacing w:line="212" w:lineRule="exact"/>
        <w:jc w:val="both"/>
        <w:rPr>
          <w:lang w:val="ru-RU"/>
        </w:rPr>
      </w:pPr>
      <w:proofErr w:type="gramStart"/>
      <w:r w:rsidRPr="00287270">
        <w:rPr>
          <w:spacing w:val="-1"/>
          <w:lang w:val="ru-RU"/>
        </w:rPr>
        <w:t>(Ф.И.О.</w:t>
      </w:r>
      <w:r w:rsidRPr="00287270">
        <w:rPr>
          <w:spacing w:val="29"/>
          <w:lang w:val="ru-RU"/>
        </w:rPr>
        <w:t xml:space="preserve"> </w:t>
      </w:r>
      <w:r w:rsidRPr="00287270">
        <w:rPr>
          <w:spacing w:val="-1"/>
          <w:lang w:val="ru-RU"/>
        </w:rPr>
        <w:t>государственного</w:t>
      </w:r>
      <w:r w:rsidRPr="00287270">
        <w:rPr>
          <w:spacing w:val="29"/>
          <w:lang w:val="ru-RU"/>
        </w:rPr>
        <w:t xml:space="preserve"> </w:t>
      </w:r>
      <w:r w:rsidRPr="00287270">
        <w:rPr>
          <w:spacing w:val="-2"/>
          <w:lang w:val="ru-RU"/>
        </w:rPr>
        <w:t>гражданского</w:t>
      </w:r>
      <w:r w:rsidRPr="00287270">
        <w:rPr>
          <w:spacing w:val="27"/>
          <w:lang w:val="ru-RU"/>
        </w:rPr>
        <w:t xml:space="preserve"> </w:t>
      </w:r>
      <w:r w:rsidRPr="00287270">
        <w:rPr>
          <w:spacing w:val="-1"/>
          <w:lang w:val="ru-RU"/>
        </w:rPr>
        <w:t>служащего</w:t>
      </w:r>
      <w:r w:rsidRPr="00287270">
        <w:rPr>
          <w:spacing w:val="29"/>
          <w:lang w:val="ru-RU"/>
        </w:rPr>
        <w:t xml:space="preserve"> </w:t>
      </w:r>
      <w:r w:rsidRPr="00287270">
        <w:rPr>
          <w:spacing w:val="-1"/>
          <w:lang w:val="ru-RU"/>
        </w:rPr>
        <w:t>(или</w:t>
      </w:r>
      <w:r w:rsidRPr="00287270">
        <w:rPr>
          <w:spacing w:val="29"/>
          <w:lang w:val="ru-RU"/>
        </w:rPr>
        <w:t xml:space="preserve"> </w:t>
      </w:r>
      <w:r w:rsidRPr="00287270">
        <w:rPr>
          <w:spacing w:val="-1"/>
          <w:lang w:val="ru-RU"/>
        </w:rPr>
        <w:t>лица,</w:t>
      </w:r>
      <w:r w:rsidRPr="00287270">
        <w:rPr>
          <w:spacing w:val="29"/>
          <w:lang w:val="ru-RU"/>
        </w:rPr>
        <w:t xml:space="preserve"> </w:t>
      </w:r>
      <w:r w:rsidRPr="00287270">
        <w:rPr>
          <w:spacing w:val="-1"/>
          <w:lang w:val="ru-RU"/>
        </w:rPr>
        <w:t>замещающего</w:t>
      </w:r>
      <w:r w:rsidRPr="00287270">
        <w:rPr>
          <w:spacing w:val="28"/>
          <w:lang w:val="ru-RU"/>
        </w:rPr>
        <w:t xml:space="preserve"> </w:t>
      </w:r>
      <w:r w:rsidRPr="00287270">
        <w:rPr>
          <w:spacing w:val="-1"/>
          <w:lang w:val="ru-RU"/>
        </w:rPr>
        <w:t>государственную</w:t>
      </w:r>
      <w:r w:rsidRPr="00287270">
        <w:rPr>
          <w:spacing w:val="28"/>
          <w:lang w:val="ru-RU"/>
        </w:rPr>
        <w:t xml:space="preserve"> </w:t>
      </w:r>
      <w:r w:rsidRPr="00287270">
        <w:rPr>
          <w:spacing w:val="-1"/>
          <w:lang w:val="ru-RU"/>
        </w:rPr>
        <w:t>должность</w:t>
      </w:r>
      <w:proofErr w:type="gramEnd"/>
    </w:p>
    <w:p w:rsidR="00167584" w:rsidRPr="00287270" w:rsidRDefault="00287270">
      <w:pPr>
        <w:pStyle w:val="a3"/>
        <w:ind w:right="184"/>
        <w:jc w:val="both"/>
        <w:rPr>
          <w:lang w:val="ru-RU"/>
        </w:rPr>
      </w:pPr>
      <w:proofErr w:type="gramStart"/>
      <w:r w:rsidRPr="00287270">
        <w:rPr>
          <w:spacing w:val="-1"/>
          <w:lang w:val="ru-RU"/>
        </w:rPr>
        <w:t>Республики</w:t>
      </w:r>
      <w:r w:rsidRPr="00287270">
        <w:rPr>
          <w:spacing w:val="24"/>
          <w:lang w:val="ru-RU"/>
        </w:rPr>
        <w:t xml:space="preserve"> </w:t>
      </w:r>
      <w:r w:rsidRPr="00287270">
        <w:rPr>
          <w:spacing w:val="-1"/>
          <w:lang w:val="ru-RU"/>
        </w:rPr>
        <w:t>Алтай),</w:t>
      </w:r>
      <w:r w:rsidRPr="00287270">
        <w:rPr>
          <w:spacing w:val="23"/>
          <w:lang w:val="ru-RU"/>
        </w:rPr>
        <w:t xml:space="preserve"> </w:t>
      </w:r>
      <w:r w:rsidRPr="00287270">
        <w:rPr>
          <w:spacing w:val="-1"/>
          <w:lang w:val="ru-RU"/>
        </w:rPr>
        <w:t>совершившего</w:t>
      </w:r>
      <w:r w:rsidRPr="00287270">
        <w:rPr>
          <w:spacing w:val="25"/>
          <w:lang w:val="ru-RU"/>
        </w:rPr>
        <w:t xml:space="preserve"> </w:t>
      </w:r>
      <w:r w:rsidRPr="00287270">
        <w:rPr>
          <w:spacing w:val="-1"/>
          <w:lang w:val="ru-RU"/>
        </w:rPr>
        <w:t>коррупционное</w:t>
      </w:r>
      <w:r w:rsidRPr="00287270">
        <w:rPr>
          <w:spacing w:val="24"/>
          <w:lang w:val="ru-RU"/>
        </w:rPr>
        <w:t xml:space="preserve"> </w:t>
      </w:r>
      <w:r w:rsidRPr="00287270">
        <w:rPr>
          <w:spacing w:val="-1"/>
          <w:lang w:val="ru-RU"/>
        </w:rPr>
        <w:t>правонарушение,</w:t>
      </w:r>
      <w:r w:rsidRPr="00287270">
        <w:rPr>
          <w:spacing w:val="24"/>
          <w:lang w:val="ru-RU"/>
        </w:rPr>
        <w:t xml:space="preserve"> </w:t>
      </w:r>
      <w:r w:rsidRPr="00287270">
        <w:rPr>
          <w:spacing w:val="-1"/>
          <w:lang w:val="ru-RU"/>
        </w:rPr>
        <w:t>описание</w:t>
      </w:r>
      <w:r w:rsidRPr="00287270">
        <w:rPr>
          <w:spacing w:val="24"/>
          <w:lang w:val="ru-RU"/>
        </w:rPr>
        <w:t xml:space="preserve"> </w:t>
      </w:r>
      <w:r w:rsidRPr="00287270">
        <w:rPr>
          <w:spacing w:val="-1"/>
          <w:lang w:val="ru-RU"/>
        </w:rPr>
        <w:t>обстоятельств</w:t>
      </w:r>
      <w:r w:rsidRPr="00287270">
        <w:rPr>
          <w:spacing w:val="36"/>
          <w:lang w:val="ru-RU"/>
        </w:rPr>
        <w:t xml:space="preserve"> </w:t>
      </w:r>
      <w:r w:rsidRPr="00287270">
        <w:rPr>
          <w:spacing w:val="-1"/>
          <w:lang w:val="ru-RU"/>
        </w:rPr>
        <w:t>коррупционного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правонарушения: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это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может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быть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описание</w:t>
      </w:r>
      <w:r w:rsidRPr="00287270">
        <w:rPr>
          <w:spacing w:val="3"/>
          <w:lang w:val="ru-RU"/>
        </w:rPr>
        <w:t xml:space="preserve"> </w:t>
      </w:r>
      <w:r w:rsidRPr="00287270">
        <w:rPr>
          <w:spacing w:val="-1"/>
          <w:lang w:val="ru-RU"/>
        </w:rPr>
        <w:t>ситуации</w:t>
      </w:r>
      <w:r w:rsidRPr="00287270">
        <w:rPr>
          <w:spacing w:val="5"/>
          <w:lang w:val="ru-RU"/>
        </w:rPr>
        <w:t xml:space="preserve"> </w:t>
      </w:r>
      <w:r w:rsidRPr="00287270">
        <w:rPr>
          <w:lang w:val="ru-RU"/>
        </w:rPr>
        <w:t>о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наличии</w:t>
      </w:r>
      <w:r w:rsidRPr="00287270">
        <w:rPr>
          <w:spacing w:val="4"/>
          <w:lang w:val="ru-RU"/>
        </w:rPr>
        <w:t xml:space="preserve"> </w:t>
      </w:r>
      <w:r w:rsidRPr="00287270">
        <w:rPr>
          <w:lang w:val="ru-RU"/>
        </w:rPr>
        <w:t>у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лица</w:t>
      </w:r>
      <w:r w:rsidRPr="00287270">
        <w:rPr>
          <w:spacing w:val="4"/>
          <w:lang w:val="ru-RU"/>
        </w:rPr>
        <w:t xml:space="preserve"> </w:t>
      </w:r>
      <w:r w:rsidRPr="00287270">
        <w:rPr>
          <w:spacing w:val="-1"/>
          <w:lang w:val="ru-RU"/>
        </w:rPr>
        <w:t>л</w:t>
      </w:r>
      <w:r w:rsidRPr="00287270">
        <w:rPr>
          <w:spacing w:val="-1"/>
          <w:lang w:val="ru-RU"/>
        </w:rPr>
        <w:t>ичной</w:t>
      </w:r>
      <w:r w:rsidRPr="00287270">
        <w:rPr>
          <w:spacing w:val="37"/>
          <w:lang w:val="ru-RU"/>
        </w:rPr>
        <w:t xml:space="preserve"> </w:t>
      </w:r>
      <w:r w:rsidRPr="00287270">
        <w:rPr>
          <w:spacing w:val="-1"/>
          <w:lang w:val="ru-RU"/>
        </w:rPr>
        <w:t>заинтересованности,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которая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приводит</w:t>
      </w:r>
      <w:r w:rsidRPr="00287270">
        <w:rPr>
          <w:lang w:val="ru-RU"/>
        </w:rPr>
        <w:t xml:space="preserve"> </w:t>
      </w:r>
      <w:r w:rsidRPr="00287270">
        <w:rPr>
          <w:spacing w:val="15"/>
          <w:lang w:val="ru-RU"/>
        </w:rPr>
        <w:t xml:space="preserve"> </w:t>
      </w:r>
      <w:r w:rsidRPr="00287270">
        <w:rPr>
          <w:spacing w:val="-1"/>
          <w:lang w:val="ru-RU"/>
        </w:rPr>
        <w:t>или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может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привести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lang w:val="ru-RU"/>
        </w:rPr>
        <w:t xml:space="preserve">к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конфликту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интересов,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или</w:t>
      </w:r>
      <w:r w:rsidRPr="00287270">
        <w:rPr>
          <w:lang w:val="ru-RU"/>
        </w:rPr>
        <w:t xml:space="preserve"> </w:t>
      </w:r>
      <w:r w:rsidRPr="00287270">
        <w:rPr>
          <w:spacing w:val="17"/>
          <w:lang w:val="ru-RU"/>
        </w:rPr>
        <w:t xml:space="preserve"> </w:t>
      </w:r>
      <w:r w:rsidRPr="00287270">
        <w:rPr>
          <w:spacing w:val="-1"/>
          <w:lang w:val="ru-RU"/>
        </w:rPr>
        <w:t>информация</w:t>
      </w:r>
      <w:r w:rsidRPr="00287270">
        <w:rPr>
          <w:spacing w:val="40"/>
          <w:lang w:val="ru-RU"/>
        </w:rPr>
        <w:t xml:space="preserve"> </w:t>
      </w:r>
      <w:r w:rsidRPr="00287270">
        <w:rPr>
          <w:lang w:val="ru-RU"/>
        </w:rPr>
        <w:t>о</w:t>
      </w:r>
      <w:r w:rsidRPr="00287270">
        <w:rPr>
          <w:spacing w:val="1"/>
          <w:lang w:val="ru-RU"/>
        </w:rPr>
        <w:t xml:space="preserve"> </w:t>
      </w:r>
      <w:r w:rsidRPr="00287270">
        <w:rPr>
          <w:spacing w:val="-1"/>
          <w:lang w:val="ru-RU"/>
        </w:rPr>
        <w:t>нарушении им установленных</w:t>
      </w:r>
      <w:r w:rsidRPr="00287270">
        <w:rPr>
          <w:spacing w:val="1"/>
          <w:lang w:val="ru-RU"/>
        </w:rPr>
        <w:t xml:space="preserve"> </w:t>
      </w:r>
      <w:r w:rsidRPr="00287270">
        <w:rPr>
          <w:spacing w:val="-1"/>
          <w:lang w:val="ru-RU"/>
        </w:rPr>
        <w:t xml:space="preserve">ограничений </w:t>
      </w:r>
      <w:r w:rsidRPr="00287270">
        <w:rPr>
          <w:lang w:val="ru-RU"/>
        </w:rPr>
        <w:t>и</w:t>
      </w:r>
      <w:r w:rsidRPr="00287270">
        <w:rPr>
          <w:spacing w:val="-1"/>
          <w:lang w:val="ru-RU"/>
        </w:rPr>
        <w:t xml:space="preserve"> запретов</w:t>
      </w:r>
      <w:r w:rsidRPr="00287270">
        <w:rPr>
          <w:lang w:val="ru-RU"/>
        </w:rPr>
        <w:t xml:space="preserve"> и</w:t>
      </w:r>
      <w:r w:rsidRPr="00287270">
        <w:rPr>
          <w:spacing w:val="-1"/>
          <w:lang w:val="ru-RU"/>
        </w:rPr>
        <w:t xml:space="preserve"> т.д.).</w:t>
      </w:r>
      <w:proofErr w:type="gramEnd"/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7584" w:rsidRPr="00287270" w:rsidRDefault="0016758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67584" w:rsidRPr="00287270">
          <w:type w:val="continuous"/>
          <w:pgSz w:w="11910" w:h="16840"/>
          <w:pgMar w:top="1080" w:right="660" w:bottom="280" w:left="1580" w:header="720" w:footer="720" w:gutter="0"/>
          <w:cols w:space="720"/>
        </w:sectPr>
      </w:pPr>
    </w:p>
    <w:p w:rsidR="00167584" w:rsidRDefault="00287270">
      <w:pPr>
        <w:pStyle w:val="Heading1"/>
        <w:tabs>
          <w:tab w:val="left" w:pos="681"/>
        </w:tabs>
        <w:spacing w:before="183"/>
      </w:pPr>
      <w:r>
        <w:rPr>
          <w:w w:val="95"/>
        </w:rPr>
        <w:lastRenderedPageBreak/>
        <w:t>«</w:t>
      </w:r>
      <w:r>
        <w:rPr>
          <w:w w:val="95"/>
        </w:rPr>
        <w:tab/>
      </w:r>
      <w:r>
        <w:t>»</w:t>
      </w:r>
      <w:r>
        <w:rPr>
          <w:w w:val="99"/>
          <w:u w:val="single" w:color="000000"/>
        </w:rPr>
        <w:t xml:space="preserve"> </w:t>
      </w:r>
    </w:p>
    <w:p w:rsidR="00167584" w:rsidRDefault="00287270">
      <w:pPr>
        <w:tabs>
          <w:tab w:val="left" w:pos="681"/>
          <w:tab w:val="left" w:pos="1146"/>
        </w:tabs>
        <w:spacing w:before="183"/>
        <w:ind w:lef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95"/>
        </w:rPr>
        <w:br w:type="column"/>
      </w:r>
      <w:proofErr w:type="gramStart"/>
      <w:r>
        <w:rPr>
          <w:rFonts w:ascii="Times New Roman" w:hAnsi="Times New Roman"/>
          <w:w w:val="95"/>
          <w:sz w:val="28"/>
        </w:rPr>
        <w:lastRenderedPageBreak/>
        <w:t>20</w:t>
      </w:r>
      <w:r>
        <w:rPr>
          <w:rFonts w:ascii="Times New Roman" w:hAnsi="Times New Roman"/>
          <w:w w:val="95"/>
          <w:sz w:val="28"/>
        </w:rPr>
        <w:tab/>
      </w:r>
      <w:r>
        <w:rPr>
          <w:rFonts w:ascii="Times New Roman" w:hAnsi="Times New Roman"/>
          <w:sz w:val="28"/>
        </w:rPr>
        <w:t>г.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99"/>
          <w:sz w:val="28"/>
          <w:u w:val="single" w:color="000000"/>
        </w:rPr>
        <w:t xml:space="preserve"> </w:t>
      </w:r>
    </w:p>
    <w:p w:rsidR="00167584" w:rsidRDefault="00287270">
      <w:pPr>
        <w:tabs>
          <w:tab w:val="left" w:pos="3573"/>
        </w:tabs>
        <w:spacing w:before="183"/>
        <w:ind w:lef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8"/>
        </w:rPr>
        <w:lastRenderedPageBreak/>
        <w:t>(</w:t>
      </w:r>
      <w:r>
        <w:rPr>
          <w:rFonts w:ascii="Times New Roman"/>
          <w:w w:val="95"/>
          <w:sz w:val="28"/>
        </w:rPr>
        <w:tab/>
      </w:r>
      <w:r>
        <w:rPr>
          <w:rFonts w:ascii="Times New Roman"/>
          <w:sz w:val="28"/>
        </w:rPr>
        <w:t>)</w:t>
      </w:r>
    </w:p>
    <w:p w:rsidR="00167584" w:rsidRDefault="00287270">
      <w:pPr>
        <w:pStyle w:val="a3"/>
        <w:ind w:left="2037"/>
      </w:pPr>
      <w:proofErr w:type="gramStart"/>
      <w:r>
        <w:t>Ф.И.О.</w:t>
      </w:r>
      <w:proofErr w:type="gramEnd"/>
    </w:p>
    <w:sectPr w:rsidR="00167584" w:rsidSect="00167584">
      <w:type w:val="continuous"/>
      <w:pgSz w:w="11910" w:h="16840"/>
      <w:pgMar w:top="1080" w:right="660" w:bottom="280" w:left="1580" w:header="720" w:footer="720" w:gutter="0"/>
      <w:cols w:num="3" w:space="720" w:equalWidth="0">
        <w:col w:w="892" w:space="1347"/>
        <w:col w:w="1217" w:space="2259"/>
        <w:col w:w="3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7584"/>
    <w:rsid w:val="00167584"/>
    <w:rsid w:val="0028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584"/>
    <w:pPr>
      <w:ind w:left="121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67584"/>
    <w:pPr>
      <w:ind w:left="121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67584"/>
  </w:style>
  <w:style w:type="paragraph" w:customStyle="1" w:styleId="TableParagraph">
    <w:name w:val="Table Paragraph"/>
    <w:basedOn w:val="a"/>
    <w:uiPriority w:val="1"/>
    <w:qFormat/>
    <w:rsid w:val="001675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Mintrud</cp:lastModifiedBy>
  <cp:revision>2</cp:revision>
  <dcterms:created xsi:type="dcterms:W3CDTF">2020-12-23T12:53:00Z</dcterms:created>
  <dcterms:modified xsi:type="dcterms:W3CDTF">2021-05-03T08:17:00Z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