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65" w:rsidRPr="008A5A71" w:rsidRDefault="006C4E65" w:rsidP="006C4E65">
      <w:pPr>
        <w:jc w:val="right"/>
      </w:pPr>
      <w:r w:rsidRPr="008A5A71">
        <w:t>Проект</w:t>
      </w:r>
    </w:p>
    <w:p w:rsidR="006C4E65" w:rsidRPr="008A5A71" w:rsidRDefault="006C4E65" w:rsidP="00C17454">
      <w:pPr>
        <w:autoSpaceDE w:val="0"/>
        <w:autoSpaceDN w:val="0"/>
        <w:adjustRightInd w:val="0"/>
        <w:jc w:val="right"/>
        <w:rPr>
          <w:b/>
          <w:bCs/>
          <w:sz w:val="28"/>
          <w:szCs w:val="28"/>
        </w:rPr>
      </w:pPr>
    </w:p>
    <w:p w:rsidR="00C17454" w:rsidRPr="008A5A71" w:rsidRDefault="00C17454" w:rsidP="006C4E65">
      <w:pPr>
        <w:autoSpaceDE w:val="0"/>
        <w:autoSpaceDN w:val="0"/>
        <w:adjustRightInd w:val="0"/>
        <w:jc w:val="center"/>
        <w:rPr>
          <w:b/>
          <w:bCs/>
          <w:sz w:val="28"/>
          <w:szCs w:val="28"/>
        </w:rPr>
      </w:pPr>
    </w:p>
    <w:p w:rsidR="006C4E65" w:rsidRPr="008A5A71" w:rsidRDefault="006C4E65" w:rsidP="006C4E65">
      <w:pPr>
        <w:autoSpaceDE w:val="0"/>
        <w:autoSpaceDN w:val="0"/>
        <w:adjustRightInd w:val="0"/>
        <w:jc w:val="center"/>
        <w:rPr>
          <w:b/>
          <w:bCs/>
          <w:sz w:val="28"/>
          <w:szCs w:val="28"/>
        </w:rPr>
      </w:pPr>
      <w:r w:rsidRPr="008A5A71">
        <w:rPr>
          <w:b/>
          <w:bCs/>
          <w:sz w:val="28"/>
          <w:szCs w:val="28"/>
        </w:rPr>
        <w:t>ПРАВИТЕЛЬСТВО РЕСПУБЛИКИ АЛТАЙ</w:t>
      </w:r>
    </w:p>
    <w:p w:rsidR="006C4E65" w:rsidRPr="008A5A71" w:rsidRDefault="006C4E65" w:rsidP="006C4E65">
      <w:pPr>
        <w:autoSpaceDE w:val="0"/>
        <w:autoSpaceDN w:val="0"/>
        <w:adjustRightInd w:val="0"/>
        <w:rPr>
          <w:b/>
          <w:bCs/>
          <w:sz w:val="28"/>
          <w:szCs w:val="28"/>
        </w:rPr>
      </w:pPr>
      <w:r w:rsidRPr="008A5A71">
        <w:rPr>
          <w:b/>
          <w:bCs/>
          <w:sz w:val="28"/>
          <w:szCs w:val="28"/>
        </w:rPr>
        <w:t xml:space="preserve">                                        </w:t>
      </w:r>
    </w:p>
    <w:p w:rsidR="006C4E65" w:rsidRPr="008A5A71" w:rsidRDefault="006C4E65" w:rsidP="006C4E65">
      <w:pPr>
        <w:autoSpaceDE w:val="0"/>
        <w:autoSpaceDN w:val="0"/>
        <w:adjustRightInd w:val="0"/>
        <w:jc w:val="center"/>
        <w:rPr>
          <w:b/>
          <w:bCs/>
          <w:sz w:val="28"/>
          <w:szCs w:val="28"/>
        </w:rPr>
      </w:pPr>
      <w:r w:rsidRPr="008A5A71">
        <w:rPr>
          <w:b/>
          <w:bCs/>
          <w:sz w:val="28"/>
          <w:szCs w:val="28"/>
        </w:rPr>
        <w:t>ПОСТАНОВЛЕНИЕ</w:t>
      </w:r>
    </w:p>
    <w:p w:rsidR="006C4E65" w:rsidRPr="008A5A71" w:rsidRDefault="006C4E65" w:rsidP="006C4E65">
      <w:pPr>
        <w:autoSpaceDE w:val="0"/>
        <w:autoSpaceDN w:val="0"/>
        <w:adjustRightInd w:val="0"/>
        <w:rPr>
          <w:bCs/>
          <w:sz w:val="48"/>
          <w:szCs w:val="48"/>
        </w:rPr>
      </w:pPr>
      <w:r w:rsidRPr="008A5A71">
        <w:rPr>
          <w:bCs/>
          <w:sz w:val="28"/>
          <w:szCs w:val="28"/>
        </w:rPr>
        <w:t xml:space="preserve">                               </w:t>
      </w:r>
    </w:p>
    <w:p w:rsidR="006C4E65" w:rsidRPr="008A5A71" w:rsidRDefault="006C4E65" w:rsidP="006C4E65">
      <w:pPr>
        <w:autoSpaceDE w:val="0"/>
        <w:autoSpaceDN w:val="0"/>
        <w:adjustRightInd w:val="0"/>
        <w:jc w:val="center"/>
        <w:rPr>
          <w:bCs/>
          <w:sz w:val="28"/>
          <w:szCs w:val="28"/>
        </w:rPr>
      </w:pPr>
      <w:r w:rsidRPr="008A5A71">
        <w:rPr>
          <w:bCs/>
          <w:sz w:val="28"/>
          <w:szCs w:val="28"/>
        </w:rPr>
        <w:t>от «___» ________ 2021  года  № ____</w:t>
      </w:r>
    </w:p>
    <w:p w:rsidR="006C4E65" w:rsidRPr="008A5A71" w:rsidRDefault="006C4E65" w:rsidP="006C4E65">
      <w:pPr>
        <w:autoSpaceDE w:val="0"/>
        <w:autoSpaceDN w:val="0"/>
        <w:adjustRightInd w:val="0"/>
        <w:rPr>
          <w:bCs/>
          <w:sz w:val="48"/>
          <w:szCs w:val="48"/>
        </w:rPr>
      </w:pPr>
      <w:r w:rsidRPr="008A5A71">
        <w:rPr>
          <w:bCs/>
          <w:sz w:val="28"/>
          <w:szCs w:val="28"/>
        </w:rPr>
        <w:t xml:space="preserve">                                            </w:t>
      </w:r>
    </w:p>
    <w:p w:rsidR="006C4E65" w:rsidRPr="008A5A71" w:rsidRDefault="006C4E65" w:rsidP="006C4E65">
      <w:pPr>
        <w:autoSpaceDE w:val="0"/>
        <w:autoSpaceDN w:val="0"/>
        <w:adjustRightInd w:val="0"/>
        <w:jc w:val="center"/>
        <w:rPr>
          <w:b/>
          <w:bCs/>
          <w:sz w:val="28"/>
          <w:szCs w:val="28"/>
        </w:rPr>
      </w:pPr>
      <w:r w:rsidRPr="008A5A71">
        <w:rPr>
          <w:bCs/>
          <w:sz w:val="28"/>
          <w:szCs w:val="28"/>
        </w:rPr>
        <w:t>г. Горно-Алтайск</w:t>
      </w:r>
    </w:p>
    <w:p w:rsidR="006C4E65" w:rsidRPr="008A5A71" w:rsidRDefault="006C4E65" w:rsidP="006C4E65">
      <w:pPr>
        <w:jc w:val="center"/>
        <w:rPr>
          <w:sz w:val="48"/>
          <w:szCs w:val="48"/>
        </w:rPr>
      </w:pPr>
    </w:p>
    <w:p w:rsidR="006C4E65" w:rsidRPr="008A5A71" w:rsidRDefault="006C4E65" w:rsidP="00B9394E">
      <w:pPr>
        <w:autoSpaceDE w:val="0"/>
        <w:autoSpaceDN w:val="0"/>
        <w:adjustRightInd w:val="0"/>
        <w:ind w:firstLine="709"/>
        <w:jc w:val="center"/>
        <w:outlineLvl w:val="0"/>
        <w:rPr>
          <w:b/>
          <w:bCs/>
          <w:sz w:val="28"/>
          <w:szCs w:val="28"/>
        </w:rPr>
      </w:pPr>
      <w:r w:rsidRPr="008A5A71">
        <w:rPr>
          <w:b/>
          <w:bCs/>
          <w:sz w:val="28"/>
          <w:szCs w:val="28"/>
        </w:rPr>
        <w:t>О</w:t>
      </w:r>
      <w:r w:rsidR="00457D9D">
        <w:rPr>
          <w:b/>
          <w:bCs/>
          <w:sz w:val="28"/>
          <w:szCs w:val="28"/>
        </w:rPr>
        <w:t>б</w:t>
      </w:r>
      <w:r w:rsidRPr="008A5A71">
        <w:rPr>
          <w:b/>
          <w:bCs/>
          <w:sz w:val="28"/>
          <w:szCs w:val="28"/>
        </w:rPr>
        <w:t xml:space="preserve"> </w:t>
      </w:r>
      <w:r w:rsidR="00457D9D">
        <w:rPr>
          <w:b/>
          <w:bCs/>
          <w:sz w:val="28"/>
          <w:szCs w:val="28"/>
        </w:rPr>
        <w:t>утверждении Поряд</w:t>
      </w:r>
      <w:r w:rsidRPr="008A5A71">
        <w:rPr>
          <w:b/>
          <w:bCs/>
          <w:sz w:val="28"/>
          <w:szCs w:val="28"/>
        </w:rPr>
        <w:t>к</w:t>
      </w:r>
      <w:r w:rsidR="00457D9D">
        <w:rPr>
          <w:b/>
          <w:bCs/>
          <w:sz w:val="28"/>
          <w:szCs w:val="28"/>
        </w:rPr>
        <w:t>а</w:t>
      </w:r>
      <w:r w:rsidRPr="008A5A71">
        <w:rPr>
          <w:b/>
          <w:bCs/>
          <w:sz w:val="28"/>
          <w:szCs w:val="28"/>
        </w:rPr>
        <w:t xml:space="preserve"> предоставления меры социальной поддержки в виде ремонт</w:t>
      </w:r>
      <w:r w:rsidR="00B9394E">
        <w:rPr>
          <w:b/>
          <w:bCs/>
          <w:sz w:val="28"/>
          <w:szCs w:val="28"/>
        </w:rPr>
        <w:t>а</w:t>
      </w:r>
      <w:r w:rsidRPr="008A5A71">
        <w:rPr>
          <w:b/>
          <w:bCs/>
          <w:sz w:val="28"/>
          <w:szCs w:val="28"/>
        </w:rPr>
        <w:t xml:space="preserve"> жилых помещений, принадлежащих на праве собственности </w:t>
      </w:r>
      <w:r w:rsidR="00B9394E">
        <w:rPr>
          <w:b/>
          <w:bCs/>
          <w:sz w:val="28"/>
          <w:szCs w:val="28"/>
        </w:rPr>
        <w:t xml:space="preserve">детям-сиротам и детям, оставшимся без попечения родителей, а также </w:t>
      </w:r>
      <w:r w:rsidR="00286851">
        <w:rPr>
          <w:b/>
          <w:bCs/>
          <w:sz w:val="28"/>
          <w:szCs w:val="28"/>
        </w:rPr>
        <w:t>лицам из числа детей-сирот и детей, оставшихся без попечения родителей</w:t>
      </w:r>
      <w:r w:rsidR="00B9394E">
        <w:rPr>
          <w:b/>
          <w:bCs/>
          <w:sz w:val="28"/>
          <w:szCs w:val="28"/>
        </w:rPr>
        <w:t xml:space="preserve"> </w:t>
      </w:r>
      <w:r w:rsidR="00E838AF">
        <w:rPr>
          <w:b/>
          <w:bCs/>
          <w:sz w:val="28"/>
          <w:szCs w:val="28"/>
        </w:rPr>
        <w:t>и признании</w:t>
      </w:r>
      <w:r w:rsidR="00457D9D">
        <w:rPr>
          <w:b/>
          <w:bCs/>
          <w:sz w:val="28"/>
          <w:szCs w:val="28"/>
        </w:rPr>
        <w:t xml:space="preserve"> утратившим силу некоторых</w:t>
      </w:r>
      <w:r w:rsidR="00B06294">
        <w:rPr>
          <w:b/>
          <w:bCs/>
          <w:sz w:val="28"/>
          <w:szCs w:val="28"/>
        </w:rPr>
        <w:t xml:space="preserve"> постановлений Правительства Республики Алтай</w:t>
      </w:r>
    </w:p>
    <w:p w:rsidR="006C4E65" w:rsidRPr="008A5A71" w:rsidRDefault="006C4E65" w:rsidP="006C4E65">
      <w:pPr>
        <w:autoSpaceDE w:val="0"/>
        <w:autoSpaceDN w:val="0"/>
        <w:adjustRightInd w:val="0"/>
        <w:ind w:firstLine="709"/>
        <w:outlineLvl w:val="0"/>
        <w:rPr>
          <w:b/>
          <w:sz w:val="48"/>
          <w:szCs w:val="48"/>
        </w:rPr>
      </w:pPr>
    </w:p>
    <w:p w:rsidR="006C4E65" w:rsidRPr="008A5A71" w:rsidRDefault="00B9394E" w:rsidP="001F7486">
      <w:pPr>
        <w:pStyle w:val="aa"/>
        <w:tabs>
          <w:tab w:val="left" w:pos="709"/>
        </w:tabs>
        <w:spacing w:line="360" w:lineRule="auto"/>
        <w:ind w:firstLine="709"/>
        <w:jc w:val="both"/>
        <w:rPr>
          <w:rFonts w:ascii="Times New Roman" w:hAnsi="Times New Roman"/>
          <w:b/>
          <w:sz w:val="28"/>
          <w:szCs w:val="28"/>
        </w:rPr>
      </w:pPr>
      <w:r>
        <w:rPr>
          <w:rFonts w:ascii="Times New Roman" w:hAnsi="Times New Roman"/>
          <w:sz w:val="28"/>
          <w:szCs w:val="28"/>
        </w:rPr>
        <w:t xml:space="preserve">В соответствии с </w:t>
      </w:r>
      <w:r w:rsidR="00212550">
        <w:rPr>
          <w:rFonts w:ascii="Times New Roman" w:hAnsi="Times New Roman"/>
          <w:sz w:val="28"/>
          <w:szCs w:val="28"/>
        </w:rPr>
        <w:t>Законом Республики Алтай от 6 апреля 2018 года № 8-РЗ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 силу некоторых законодательных актов Республики Алтай»,</w:t>
      </w:r>
      <w:r w:rsidR="00212550" w:rsidRPr="008A5A71">
        <w:rPr>
          <w:rFonts w:ascii="Times New Roman" w:hAnsi="Times New Roman"/>
          <w:sz w:val="28"/>
          <w:szCs w:val="28"/>
        </w:rPr>
        <w:t xml:space="preserve"> </w:t>
      </w:r>
      <w:r w:rsidR="006C4E65" w:rsidRPr="008A5A71">
        <w:rPr>
          <w:rFonts w:ascii="Times New Roman" w:hAnsi="Times New Roman"/>
          <w:sz w:val="28"/>
          <w:szCs w:val="28"/>
        </w:rPr>
        <w:t xml:space="preserve">Правительство Республики Алтай </w:t>
      </w:r>
      <w:r w:rsidR="006C4E65" w:rsidRPr="008A5A71">
        <w:rPr>
          <w:rFonts w:ascii="Times New Roman" w:hAnsi="Times New Roman"/>
          <w:b/>
          <w:sz w:val="28"/>
          <w:szCs w:val="28"/>
        </w:rPr>
        <w:t xml:space="preserve">п о с т а н о в л я е т: </w:t>
      </w:r>
    </w:p>
    <w:p w:rsidR="006C4E65" w:rsidRPr="008A5A71" w:rsidRDefault="006C4E65" w:rsidP="001F7486">
      <w:pPr>
        <w:pStyle w:val="aa"/>
        <w:tabs>
          <w:tab w:val="left" w:pos="709"/>
        </w:tabs>
        <w:spacing w:line="360" w:lineRule="auto"/>
        <w:ind w:firstLine="709"/>
        <w:jc w:val="both"/>
        <w:rPr>
          <w:rFonts w:ascii="Times New Roman" w:hAnsi="Times New Roman"/>
          <w:b/>
          <w:sz w:val="28"/>
          <w:szCs w:val="28"/>
        </w:rPr>
      </w:pPr>
    </w:p>
    <w:p w:rsidR="007234ED" w:rsidRDefault="006C4E65" w:rsidP="001F7486">
      <w:pPr>
        <w:autoSpaceDE w:val="0"/>
        <w:autoSpaceDN w:val="0"/>
        <w:adjustRightInd w:val="0"/>
        <w:spacing w:line="360" w:lineRule="auto"/>
        <w:ind w:firstLine="709"/>
        <w:jc w:val="both"/>
        <w:rPr>
          <w:bCs/>
          <w:sz w:val="28"/>
          <w:szCs w:val="28"/>
        </w:rPr>
      </w:pPr>
      <w:r w:rsidRPr="008A5A71">
        <w:rPr>
          <w:sz w:val="28"/>
          <w:szCs w:val="28"/>
        </w:rPr>
        <w:t xml:space="preserve">1. </w:t>
      </w:r>
      <w:r w:rsidR="00E838AF">
        <w:rPr>
          <w:sz w:val="28"/>
          <w:szCs w:val="28"/>
        </w:rPr>
        <w:t>Утвердить</w:t>
      </w:r>
      <w:r w:rsidRPr="008A5A71">
        <w:rPr>
          <w:sz w:val="28"/>
          <w:szCs w:val="28"/>
        </w:rPr>
        <w:t xml:space="preserve"> </w:t>
      </w:r>
      <w:r w:rsidR="00D668E2">
        <w:rPr>
          <w:sz w:val="28"/>
          <w:szCs w:val="28"/>
        </w:rPr>
        <w:t xml:space="preserve">прилагаемый </w:t>
      </w:r>
      <w:r w:rsidRPr="008A5A71">
        <w:rPr>
          <w:bCs/>
          <w:sz w:val="28"/>
          <w:szCs w:val="28"/>
        </w:rPr>
        <w:t>Порядок предоставления меры социальной поддержки в виде ремонт</w:t>
      </w:r>
      <w:r w:rsidR="00D668E2">
        <w:rPr>
          <w:bCs/>
          <w:sz w:val="28"/>
          <w:szCs w:val="28"/>
        </w:rPr>
        <w:t>а</w:t>
      </w:r>
      <w:r w:rsidRPr="008A5A71">
        <w:rPr>
          <w:bCs/>
          <w:sz w:val="28"/>
          <w:szCs w:val="28"/>
        </w:rPr>
        <w:t xml:space="preserve"> жилых помещений, принадлежащих на праве собственности </w:t>
      </w:r>
      <w:r w:rsidR="007234ED" w:rsidRPr="007234ED">
        <w:rPr>
          <w:bCs/>
          <w:sz w:val="28"/>
          <w:szCs w:val="28"/>
        </w:rPr>
        <w:t>детям-сиротам и детям, оставшимся без попечения родителей, а также лицам из числа детей-сирот и детей, оставшихся без попечения родителей</w:t>
      </w:r>
      <w:r w:rsidR="007234ED">
        <w:rPr>
          <w:bCs/>
          <w:sz w:val="28"/>
          <w:szCs w:val="28"/>
        </w:rPr>
        <w:t>.</w:t>
      </w:r>
    </w:p>
    <w:p w:rsidR="00E838AF" w:rsidRPr="00000139" w:rsidRDefault="00E838AF" w:rsidP="0000013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w:t>
      </w:r>
      <w:r w:rsidR="009A5E51" w:rsidRPr="008A5A71">
        <w:rPr>
          <w:rFonts w:eastAsiaTheme="minorHAnsi"/>
          <w:sz w:val="28"/>
          <w:szCs w:val="28"/>
          <w:lang w:eastAsia="en-US"/>
        </w:rPr>
        <w:t xml:space="preserve">. </w:t>
      </w:r>
      <w:r>
        <w:rPr>
          <w:rFonts w:eastAsiaTheme="minorHAnsi"/>
          <w:sz w:val="28"/>
          <w:szCs w:val="28"/>
          <w:lang w:eastAsia="en-US"/>
        </w:rPr>
        <w:t>Признать утратившим</w:t>
      </w:r>
      <w:r w:rsidR="00E00B09">
        <w:rPr>
          <w:rFonts w:eastAsiaTheme="minorHAnsi"/>
          <w:sz w:val="28"/>
          <w:szCs w:val="28"/>
          <w:lang w:eastAsia="en-US"/>
        </w:rPr>
        <w:t>и</w:t>
      </w:r>
      <w:r>
        <w:rPr>
          <w:rFonts w:eastAsiaTheme="minorHAnsi"/>
          <w:sz w:val="28"/>
          <w:szCs w:val="28"/>
          <w:lang w:eastAsia="en-US"/>
        </w:rPr>
        <w:t xml:space="preserve"> силу</w:t>
      </w:r>
      <w:r w:rsidR="00000139">
        <w:rPr>
          <w:rFonts w:eastAsiaTheme="minorHAnsi"/>
          <w:sz w:val="28"/>
          <w:szCs w:val="28"/>
          <w:lang w:eastAsia="en-US"/>
        </w:rPr>
        <w:t xml:space="preserve"> </w:t>
      </w:r>
      <w:r>
        <w:rPr>
          <w:bCs/>
          <w:sz w:val="28"/>
          <w:szCs w:val="28"/>
        </w:rPr>
        <w:t>постановление</w:t>
      </w:r>
      <w:r w:rsidRPr="008A5A71">
        <w:rPr>
          <w:bCs/>
          <w:sz w:val="28"/>
          <w:szCs w:val="28"/>
        </w:rPr>
        <w:t xml:space="preserve"> </w:t>
      </w:r>
      <w:r w:rsidRPr="008A5A71">
        <w:rPr>
          <w:sz w:val="28"/>
          <w:szCs w:val="28"/>
        </w:rPr>
        <w:t xml:space="preserve">Правительства Республики Алтай </w:t>
      </w:r>
      <w:r w:rsidRPr="008A5A71">
        <w:rPr>
          <w:bCs/>
          <w:sz w:val="28"/>
          <w:szCs w:val="28"/>
        </w:rPr>
        <w:t>от 31 октября 2011 года № 310</w:t>
      </w:r>
      <w:r w:rsidR="00E00B09">
        <w:rPr>
          <w:bCs/>
          <w:sz w:val="28"/>
          <w:szCs w:val="28"/>
        </w:rPr>
        <w:t xml:space="preserve"> «</w:t>
      </w:r>
      <w:r w:rsidR="00E00B09" w:rsidRPr="008A5A71">
        <w:rPr>
          <w:rFonts w:eastAsiaTheme="minorHAnsi"/>
          <w:sz w:val="28"/>
          <w:szCs w:val="28"/>
          <w:lang w:eastAsia="en-US"/>
        </w:rPr>
        <w:t xml:space="preserve">Об утверждении Порядка предоставления меры социальной поддержки в виде субсидии на </w:t>
      </w:r>
      <w:r w:rsidR="00E00B09" w:rsidRPr="008A5A71">
        <w:rPr>
          <w:rFonts w:eastAsiaTheme="minorHAnsi"/>
          <w:sz w:val="28"/>
          <w:szCs w:val="28"/>
          <w:lang w:eastAsia="en-US"/>
        </w:rPr>
        <w:lastRenderedPageBreak/>
        <w:t>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r w:rsidR="00E00B09" w:rsidRPr="008A5A71">
        <w:rPr>
          <w:bCs/>
          <w:sz w:val="28"/>
          <w:szCs w:val="28"/>
        </w:rPr>
        <w:t>»</w:t>
      </w:r>
      <w:r w:rsidR="001F7486">
        <w:rPr>
          <w:bCs/>
          <w:sz w:val="28"/>
          <w:szCs w:val="28"/>
        </w:rPr>
        <w:t>.</w:t>
      </w:r>
    </w:p>
    <w:p w:rsidR="00E838AF" w:rsidRPr="008A5A71" w:rsidRDefault="00E838AF" w:rsidP="001F7486">
      <w:pPr>
        <w:pStyle w:val="a5"/>
        <w:autoSpaceDE w:val="0"/>
        <w:autoSpaceDN w:val="0"/>
        <w:adjustRightInd w:val="0"/>
        <w:spacing w:line="360" w:lineRule="auto"/>
        <w:ind w:left="0" w:firstLine="709"/>
        <w:jc w:val="both"/>
        <w:rPr>
          <w:rFonts w:ascii="Times New Roman" w:hAnsi="Times New Roman"/>
          <w:sz w:val="28"/>
          <w:szCs w:val="28"/>
        </w:rPr>
      </w:pPr>
      <w:r>
        <w:rPr>
          <w:bCs/>
          <w:sz w:val="28"/>
          <w:szCs w:val="28"/>
        </w:rPr>
        <w:t xml:space="preserve">3. </w:t>
      </w:r>
      <w:r w:rsidRPr="008A5A71">
        <w:rPr>
          <w:rFonts w:ascii="Times New Roman" w:hAnsi="Times New Roman"/>
          <w:sz w:val="28"/>
          <w:szCs w:val="28"/>
        </w:rPr>
        <w:t>Настоящее Постановление вступает в силу через 10 дней после дня его официального опубликования.</w:t>
      </w:r>
    </w:p>
    <w:p w:rsidR="00E838AF" w:rsidRPr="008A5A71" w:rsidRDefault="00E838AF" w:rsidP="00E838AF">
      <w:pPr>
        <w:pStyle w:val="a5"/>
        <w:autoSpaceDE w:val="0"/>
        <w:autoSpaceDN w:val="0"/>
        <w:adjustRightInd w:val="0"/>
        <w:spacing w:line="240" w:lineRule="auto"/>
        <w:ind w:left="0" w:firstLine="709"/>
        <w:jc w:val="both"/>
        <w:rPr>
          <w:rFonts w:ascii="Times New Roman" w:hAnsi="Times New Roman"/>
          <w:sz w:val="28"/>
          <w:szCs w:val="28"/>
        </w:rPr>
      </w:pPr>
    </w:p>
    <w:p w:rsidR="00E838AF" w:rsidRPr="008A5A71" w:rsidRDefault="00E838AF" w:rsidP="00E838AF">
      <w:pPr>
        <w:pStyle w:val="a5"/>
        <w:autoSpaceDE w:val="0"/>
        <w:autoSpaceDN w:val="0"/>
        <w:adjustRightInd w:val="0"/>
        <w:spacing w:line="240" w:lineRule="auto"/>
        <w:ind w:left="0" w:firstLine="709"/>
        <w:jc w:val="both"/>
        <w:rPr>
          <w:rFonts w:ascii="Times New Roman" w:hAnsi="Times New Roman"/>
          <w:sz w:val="28"/>
          <w:szCs w:val="28"/>
        </w:rPr>
      </w:pPr>
    </w:p>
    <w:p w:rsidR="00E838AF" w:rsidRPr="008A5A71" w:rsidRDefault="00E838AF" w:rsidP="00E838AF">
      <w:pPr>
        <w:pStyle w:val="a5"/>
        <w:autoSpaceDE w:val="0"/>
        <w:autoSpaceDN w:val="0"/>
        <w:adjustRightInd w:val="0"/>
        <w:spacing w:line="240" w:lineRule="auto"/>
        <w:ind w:left="0" w:firstLine="709"/>
        <w:jc w:val="both"/>
        <w:rPr>
          <w:rFonts w:ascii="Times New Roman" w:hAnsi="Times New Roman"/>
          <w:sz w:val="28"/>
          <w:szCs w:val="28"/>
        </w:rPr>
      </w:pPr>
    </w:p>
    <w:p w:rsidR="00E838AF" w:rsidRPr="008A5A71" w:rsidRDefault="00E838AF" w:rsidP="00E838AF">
      <w:pPr>
        <w:pStyle w:val="a5"/>
        <w:spacing w:after="0" w:line="240" w:lineRule="auto"/>
        <w:ind w:left="0"/>
        <w:jc w:val="both"/>
        <w:rPr>
          <w:rFonts w:ascii="Times New Roman" w:hAnsi="Times New Roman"/>
          <w:sz w:val="28"/>
          <w:szCs w:val="28"/>
        </w:rPr>
      </w:pPr>
      <w:r w:rsidRPr="008A5A71">
        <w:rPr>
          <w:rFonts w:ascii="Times New Roman" w:hAnsi="Times New Roman"/>
          <w:sz w:val="28"/>
          <w:szCs w:val="28"/>
        </w:rPr>
        <w:t xml:space="preserve">   Глава Республики Алтай, </w:t>
      </w:r>
    </w:p>
    <w:p w:rsidR="00E838AF" w:rsidRPr="008A5A71" w:rsidRDefault="00E838AF" w:rsidP="00E838AF">
      <w:pPr>
        <w:pStyle w:val="a5"/>
        <w:spacing w:after="0" w:line="240" w:lineRule="auto"/>
        <w:ind w:left="0"/>
        <w:jc w:val="both"/>
        <w:rPr>
          <w:rFonts w:ascii="Times New Roman" w:hAnsi="Times New Roman"/>
          <w:sz w:val="28"/>
          <w:szCs w:val="28"/>
        </w:rPr>
      </w:pPr>
      <w:r w:rsidRPr="008A5A71">
        <w:rPr>
          <w:rFonts w:ascii="Times New Roman" w:hAnsi="Times New Roman"/>
          <w:sz w:val="28"/>
          <w:szCs w:val="28"/>
        </w:rPr>
        <w:t xml:space="preserve">Председатель Правительства </w:t>
      </w:r>
    </w:p>
    <w:p w:rsidR="00E838AF" w:rsidRDefault="00E838AF" w:rsidP="00E838AF">
      <w:pPr>
        <w:jc w:val="both"/>
        <w:rPr>
          <w:sz w:val="28"/>
          <w:szCs w:val="28"/>
        </w:rPr>
      </w:pPr>
      <w:r w:rsidRPr="008A5A71">
        <w:rPr>
          <w:sz w:val="28"/>
          <w:szCs w:val="28"/>
        </w:rPr>
        <w:t xml:space="preserve">       Республики Алтай</w:t>
      </w:r>
      <w:r w:rsidRPr="008A5A71">
        <w:rPr>
          <w:sz w:val="28"/>
          <w:szCs w:val="28"/>
        </w:rPr>
        <w:tab/>
      </w:r>
      <w:r w:rsidRPr="008A5A71">
        <w:rPr>
          <w:sz w:val="28"/>
          <w:szCs w:val="28"/>
        </w:rPr>
        <w:tab/>
      </w:r>
      <w:r w:rsidRPr="008A5A71">
        <w:rPr>
          <w:sz w:val="28"/>
          <w:szCs w:val="28"/>
        </w:rPr>
        <w:tab/>
      </w:r>
      <w:r w:rsidRPr="008A5A71">
        <w:rPr>
          <w:sz w:val="28"/>
          <w:szCs w:val="28"/>
        </w:rPr>
        <w:tab/>
        <w:t xml:space="preserve">                            О.Л. Хорохордин</w:t>
      </w:r>
    </w:p>
    <w:p w:rsidR="00E838AF" w:rsidRDefault="00E838AF" w:rsidP="00E838AF">
      <w:pPr>
        <w:autoSpaceDE w:val="0"/>
        <w:autoSpaceDN w:val="0"/>
        <w:adjustRightInd w:val="0"/>
        <w:ind w:firstLine="709"/>
        <w:jc w:val="both"/>
        <w:rPr>
          <w:bCs/>
          <w:sz w:val="28"/>
          <w:szCs w:val="28"/>
        </w:rPr>
      </w:pPr>
      <w:r>
        <w:rPr>
          <w:sz w:val="28"/>
          <w:szCs w:val="28"/>
        </w:rPr>
        <w:br w:type="page"/>
      </w:r>
    </w:p>
    <w:p w:rsidR="006C6E76" w:rsidRPr="00CA547C" w:rsidRDefault="006C6E76" w:rsidP="006C6E76">
      <w:pPr>
        <w:tabs>
          <w:tab w:val="left" w:pos="5954"/>
        </w:tabs>
        <w:rPr>
          <w:sz w:val="28"/>
          <w:szCs w:val="28"/>
        </w:rPr>
      </w:pPr>
      <w:r>
        <w:rPr>
          <w:bCs/>
          <w:sz w:val="28"/>
          <w:szCs w:val="28"/>
        </w:rPr>
        <w:lastRenderedPageBreak/>
        <w:t xml:space="preserve">                                                                                         </w:t>
      </w:r>
      <w:r w:rsidRPr="00CA547C">
        <w:rPr>
          <w:sz w:val="28"/>
          <w:szCs w:val="28"/>
        </w:rPr>
        <w:t>УТВЕРЖДЕН</w:t>
      </w:r>
    </w:p>
    <w:p w:rsidR="006C6E76" w:rsidRPr="00CA547C" w:rsidRDefault="00286851" w:rsidP="006C6E76">
      <w:pPr>
        <w:tabs>
          <w:tab w:val="left" w:pos="5812"/>
        </w:tabs>
        <w:ind w:left="5103"/>
        <w:jc w:val="center"/>
        <w:rPr>
          <w:sz w:val="28"/>
          <w:szCs w:val="28"/>
        </w:rPr>
      </w:pPr>
      <w:r>
        <w:rPr>
          <w:sz w:val="28"/>
          <w:szCs w:val="28"/>
        </w:rPr>
        <w:t xml:space="preserve"> </w:t>
      </w:r>
      <w:r w:rsidR="006C6E76">
        <w:rPr>
          <w:sz w:val="28"/>
          <w:szCs w:val="28"/>
        </w:rPr>
        <w:t>Постановлением Правительства</w:t>
      </w:r>
      <w:r w:rsidR="006C6E76" w:rsidRPr="00CA547C">
        <w:rPr>
          <w:sz w:val="28"/>
          <w:szCs w:val="28"/>
        </w:rPr>
        <w:t xml:space="preserve"> Республики Алтай</w:t>
      </w:r>
    </w:p>
    <w:p w:rsidR="006C6E76" w:rsidRPr="00CA547C" w:rsidRDefault="006C6E76" w:rsidP="006C6E76">
      <w:pPr>
        <w:tabs>
          <w:tab w:val="left" w:pos="5812"/>
        </w:tabs>
        <w:ind w:left="4962"/>
        <w:rPr>
          <w:sz w:val="28"/>
          <w:szCs w:val="28"/>
        </w:rPr>
      </w:pPr>
      <w:r>
        <w:rPr>
          <w:sz w:val="28"/>
          <w:szCs w:val="28"/>
        </w:rPr>
        <w:t xml:space="preserve"> </w:t>
      </w:r>
      <w:r w:rsidRPr="00CA547C">
        <w:rPr>
          <w:sz w:val="28"/>
          <w:szCs w:val="28"/>
        </w:rPr>
        <w:t>от «</w:t>
      </w:r>
      <w:r>
        <w:rPr>
          <w:sz w:val="28"/>
          <w:szCs w:val="28"/>
        </w:rPr>
        <w:t>___</w:t>
      </w:r>
      <w:r w:rsidRPr="00CA547C">
        <w:rPr>
          <w:sz w:val="28"/>
          <w:szCs w:val="28"/>
        </w:rPr>
        <w:t xml:space="preserve">» </w:t>
      </w:r>
      <w:r>
        <w:rPr>
          <w:sz w:val="28"/>
          <w:szCs w:val="28"/>
        </w:rPr>
        <w:t>_______</w:t>
      </w:r>
      <w:r w:rsidRPr="00CA547C">
        <w:rPr>
          <w:sz w:val="28"/>
          <w:szCs w:val="28"/>
        </w:rPr>
        <w:t xml:space="preserve"> 2021 года № </w:t>
      </w:r>
      <w:r>
        <w:rPr>
          <w:sz w:val="28"/>
          <w:szCs w:val="28"/>
        </w:rPr>
        <w:t>___</w:t>
      </w:r>
    </w:p>
    <w:p w:rsidR="00E838AF" w:rsidRPr="00E305E1" w:rsidRDefault="00E838AF">
      <w:pPr>
        <w:spacing w:after="200" w:line="276" w:lineRule="auto"/>
        <w:rPr>
          <w:bCs/>
          <w:sz w:val="48"/>
          <w:szCs w:val="48"/>
        </w:rPr>
      </w:pPr>
    </w:p>
    <w:p w:rsidR="00E305E1" w:rsidRPr="00E305E1" w:rsidRDefault="00E305E1" w:rsidP="00E305E1">
      <w:pPr>
        <w:autoSpaceDE w:val="0"/>
        <w:autoSpaceDN w:val="0"/>
        <w:adjustRightInd w:val="0"/>
        <w:ind w:firstLine="709"/>
        <w:jc w:val="center"/>
        <w:rPr>
          <w:b/>
          <w:bCs/>
          <w:sz w:val="28"/>
          <w:szCs w:val="28"/>
        </w:rPr>
      </w:pPr>
      <w:r w:rsidRPr="00E305E1">
        <w:rPr>
          <w:b/>
          <w:bCs/>
          <w:sz w:val="28"/>
          <w:szCs w:val="28"/>
        </w:rPr>
        <w:t>ПОРЯДОК</w:t>
      </w:r>
    </w:p>
    <w:p w:rsidR="00E305E1" w:rsidRDefault="000C1A3B" w:rsidP="00E305E1">
      <w:pPr>
        <w:autoSpaceDE w:val="0"/>
        <w:autoSpaceDN w:val="0"/>
        <w:adjustRightInd w:val="0"/>
        <w:ind w:firstLine="709"/>
        <w:jc w:val="center"/>
        <w:rPr>
          <w:b/>
          <w:bCs/>
          <w:sz w:val="28"/>
          <w:szCs w:val="28"/>
        </w:rPr>
      </w:pPr>
      <w:r w:rsidRPr="008A5A71">
        <w:rPr>
          <w:b/>
          <w:bCs/>
          <w:sz w:val="28"/>
          <w:szCs w:val="28"/>
        </w:rPr>
        <w:t>предоставления меры социальной поддержки в виде ремонт</w:t>
      </w:r>
      <w:r>
        <w:rPr>
          <w:b/>
          <w:bCs/>
          <w:sz w:val="28"/>
          <w:szCs w:val="28"/>
        </w:rPr>
        <w:t>а</w:t>
      </w:r>
      <w:r w:rsidRPr="008A5A71">
        <w:rPr>
          <w:b/>
          <w:bCs/>
          <w:sz w:val="28"/>
          <w:szCs w:val="28"/>
        </w:rPr>
        <w:t xml:space="preserve"> жилых помещений, принадлежащих на праве собственности </w:t>
      </w:r>
      <w:r>
        <w:rPr>
          <w:b/>
          <w:bCs/>
          <w:sz w:val="28"/>
          <w:szCs w:val="28"/>
        </w:rPr>
        <w:t>детям-сиротам и детям, оставшимся без попечения родителей, а также лицам из числа детей-сирот и детей, оставшихся без попечения родителей и признании утратившим силу некоторых постановлений Правительства Республики Алтай</w:t>
      </w:r>
    </w:p>
    <w:p w:rsidR="000C1A3B" w:rsidRPr="00E305E1" w:rsidRDefault="000C1A3B" w:rsidP="00E305E1">
      <w:pPr>
        <w:autoSpaceDE w:val="0"/>
        <w:autoSpaceDN w:val="0"/>
        <w:adjustRightInd w:val="0"/>
        <w:ind w:firstLine="709"/>
        <w:jc w:val="center"/>
        <w:rPr>
          <w:bCs/>
          <w:sz w:val="48"/>
          <w:szCs w:val="48"/>
        </w:rPr>
      </w:pPr>
    </w:p>
    <w:p w:rsidR="00C36599" w:rsidRPr="008A5A71" w:rsidRDefault="00C23D14" w:rsidP="00E30B7D">
      <w:pPr>
        <w:autoSpaceDE w:val="0"/>
        <w:autoSpaceDN w:val="0"/>
        <w:adjustRightInd w:val="0"/>
        <w:ind w:firstLine="567"/>
        <w:jc w:val="both"/>
        <w:rPr>
          <w:bCs/>
          <w:sz w:val="28"/>
          <w:szCs w:val="28"/>
        </w:rPr>
      </w:pPr>
      <w:r>
        <w:rPr>
          <w:rFonts w:eastAsiaTheme="minorHAnsi"/>
          <w:sz w:val="28"/>
          <w:szCs w:val="28"/>
          <w:lang w:eastAsia="en-US"/>
        </w:rPr>
        <w:t xml:space="preserve">1. </w:t>
      </w:r>
      <w:r w:rsidR="00C36599" w:rsidRPr="008A5A71">
        <w:rPr>
          <w:rFonts w:eastAsiaTheme="minorHAnsi"/>
          <w:sz w:val="28"/>
          <w:szCs w:val="28"/>
          <w:lang w:eastAsia="en-US"/>
        </w:rPr>
        <w:t xml:space="preserve">Настоящий </w:t>
      </w:r>
      <w:r w:rsidR="009A5E51" w:rsidRPr="008A5A71">
        <w:rPr>
          <w:rFonts w:eastAsiaTheme="minorHAnsi"/>
          <w:sz w:val="28"/>
          <w:szCs w:val="28"/>
          <w:lang w:eastAsia="en-US"/>
        </w:rPr>
        <w:t>П</w:t>
      </w:r>
      <w:r w:rsidR="00C36599" w:rsidRPr="008A5A71">
        <w:rPr>
          <w:rFonts w:eastAsiaTheme="minorHAnsi"/>
          <w:sz w:val="28"/>
          <w:szCs w:val="28"/>
          <w:lang w:eastAsia="en-US"/>
        </w:rPr>
        <w:t>орядок</w:t>
      </w:r>
      <w:r w:rsidR="009A5E51" w:rsidRPr="008A5A71">
        <w:rPr>
          <w:rFonts w:eastAsiaTheme="minorHAnsi"/>
          <w:sz w:val="28"/>
          <w:szCs w:val="28"/>
          <w:lang w:eastAsia="en-US"/>
        </w:rPr>
        <w:t xml:space="preserve"> </w:t>
      </w:r>
      <w:r w:rsidR="00DC2912">
        <w:rPr>
          <w:rFonts w:eastAsiaTheme="minorHAnsi"/>
          <w:sz w:val="28"/>
          <w:szCs w:val="28"/>
          <w:lang w:eastAsia="en-US"/>
        </w:rPr>
        <w:t xml:space="preserve">определяет процедуру </w:t>
      </w:r>
      <w:r w:rsidR="00DC2912">
        <w:rPr>
          <w:bCs/>
          <w:sz w:val="28"/>
          <w:szCs w:val="28"/>
        </w:rPr>
        <w:t>предоставления</w:t>
      </w:r>
      <w:r w:rsidR="009A5E51" w:rsidRPr="008A5A71">
        <w:rPr>
          <w:bCs/>
          <w:sz w:val="28"/>
          <w:szCs w:val="28"/>
        </w:rPr>
        <w:t xml:space="preserve"> меры социальной поддержки </w:t>
      </w:r>
      <w:r w:rsidR="0019758A" w:rsidRPr="0019758A">
        <w:rPr>
          <w:bCs/>
          <w:sz w:val="28"/>
          <w:szCs w:val="28"/>
        </w:rPr>
        <w:t xml:space="preserve">в виде </w:t>
      </w:r>
      <w:r w:rsidR="00BC1DF0">
        <w:rPr>
          <w:bCs/>
          <w:sz w:val="28"/>
          <w:szCs w:val="28"/>
        </w:rPr>
        <w:t xml:space="preserve">однократного </w:t>
      </w:r>
      <w:r w:rsidR="0019758A" w:rsidRPr="0019758A">
        <w:rPr>
          <w:bCs/>
          <w:sz w:val="28"/>
          <w:szCs w:val="28"/>
        </w:rPr>
        <w:t xml:space="preserve">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w:t>
      </w:r>
      <w:r w:rsidR="00DC2912" w:rsidRPr="0019758A">
        <w:rPr>
          <w:bCs/>
          <w:sz w:val="28"/>
          <w:szCs w:val="28"/>
        </w:rPr>
        <w:t>(</w:t>
      </w:r>
      <w:r w:rsidR="009A5E51" w:rsidRPr="008A5A71">
        <w:rPr>
          <w:bCs/>
          <w:sz w:val="28"/>
          <w:szCs w:val="28"/>
        </w:rPr>
        <w:t>далее</w:t>
      </w:r>
      <w:r w:rsidR="00DC2912">
        <w:rPr>
          <w:bCs/>
          <w:sz w:val="28"/>
          <w:szCs w:val="28"/>
        </w:rPr>
        <w:t xml:space="preserve"> соответственно</w:t>
      </w:r>
      <w:r w:rsidR="009A5E51" w:rsidRPr="008A5A71">
        <w:rPr>
          <w:bCs/>
          <w:sz w:val="28"/>
          <w:szCs w:val="28"/>
        </w:rPr>
        <w:t xml:space="preserve"> –</w:t>
      </w:r>
      <w:r w:rsidR="00BC1DF0">
        <w:rPr>
          <w:bCs/>
          <w:sz w:val="28"/>
          <w:szCs w:val="28"/>
        </w:rPr>
        <w:t xml:space="preserve"> </w:t>
      </w:r>
      <w:r w:rsidR="009A5E51" w:rsidRPr="008A5A71">
        <w:rPr>
          <w:bCs/>
          <w:sz w:val="28"/>
          <w:szCs w:val="28"/>
        </w:rPr>
        <w:t>мера социальной поддержки</w:t>
      </w:r>
      <w:r w:rsidR="00DC2912">
        <w:rPr>
          <w:bCs/>
          <w:sz w:val="28"/>
          <w:szCs w:val="28"/>
        </w:rPr>
        <w:t>, дети-сироты</w:t>
      </w:r>
      <w:r w:rsidR="009A5E51" w:rsidRPr="008A5A71">
        <w:rPr>
          <w:bCs/>
          <w:sz w:val="28"/>
          <w:szCs w:val="28"/>
        </w:rPr>
        <w:t>).</w:t>
      </w:r>
    </w:p>
    <w:p w:rsidR="000F48D8" w:rsidRDefault="009A5E51" w:rsidP="000F48D8">
      <w:pPr>
        <w:autoSpaceDE w:val="0"/>
        <w:autoSpaceDN w:val="0"/>
        <w:adjustRightInd w:val="0"/>
        <w:ind w:firstLine="540"/>
        <w:jc w:val="both"/>
        <w:rPr>
          <w:rFonts w:eastAsiaTheme="minorHAnsi"/>
          <w:sz w:val="28"/>
          <w:szCs w:val="28"/>
          <w:lang w:eastAsia="en-US"/>
        </w:rPr>
      </w:pPr>
      <w:r w:rsidRPr="008A5A71">
        <w:rPr>
          <w:bCs/>
          <w:sz w:val="28"/>
          <w:szCs w:val="28"/>
        </w:rPr>
        <w:t>2.</w:t>
      </w:r>
      <w:r w:rsidR="008A5A71" w:rsidRPr="008A5A71">
        <w:rPr>
          <w:bCs/>
          <w:sz w:val="28"/>
          <w:szCs w:val="28"/>
        </w:rPr>
        <w:t xml:space="preserve"> </w:t>
      </w:r>
      <w:r w:rsidR="008A5A71" w:rsidRPr="008A5A71">
        <w:rPr>
          <w:rFonts w:eastAsiaTheme="minorHAnsi"/>
          <w:sz w:val="28"/>
          <w:szCs w:val="28"/>
          <w:lang w:eastAsia="en-US"/>
        </w:rPr>
        <w:t xml:space="preserve">Действие настоящего Порядка не распространяется на жилые помещения, признанные непригодными для проживания, аварийными и подлежащими сносу или реконструкции, в соответствии с </w:t>
      </w:r>
      <w:hyperlink r:id="rId8" w:history="1">
        <w:r w:rsidR="008A5A71" w:rsidRPr="008A5A71">
          <w:rPr>
            <w:rFonts w:eastAsiaTheme="minorHAnsi"/>
            <w:sz w:val="28"/>
            <w:szCs w:val="28"/>
            <w:lang w:eastAsia="en-US"/>
          </w:rPr>
          <w:t>постановлением</w:t>
        </w:r>
      </w:hyperlink>
      <w:r w:rsidR="008A5A71" w:rsidRPr="008A5A71">
        <w:rPr>
          <w:rFonts w:eastAsiaTheme="minorHAnsi"/>
          <w:sz w:val="28"/>
          <w:szCs w:val="28"/>
          <w:lang w:eastAsia="en-US"/>
        </w:rPr>
        <w:t xml:space="preserve"> Правительства Российской Фе</w:t>
      </w:r>
      <w:r w:rsidR="004F4679">
        <w:rPr>
          <w:rFonts w:eastAsiaTheme="minorHAnsi"/>
          <w:sz w:val="28"/>
          <w:szCs w:val="28"/>
          <w:lang w:eastAsia="en-US"/>
        </w:rPr>
        <w:t>дерации от 28 января 2006 года №</w:t>
      </w:r>
      <w:r w:rsidR="00CB4135">
        <w:rPr>
          <w:rFonts w:eastAsiaTheme="minorHAnsi"/>
          <w:sz w:val="28"/>
          <w:szCs w:val="28"/>
          <w:lang w:eastAsia="en-US"/>
        </w:rPr>
        <w:t xml:space="preserve"> 47 «</w:t>
      </w:r>
      <w:r w:rsidR="008A5A71" w:rsidRPr="008A5A71">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CB4135">
        <w:rPr>
          <w:rFonts w:eastAsiaTheme="minorHAnsi"/>
          <w:sz w:val="28"/>
          <w:szCs w:val="28"/>
          <w:lang w:eastAsia="en-US"/>
        </w:rPr>
        <w:t>лежащим сносу или реконструкции»</w:t>
      </w:r>
      <w:r w:rsidR="008A5A71" w:rsidRPr="008A5A71">
        <w:rPr>
          <w:rFonts w:eastAsiaTheme="minorHAnsi"/>
          <w:sz w:val="28"/>
          <w:szCs w:val="28"/>
          <w:lang w:eastAsia="en-US"/>
        </w:rPr>
        <w:t>.</w:t>
      </w:r>
      <w:bookmarkStart w:id="0" w:name="Par1"/>
      <w:bookmarkEnd w:id="0"/>
    </w:p>
    <w:p w:rsidR="000F48D8" w:rsidRPr="00AD61C9" w:rsidRDefault="008A5A71" w:rsidP="00AD61C9">
      <w:pPr>
        <w:autoSpaceDE w:val="0"/>
        <w:autoSpaceDN w:val="0"/>
        <w:adjustRightInd w:val="0"/>
        <w:ind w:firstLine="540"/>
        <w:jc w:val="both"/>
        <w:rPr>
          <w:bCs/>
          <w:sz w:val="28"/>
          <w:szCs w:val="28"/>
        </w:rPr>
      </w:pPr>
      <w:r w:rsidRPr="008A5A71">
        <w:rPr>
          <w:rFonts w:eastAsiaTheme="minorHAnsi"/>
          <w:sz w:val="28"/>
          <w:szCs w:val="28"/>
          <w:lang w:eastAsia="en-US"/>
        </w:rPr>
        <w:t xml:space="preserve">3. </w:t>
      </w:r>
      <w:r w:rsidR="000F48D8" w:rsidRPr="008A5A71">
        <w:rPr>
          <w:rFonts w:eastAsiaTheme="minorHAnsi"/>
          <w:sz w:val="28"/>
          <w:szCs w:val="28"/>
          <w:lang w:eastAsia="en-US"/>
        </w:rPr>
        <w:t xml:space="preserve">Мера социальной поддержки предоставляется </w:t>
      </w:r>
      <w:r w:rsidR="00F61C3B">
        <w:rPr>
          <w:rFonts w:eastAsiaTheme="minorHAnsi"/>
          <w:sz w:val="28"/>
          <w:szCs w:val="28"/>
          <w:lang w:eastAsia="en-US"/>
        </w:rPr>
        <w:t>казенными учреждениями Республики Алтай в сфере социальной поддержки населения, являющимися подведомственными учреждениями Министерства</w:t>
      </w:r>
      <w:r w:rsidR="00AD61C9">
        <w:rPr>
          <w:rFonts w:eastAsiaTheme="minorHAnsi"/>
          <w:sz w:val="28"/>
          <w:szCs w:val="28"/>
          <w:lang w:eastAsia="en-US"/>
        </w:rPr>
        <w:t xml:space="preserve"> труда, социального развития и занятости населения Республики Алтай</w:t>
      </w:r>
      <w:r w:rsidR="00A50E6C">
        <w:rPr>
          <w:rFonts w:eastAsiaTheme="minorHAnsi"/>
          <w:sz w:val="28"/>
          <w:szCs w:val="28"/>
          <w:lang w:eastAsia="en-US"/>
        </w:rPr>
        <w:t xml:space="preserve"> (далее – </w:t>
      </w:r>
      <w:r w:rsidR="00FE621C">
        <w:rPr>
          <w:rFonts w:eastAsiaTheme="minorHAnsi"/>
          <w:sz w:val="28"/>
          <w:szCs w:val="28"/>
          <w:lang w:eastAsia="en-US"/>
        </w:rPr>
        <w:t>казенные учреждения</w:t>
      </w:r>
      <w:r w:rsidR="00A50E6C">
        <w:rPr>
          <w:rFonts w:eastAsiaTheme="minorHAnsi"/>
          <w:sz w:val="28"/>
          <w:szCs w:val="28"/>
          <w:lang w:eastAsia="en-US"/>
        </w:rPr>
        <w:t xml:space="preserve">) в виде </w:t>
      </w:r>
      <w:r w:rsidR="005B4A6F">
        <w:rPr>
          <w:rFonts w:eastAsiaTheme="minorHAnsi"/>
          <w:sz w:val="28"/>
          <w:szCs w:val="28"/>
          <w:lang w:eastAsia="en-US"/>
        </w:rPr>
        <w:t>однократного</w:t>
      </w:r>
      <w:r w:rsidR="00A50E6C">
        <w:rPr>
          <w:rFonts w:eastAsiaTheme="minorHAnsi"/>
          <w:sz w:val="28"/>
          <w:szCs w:val="28"/>
          <w:lang w:eastAsia="en-US"/>
        </w:rPr>
        <w:t xml:space="preserve"> ремонт</w:t>
      </w:r>
      <w:r w:rsidR="005B4A6F">
        <w:rPr>
          <w:rFonts w:eastAsiaTheme="minorHAnsi"/>
          <w:sz w:val="28"/>
          <w:szCs w:val="28"/>
          <w:lang w:eastAsia="en-US"/>
        </w:rPr>
        <w:t>а</w:t>
      </w:r>
      <w:r w:rsidR="000F48D8">
        <w:rPr>
          <w:rFonts w:eastAsiaTheme="minorHAnsi"/>
          <w:sz w:val="28"/>
          <w:szCs w:val="28"/>
          <w:lang w:eastAsia="en-US"/>
        </w:rPr>
        <w:t>:</w:t>
      </w:r>
    </w:p>
    <w:p w:rsidR="00EE0982" w:rsidRDefault="000F48D8"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квартиры, части квартиры, комнаты в многоквартирном жилом доме, требующей проведения ремонта, в том числе замены оконных блоков, дверей, ремонта внутридомовых инженерных систем</w:t>
      </w:r>
      <w:r w:rsidR="00EE0982">
        <w:rPr>
          <w:rFonts w:eastAsiaTheme="minorHAnsi"/>
          <w:sz w:val="28"/>
          <w:szCs w:val="28"/>
          <w:lang w:eastAsia="en-US"/>
        </w:rPr>
        <w:t xml:space="preserve"> электро-, тепло-, газо-, водоснабжения, водоотведения, ремонта стен, полов, потолка, ремонта сантехнического оборудования;</w:t>
      </w:r>
    </w:p>
    <w:p w:rsidR="00EE0982" w:rsidRDefault="00EE0982" w:rsidP="00EE09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жилого дома, части жилого дома, требующих проведения ремонта кровли, в том числе  с частичной заменой деревянных конструкций, ремонта фундаментов, стен, иного ремонта, в том числе замены оконных блоков, дверей, ремонта внутридомовых инженерных систем электро-, тепло-, газо-, водоснабжения, водоотведения, ремонта стен, полов, потолка, ремонта сантехнического оборудования.</w:t>
      </w:r>
    </w:p>
    <w:p w:rsidR="00973CDA" w:rsidRDefault="00EE0982"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4. </w:t>
      </w:r>
      <w:r w:rsidR="00F70E10">
        <w:rPr>
          <w:rFonts w:eastAsiaTheme="minorHAnsi"/>
          <w:sz w:val="28"/>
          <w:szCs w:val="28"/>
          <w:lang w:eastAsia="en-US"/>
        </w:rPr>
        <w:t>Дети-сироты</w:t>
      </w:r>
      <w:r w:rsidR="00973CDA">
        <w:rPr>
          <w:rFonts w:eastAsiaTheme="minorHAnsi"/>
          <w:sz w:val="28"/>
          <w:szCs w:val="28"/>
          <w:lang w:eastAsia="en-US"/>
        </w:rPr>
        <w:t xml:space="preserve"> </w:t>
      </w:r>
      <w:r w:rsidR="00F70E10" w:rsidRPr="008A5A71">
        <w:rPr>
          <w:rFonts w:eastAsiaTheme="minorHAnsi"/>
          <w:sz w:val="28"/>
          <w:szCs w:val="28"/>
          <w:lang w:eastAsia="en-US"/>
        </w:rPr>
        <w:t xml:space="preserve">после окончания </w:t>
      </w:r>
      <w:r w:rsidR="00907F23">
        <w:rPr>
          <w:rFonts w:eastAsiaTheme="minorHAnsi"/>
          <w:sz w:val="28"/>
          <w:szCs w:val="28"/>
          <w:lang w:eastAsia="en-US"/>
        </w:rPr>
        <w:t>срока пребывания в образовательных организациях, организациях</w:t>
      </w:r>
      <w:r w:rsidR="00FE621C">
        <w:rPr>
          <w:rFonts w:eastAsiaTheme="minorHAnsi"/>
          <w:sz w:val="28"/>
          <w:szCs w:val="28"/>
          <w:lang w:eastAsia="en-US"/>
        </w:rPr>
        <w:t>, оказывающих</w:t>
      </w:r>
      <w:r w:rsidR="00FE621C" w:rsidRPr="00FE621C">
        <w:rPr>
          <w:rFonts w:eastAsiaTheme="minorHAnsi"/>
          <w:sz w:val="28"/>
          <w:szCs w:val="28"/>
          <w:lang w:eastAsia="en-US"/>
        </w:rPr>
        <w:t xml:space="preserve"> </w:t>
      </w:r>
      <w:r w:rsidR="00FE621C">
        <w:rPr>
          <w:rFonts w:eastAsiaTheme="minorHAnsi"/>
          <w:sz w:val="28"/>
          <w:szCs w:val="28"/>
          <w:lang w:eastAsia="en-US"/>
        </w:rPr>
        <w:t xml:space="preserve">социальные услуги, в приемных семьях, домах семейного типа, при прекращении опеки (попечительства) а также по окончании службы в рядах Вооруженных Сил Российской Федерации или по возвращении их из учреждений, исполняющих наказание в виде лишения свободы </w:t>
      </w:r>
      <w:r w:rsidR="00310EDE">
        <w:rPr>
          <w:rFonts w:eastAsiaTheme="minorHAnsi"/>
          <w:sz w:val="28"/>
          <w:szCs w:val="28"/>
          <w:lang w:eastAsia="en-US"/>
        </w:rPr>
        <w:t xml:space="preserve">предоставляют в </w:t>
      </w:r>
      <w:r w:rsidR="00FE621C">
        <w:rPr>
          <w:rFonts w:eastAsiaTheme="minorHAnsi"/>
          <w:sz w:val="28"/>
          <w:szCs w:val="28"/>
          <w:lang w:eastAsia="en-US"/>
        </w:rPr>
        <w:t xml:space="preserve">казенные учреждения </w:t>
      </w:r>
      <w:r w:rsidR="00310EDE">
        <w:rPr>
          <w:rFonts w:eastAsiaTheme="minorHAnsi"/>
          <w:sz w:val="28"/>
          <w:szCs w:val="28"/>
          <w:lang w:eastAsia="en-US"/>
        </w:rPr>
        <w:t>по месту нахождения жилого помещения</w:t>
      </w:r>
      <w:r w:rsidR="00973CDA">
        <w:rPr>
          <w:rFonts w:eastAsiaTheme="minorHAnsi"/>
          <w:sz w:val="28"/>
          <w:szCs w:val="28"/>
          <w:lang w:eastAsia="en-US"/>
        </w:rPr>
        <w:t>:</w:t>
      </w:r>
    </w:p>
    <w:p w:rsidR="00973CDA" w:rsidRDefault="00973CDA"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w:t>
      </w:r>
      <w:r w:rsidR="00310EDE">
        <w:rPr>
          <w:rFonts w:eastAsiaTheme="minorHAnsi"/>
          <w:sz w:val="28"/>
          <w:szCs w:val="28"/>
          <w:lang w:eastAsia="en-US"/>
        </w:rPr>
        <w:t>заявление по форме согласно приложению № 1 к настоящему Порядку</w:t>
      </w:r>
      <w:r>
        <w:rPr>
          <w:rFonts w:eastAsiaTheme="minorHAnsi"/>
          <w:sz w:val="28"/>
          <w:szCs w:val="28"/>
          <w:lang w:eastAsia="en-US"/>
        </w:rPr>
        <w:t>;</w:t>
      </w:r>
    </w:p>
    <w:p w:rsidR="00982ED3" w:rsidRDefault="00973CDA"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w:t>
      </w:r>
      <w:r w:rsidR="00982ED3">
        <w:rPr>
          <w:rFonts w:eastAsiaTheme="minorHAnsi"/>
          <w:sz w:val="28"/>
          <w:szCs w:val="28"/>
          <w:lang w:eastAsia="en-US"/>
        </w:rPr>
        <w:t>) копию</w:t>
      </w:r>
      <w:r w:rsidR="002949CD">
        <w:rPr>
          <w:rFonts w:eastAsiaTheme="minorHAnsi"/>
          <w:sz w:val="28"/>
          <w:szCs w:val="28"/>
          <w:lang w:eastAsia="en-US"/>
        </w:rPr>
        <w:t xml:space="preserve"> </w:t>
      </w:r>
      <w:r w:rsidR="00982ED3">
        <w:rPr>
          <w:rFonts w:eastAsiaTheme="minorHAnsi"/>
          <w:sz w:val="28"/>
          <w:szCs w:val="28"/>
          <w:lang w:eastAsia="en-US"/>
        </w:rPr>
        <w:t xml:space="preserve">паспорта гражданина Российской Федерации; </w:t>
      </w:r>
    </w:p>
    <w:p w:rsidR="00A278B4"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копию документа, подтверждающего наличие права собственности на жилое помещение;</w:t>
      </w:r>
    </w:p>
    <w:p w:rsidR="002E1D1A"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982ED3">
        <w:rPr>
          <w:rFonts w:eastAsiaTheme="minorHAnsi"/>
          <w:sz w:val="28"/>
          <w:szCs w:val="28"/>
          <w:lang w:eastAsia="en-US"/>
        </w:rPr>
        <w:t>) копию</w:t>
      </w:r>
      <w:r w:rsidR="002E1D1A">
        <w:rPr>
          <w:rFonts w:eastAsiaTheme="minorHAnsi"/>
          <w:sz w:val="28"/>
          <w:szCs w:val="28"/>
          <w:lang w:eastAsia="en-US"/>
        </w:rPr>
        <w:t xml:space="preserve"> документа</w:t>
      </w:r>
      <w:r w:rsidR="00982ED3">
        <w:rPr>
          <w:rFonts w:eastAsiaTheme="minorHAnsi"/>
          <w:sz w:val="28"/>
          <w:szCs w:val="28"/>
          <w:lang w:eastAsia="en-US"/>
        </w:rPr>
        <w:t>, подтверждающего окончание</w:t>
      </w:r>
      <w:r w:rsidR="002E1D1A">
        <w:rPr>
          <w:rFonts w:eastAsiaTheme="minorHAnsi"/>
          <w:sz w:val="28"/>
          <w:szCs w:val="28"/>
          <w:lang w:eastAsia="en-US"/>
        </w:rPr>
        <w:t xml:space="preserve"> обучения</w:t>
      </w:r>
      <w:r w:rsidR="00650999">
        <w:rPr>
          <w:rFonts w:eastAsiaTheme="minorHAnsi"/>
          <w:sz w:val="28"/>
          <w:szCs w:val="28"/>
          <w:lang w:eastAsia="en-US"/>
        </w:rPr>
        <w:t xml:space="preserve"> в образовательных организациях</w:t>
      </w:r>
      <w:r w:rsidR="00746219">
        <w:rPr>
          <w:rFonts w:eastAsiaTheme="minorHAnsi"/>
          <w:sz w:val="28"/>
          <w:szCs w:val="28"/>
          <w:lang w:eastAsia="en-US"/>
        </w:rPr>
        <w:t>, организациях, оказывающих социальные услуги</w:t>
      </w:r>
      <w:r w:rsidR="00650999">
        <w:rPr>
          <w:rFonts w:eastAsiaTheme="minorHAnsi"/>
          <w:sz w:val="28"/>
          <w:szCs w:val="28"/>
          <w:lang w:eastAsia="en-US"/>
        </w:rPr>
        <w:t>;</w:t>
      </w:r>
    </w:p>
    <w:p w:rsidR="00982ED3"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w:t>
      </w:r>
      <w:r w:rsidR="00982ED3">
        <w:rPr>
          <w:rFonts w:eastAsiaTheme="minorHAnsi"/>
          <w:sz w:val="28"/>
          <w:szCs w:val="28"/>
          <w:lang w:eastAsia="en-US"/>
        </w:rPr>
        <w:t>) копию документа, подтверждающего прекращение опеки (попечительства);</w:t>
      </w:r>
    </w:p>
    <w:p w:rsidR="00982ED3"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w:t>
      </w:r>
      <w:r w:rsidR="00982ED3">
        <w:rPr>
          <w:rFonts w:eastAsiaTheme="minorHAnsi"/>
          <w:sz w:val="28"/>
          <w:szCs w:val="28"/>
          <w:lang w:eastAsia="en-US"/>
        </w:rPr>
        <w:t xml:space="preserve">) </w:t>
      </w:r>
      <w:r>
        <w:rPr>
          <w:rFonts w:eastAsiaTheme="minorHAnsi"/>
          <w:sz w:val="28"/>
          <w:szCs w:val="28"/>
          <w:lang w:eastAsia="en-US"/>
        </w:rPr>
        <w:t>копию документа, подтверждающего окончание службы в рядах Вооруженных Сил Российской Федерации (при наличии);</w:t>
      </w:r>
    </w:p>
    <w:p w:rsidR="00A278B4"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копию документа, подтверждающего окончание отбывание</w:t>
      </w:r>
      <w:r w:rsidRPr="00A278B4">
        <w:rPr>
          <w:rFonts w:eastAsiaTheme="minorHAnsi"/>
          <w:sz w:val="28"/>
          <w:szCs w:val="28"/>
          <w:lang w:eastAsia="en-US"/>
        </w:rPr>
        <w:t xml:space="preserve"> </w:t>
      </w:r>
      <w:r>
        <w:rPr>
          <w:rFonts w:eastAsiaTheme="minorHAnsi"/>
          <w:sz w:val="28"/>
          <w:szCs w:val="28"/>
          <w:lang w:eastAsia="en-US"/>
        </w:rPr>
        <w:t>в учреждении, исполнения наказание в виде лишения свободы (при наличии);</w:t>
      </w:r>
    </w:p>
    <w:p w:rsidR="00650999"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w:t>
      </w:r>
      <w:r w:rsidR="00650999">
        <w:rPr>
          <w:rFonts w:eastAsiaTheme="minorHAnsi"/>
          <w:sz w:val="28"/>
          <w:szCs w:val="28"/>
          <w:lang w:eastAsia="en-US"/>
        </w:rPr>
        <w:t xml:space="preserve">) </w:t>
      </w:r>
      <w:r w:rsidR="00035D87">
        <w:rPr>
          <w:rFonts w:eastAsiaTheme="minorHAnsi"/>
          <w:sz w:val="28"/>
          <w:szCs w:val="28"/>
          <w:lang w:eastAsia="en-US"/>
        </w:rPr>
        <w:t>проектно-сметную документацию с указанием общей сметной стоимости ремонтных работ;</w:t>
      </w:r>
    </w:p>
    <w:p w:rsidR="00035D87" w:rsidRDefault="00A278B4"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w:t>
      </w:r>
      <w:r w:rsidR="00035D87">
        <w:rPr>
          <w:rFonts w:eastAsiaTheme="minorHAnsi"/>
          <w:sz w:val="28"/>
          <w:szCs w:val="28"/>
          <w:lang w:eastAsia="en-US"/>
        </w:rPr>
        <w:t xml:space="preserve">) договор с юридическим или физическим лицом, которое </w:t>
      </w:r>
      <w:r w:rsidR="001B766D">
        <w:rPr>
          <w:rFonts w:eastAsiaTheme="minorHAnsi"/>
          <w:sz w:val="28"/>
          <w:szCs w:val="28"/>
          <w:lang w:eastAsia="en-US"/>
        </w:rPr>
        <w:t xml:space="preserve">будет </w:t>
      </w:r>
      <w:r w:rsidR="00035D87">
        <w:rPr>
          <w:rFonts w:eastAsiaTheme="minorHAnsi"/>
          <w:sz w:val="28"/>
          <w:szCs w:val="28"/>
          <w:lang w:eastAsia="en-US"/>
        </w:rPr>
        <w:t xml:space="preserve">производить </w:t>
      </w:r>
      <w:r w:rsidR="00746219">
        <w:rPr>
          <w:rFonts w:eastAsiaTheme="minorHAnsi"/>
          <w:sz w:val="28"/>
          <w:szCs w:val="28"/>
          <w:lang w:eastAsia="en-US"/>
        </w:rPr>
        <w:t>меру социальной поддержки</w:t>
      </w:r>
      <w:r w:rsidR="00035D87">
        <w:rPr>
          <w:rFonts w:eastAsiaTheme="minorHAnsi"/>
          <w:sz w:val="28"/>
          <w:szCs w:val="28"/>
          <w:lang w:eastAsia="en-US"/>
        </w:rPr>
        <w:t>, с указанием реквизитов банковского счета, открытого в кредитной организации для перечисления денежных средств.</w:t>
      </w:r>
    </w:p>
    <w:p w:rsidR="00C10315" w:rsidRDefault="008B1B30" w:rsidP="000F48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Документы, указанные в пункте 4 настоящего Порядка могут быть поданы детьми-сиротами в казенные учреждения лично, с помощью почтовой связи либо через должностных лиц </w:t>
      </w:r>
      <w:r w:rsidR="00C10315">
        <w:rPr>
          <w:rFonts w:eastAsiaTheme="minorHAnsi"/>
          <w:sz w:val="28"/>
          <w:szCs w:val="28"/>
          <w:lang w:eastAsia="en-US"/>
        </w:rPr>
        <w:t>автономного учреждения Республики Алтай «Многофункциональный центр обеспечения предоставления государственных и муниципальных услуг» и его филиалы, с которыми заключены соглашения о взаимодействии.</w:t>
      </w:r>
    </w:p>
    <w:p w:rsidR="009E4A48" w:rsidRDefault="00C10315" w:rsidP="007E26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3B24CC">
        <w:rPr>
          <w:rFonts w:eastAsiaTheme="minorHAnsi"/>
          <w:sz w:val="28"/>
          <w:szCs w:val="28"/>
          <w:lang w:eastAsia="en-US"/>
        </w:rPr>
        <w:t xml:space="preserve">. </w:t>
      </w:r>
      <w:r w:rsidR="006F419D">
        <w:rPr>
          <w:rFonts w:eastAsiaTheme="minorHAnsi"/>
          <w:sz w:val="28"/>
          <w:szCs w:val="28"/>
          <w:lang w:eastAsia="en-US"/>
        </w:rPr>
        <w:t>Казенные учреждения</w:t>
      </w:r>
      <w:r w:rsidR="004C50BB">
        <w:rPr>
          <w:rFonts w:eastAsiaTheme="minorHAnsi"/>
          <w:sz w:val="28"/>
          <w:szCs w:val="28"/>
          <w:lang w:eastAsia="en-US"/>
        </w:rPr>
        <w:t xml:space="preserve"> в течение 30</w:t>
      </w:r>
      <w:r w:rsidR="003B24CC">
        <w:rPr>
          <w:rFonts w:eastAsiaTheme="minorHAnsi"/>
          <w:sz w:val="28"/>
          <w:szCs w:val="28"/>
          <w:lang w:eastAsia="en-US"/>
        </w:rPr>
        <w:t xml:space="preserve"> рабочих дней, со дня поступления </w:t>
      </w:r>
      <w:r w:rsidR="002E1D1A">
        <w:rPr>
          <w:rFonts w:eastAsiaTheme="minorHAnsi"/>
          <w:sz w:val="28"/>
          <w:szCs w:val="28"/>
          <w:lang w:eastAsia="en-US"/>
        </w:rPr>
        <w:t>документов</w:t>
      </w:r>
      <w:r w:rsidR="004C50BB">
        <w:rPr>
          <w:rFonts w:eastAsiaTheme="minorHAnsi"/>
          <w:sz w:val="28"/>
          <w:szCs w:val="28"/>
          <w:lang w:eastAsia="en-US"/>
        </w:rPr>
        <w:t xml:space="preserve"> </w:t>
      </w:r>
      <w:r w:rsidR="006F419D">
        <w:rPr>
          <w:rFonts w:eastAsiaTheme="minorHAnsi"/>
          <w:sz w:val="28"/>
          <w:szCs w:val="28"/>
          <w:lang w:eastAsia="en-US"/>
        </w:rPr>
        <w:t>в</w:t>
      </w:r>
      <w:r w:rsidR="003B24CC">
        <w:rPr>
          <w:rFonts w:eastAsiaTheme="minorHAnsi"/>
          <w:sz w:val="28"/>
          <w:szCs w:val="28"/>
          <w:lang w:eastAsia="en-US"/>
        </w:rPr>
        <w:t xml:space="preserve"> соответствии с пунктом 4 настоящего Порядка</w:t>
      </w:r>
      <w:r w:rsidR="004C50BB">
        <w:rPr>
          <w:rFonts w:eastAsiaTheme="minorHAnsi"/>
          <w:sz w:val="28"/>
          <w:szCs w:val="28"/>
          <w:lang w:eastAsia="en-US"/>
        </w:rPr>
        <w:t xml:space="preserve"> запрашивает в рамках межведомственного взаимодействия подтверждение документов, указанных в подпункте </w:t>
      </w:r>
      <w:r w:rsidR="009E4A48">
        <w:rPr>
          <w:rFonts w:eastAsiaTheme="minorHAnsi"/>
          <w:sz w:val="28"/>
          <w:szCs w:val="28"/>
          <w:lang w:eastAsia="en-US"/>
        </w:rPr>
        <w:t>в, е, ж пункта 4 настоящего Порядка.</w:t>
      </w:r>
    </w:p>
    <w:p w:rsidR="009E4A48" w:rsidRDefault="009E4A48" w:rsidP="007E26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9E4A48" w:rsidRDefault="009E4A48" w:rsidP="007E26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Направление межведомственного запроса в бумажном виде возможно только в случае отсутствия межведомственного электронного взаимодействия.</w:t>
      </w:r>
    </w:p>
    <w:p w:rsidR="004258E9" w:rsidRDefault="009E4A48" w:rsidP="004258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45E12">
        <w:rPr>
          <w:rFonts w:eastAsiaTheme="minorHAnsi"/>
          <w:sz w:val="28"/>
          <w:szCs w:val="28"/>
          <w:lang w:eastAsia="en-US"/>
        </w:rPr>
        <w:t xml:space="preserve">. При поступлении </w:t>
      </w:r>
      <w:r>
        <w:rPr>
          <w:rFonts w:eastAsiaTheme="minorHAnsi"/>
          <w:sz w:val="28"/>
          <w:szCs w:val="28"/>
          <w:lang w:eastAsia="en-US"/>
        </w:rPr>
        <w:t xml:space="preserve">подтверждающих сведений </w:t>
      </w:r>
      <w:r w:rsidR="00484618">
        <w:rPr>
          <w:rFonts w:eastAsiaTheme="minorHAnsi"/>
          <w:sz w:val="28"/>
          <w:szCs w:val="28"/>
          <w:lang w:eastAsia="en-US"/>
        </w:rPr>
        <w:t>казенные учреждения</w:t>
      </w:r>
      <w:r w:rsidR="00945E12">
        <w:rPr>
          <w:rFonts w:eastAsiaTheme="minorHAnsi"/>
          <w:sz w:val="28"/>
          <w:szCs w:val="28"/>
          <w:lang w:eastAsia="en-US"/>
        </w:rPr>
        <w:t xml:space="preserve"> </w:t>
      </w:r>
      <w:r w:rsidR="002633F4">
        <w:rPr>
          <w:rFonts w:eastAsiaTheme="minorHAnsi"/>
          <w:sz w:val="28"/>
          <w:szCs w:val="28"/>
          <w:lang w:eastAsia="en-US"/>
        </w:rPr>
        <w:t xml:space="preserve">течение 7 </w:t>
      </w:r>
      <w:r w:rsidR="00EA735D">
        <w:rPr>
          <w:rFonts w:eastAsiaTheme="minorHAnsi"/>
          <w:sz w:val="28"/>
          <w:szCs w:val="28"/>
          <w:lang w:eastAsia="en-US"/>
        </w:rPr>
        <w:t>рабочих</w:t>
      </w:r>
      <w:r w:rsidR="002633F4">
        <w:rPr>
          <w:rFonts w:eastAsiaTheme="minorHAnsi"/>
          <w:sz w:val="28"/>
          <w:szCs w:val="28"/>
          <w:lang w:eastAsia="en-US"/>
        </w:rPr>
        <w:t xml:space="preserve"> дней, </w:t>
      </w:r>
      <w:r w:rsidR="002015B1">
        <w:rPr>
          <w:rFonts w:eastAsiaTheme="minorHAnsi"/>
          <w:sz w:val="28"/>
          <w:szCs w:val="28"/>
          <w:lang w:eastAsia="en-US"/>
        </w:rPr>
        <w:t>осуществляет обследование жилого помещения на предмет необходимости проведения ремонтных работ по форме согласно приложению № 2 к настоящему Порядку</w:t>
      </w:r>
      <w:r w:rsidR="00D40E8E">
        <w:rPr>
          <w:rFonts w:eastAsiaTheme="minorHAnsi"/>
          <w:sz w:val="28"/>
          <w:szCs w:val="28"/>
          <w:lang w:eastAsia="en-US"/>
        </w:rPr>
        <w:t xml:space="preserve"> </w:t>
      </w:r>
      <w:r w:rsidR="00EA735D">
        <w:rPr>
          <w:rFonts w:eastAsiaTheme="minorHAnsi"/>
          <w:sz w:val="28"/>
          <w:szCs w:val="28"/>
          <w:lang w:eastAsia="en-US"/>
        </w:rPr>
        <w:t>после чего выносит</w:t>
      </w:r>
      <w:r w:rsidR="00EA735D" w:rsidRPr="00EA735D">
        <w:rPr>
          <w:rFonts w:eastAsiaTheme="minorHAnsi"/>
          <w:sz w:val="28"/>
          <w:szCs w:val="28"/>
          <w:lang w:eastAsia="en-US"/>
        </w:rPr>
        <w:t xml:space="preserve"> </w:t>
      </w:r>
      <w:r w:rsidR="00EA735D" w:rsidRPr="008A5A71">
        <w:rPr>
          <w:rFonts w:eastAsiaTheme="minorHAnsi"/>
          <w:sz w:val="28"/>
          <w:szCs w:val="28"/>
          <w:lang w:eastAsia="en-US"/>
        </w:rPr>
        <w:t xml:space="preserve">заключение о возможности предоставления </w:t>
      </w:r>
      <w:r>
        <w:rPr>
          <w:rFonts w:eastAsiaTheme="minorHAnsi"/>
          <w:sz w:val="28"/>
          <w:szCs w:val="28"/>
          <w:lang w:eastAsia="en-US"/>
        </w:rPr>
        <w:t>меры социальной поддержки</w:t>
      </w:r>
      <w:r w:rsidR="00EA735D" w:rsidRPr="008A5A71">
        <w:rPr>
          <w:rFonts w:eastAsiaTheme="minorHAnsi"/>
          <w:sz w:val="28"/>
          <w:szCs w:val="28"/>
          <w:lang w:eastAsia="en-US"/>
        </w:rPr>
        <w:t xml:space="preserve"> </w:t>
      </w:r>
      <w:r w:rsidR="00D40E8E">
        <w:rPr>
          <w:rFonts w:eastAsiaTheme="minorHAnsi"/>
          <w:sz w:val="28"/>
          <w:szCs w:val="28"/>
          <w:lang w:eastAsia="en-US"/>
        </w:rPr>
        <w:t>детям-сиротам, согласно приложению № 3 к настоящему Порядку</w:t>
      </w:r>
      <w:r w:rsidR="00EA735D" w:rsidRPr="008A5A71">
        <w:rPr>
          <w:rFonts w:eastAsiaTheme="minorHAnsi"/>
          <w:sz w:val="28"/>
          <w:szCs w:val="28"/>
          <w:lang w:eastAsia="en-US"/>
        </w:rPr>
        <w:t>.</w:t>
      </w:r>
      <w:r w:rsidR="009A5858">
        <w:rPr>
          <w:rFonts w:eastAsiaTheme="minorHAnsi"/>
          <w:sz w:val="28"/>
          <w:szCs w:val="28"/>
          <w:lang w:eastAsia="en-US"/>
        </w:rPr>
        <w:t xml:space="preserve"> Обследование проводится комиссионно, состав комиссии утверждается </w:t>
      </w:r>
      <w:r w:rsidR="00484618">
        <w:rPr>
          <w:rFonts w:eastAsiaTheme="minorHAnsi"/>
          <w:sz w:val="28"/>
          <w:szCs w:val="28"/>
          <w:lang w:eastAsia="en-US"/>
        </w:rPr>
        <w:t>казенным учреждением</w:t>
      </w:r>
      <w:r w:rsidR="009A5858">
        <w:rPr>
          <w:rFonts w:eastAsiaTheme="minorHAnsi"/>
          <w:sz w:val="28"/>
          <w:szCs w:val="28"/>
          <w:lang w:eastAsia="en-US"/>
        </w:rPr>
        <w:t>.</w:t>
      </w:r>
    </w:p>
    <w:p w:rsidR="001C50ED" w:rsidRDefault="008A5A71" w:rsidP="00033A1A">
      <w:pPr>
        <w:autoSpaceDE w:val="0"/>
        <w:autoSpaceDN w:val="0"/>
        <w:adjustRightInd w:val="0"/>
        <w:ind w:firstLine="540"/>
        <w:jc w:val="both"/>
        <w:rPr>
          <w:rFonts w:eastAsiaTheme="minorHAnsi"/>
          <w:sz w:val="28"/>
          <w:szCs w:val="28"/>
          <w:lang w:eastAsia="en-US"/>
        </w:rPr>
      </w:pPr>
      <w:r w:rsidRPr="001862CD">
        <w:rPr>
          <w:rFonts w:eastAsiaTheme="minorHAnsi"/>
          <w:sz w:val="28"/>
          <w:szCs w:val="28"/>
          <w:lang w:eastAsia="en-US"/>
        </w:rPr>
        <w:t xml:space="preserve">Заключение о возможности предоставления </w:t>
      </w:r>
      <w:r w:rsidR="001C50ED">
        <w:rPr>
          <w:rFonts w:eastAsiaTheme="minorHAnsi"/>
          <w:sz w:val="28"/>
          <w:szCs w:val="28"/>
          <w:lang w:eastAsia="en-US"/>
        </w:rPr>
        <w:t>меры</w:t>
      </w:r>
      <w:r w:rsidR="001C50ED" w:rsidRPr="008A5A71">
        <w:rPr>
          <w:rFonts w:eastAsiaTheme="minorHAnsi"/>
          <w:sz w:val="28"/>
          <w:szCs w:val="28"/>
          <w:lang w:eastAsia="en-US"/>
        </w:rPr>
        <w:t xml:space="preserve"> социальной поддержки</w:t>
      </w:r>
      <w:r w:rsidR="001C50ED">
        <w:rPr>
          <w:rFonts w:eastAsiaTheme="minorHAnsi"/>
          <w:sz w:val="28"/>
          <w:szCs w:val="28"/>
          <w:lang w:eastAsia="en-US"/>
        </w:rPr>
        <w:t xml:space="preserve"> </w:t>
      </w:r>
      <w:r w:rsidRPr="001862CD">
        <w:rPr>
          <w:rFonts w:eastAsiaTheme="minorHAnsi"/>
          <w:sz w:val="28"/>
          <w:szCs w:val="28"/>
          <w:lang w:eastAsia="en-US"/>
        </w:rPr>
        <w:t>выносится в случае</w:t>
      </w:r>
      <w:r w:rsidRPr="008A5A71">
        <w:rPr>
          <w:rFonts w:eastAsiaTheme="minorHAnsi"/>
          <w:sz w:val="28"/>
          <w:szCs w:val="28"/>
          <w:lang w:eastAsia="en-US"/>
        </w:rPr>
        <w:t xml:space="preserve">, если </w:t>
      </w:r>
      <w:r w:rsidR="001C50ED">
        <w:rPr>
          <w:rFonts w:eastAsiaTheme="minorHAnsi"/>
          <w:sz w:val="28"/>
          <w:szCs w:val="28"/>
          <w:lang w:eastAsia="en-US"/>
        </w:rPr>
        <w:t>дети-сироты предоставляю</w:t>
      </w:r>
      <w:r w:rsidRPr="008A5A71">
        <w:rPr>
          <w:rFonts w:eastAsiaTheme="minorHAnsi"/>
          <w:sz w:val="28"/>
          <w:szCs w:val="28"/>
          <w:lang w:eastAsia="en-US"/>
        </w:rPr>
        <w:t>т</w:t>
      </w:r>
      <w:r w:rsidR="001C50ED">
        <w:rPr>
          <w:rFonts w:eastAsiaTheme="minorHAnsi"/>
          <w:sz w:val="28"/>
          <w:szCs w:val="28"/>
          <w:lang w:eastAsia="en-US"/>
        </w:rPr>
        <w:t>, документы,</w:t>
      </w:r>
      <w:r w:rsidRPr="008A5A71">
        <w:rPr>
          <w:rFonts w:eastAsiaTheme="minorHAnsi"/>
          <w:sz w:val="28"/>
          <w:szCs w:val="28"/>
          <w:lang w:eastAsia="en-US"/>
        </w:rPr>
        <w:t xml:space="preserve"> указанные в </w:t>
      </w:r>
      <w:hyperlink w:anchor="Par13" w:history="1">
        <w:r w:rsidR="001C50ED">
          <w:rPr>
            <w:rFonts w:eastAsiaTheme="minorHAnsi"/>
            <w:sz w:val="28"/>
            <w:szCs w:val="28"/>
            <w:lang w:eastAsia="en-US"/>
          </w:rPr>
          <w:t>пункте</w:t>
        </w:r>
        <w:r w:rsidRPr="008A5A71">
          <w:rPr>
            <w:rFonts w:eastAsiaTheme="minorHAnsi"/>
            <w:sz w:val="28"/>
            <w:szCs w:val="28"/>
            <w:lang w:eastAsia="en-US"/>
          </w:rPr>
          <w:t xml:space="preserve"> 4</w:t>
        </w:r>
      </w:hyperlink>
      <w:r w:rsidR="001C50ED">
        <w:rPr>
          <w:rFonts w:eastAsiaTheme="minorHAnsi"/>
          <w:sz w:val="28"/>
          <w:szCs w:val="28"/>
          <w:lang w:eastAsia="en-US"/>
        </w:rPr>
        <w:t xml:space="preserve"> </w:t>
      </w:r>
      <w:r w:rsidRPr="008A5A71">
        <w:rPr>
          <w:rFonts w:eastAsiaTheme="minorHAnsi"/>
          <w:sz w:val="28"/>
          <w:szCs w:val="28"/>
          <w:lang w:eastAsia="en-US"/>
        </w:rPr>
        <w:t>настоящего Порядка</w:t>
      </w:r>
      <w:r w:rsidR="001C50ED">
        <w:rPr>
          <w:rFonts w:eastAsiaTheme="minorHAnsi"/>
          <w:sz w:val="28"/>
          <w:szCs w:val="28"/>
          <w:lang w:eastAsia="en-US"/>
        </w:rPr>
        <w:t>.</w:t>
      </w:r>
    </w:p>
    <w:p w:rsidR="001862CD" w:rsidRDefault="009E4A48" w:rsidP="001862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8A5A71" w:rsidRPr="008A5A71">
        <w:rPr>
          <w:rFonts w:eastAsiaTheme="minorHAnsi"/>
          <w:sz w:val="28"/>
          <w:szCs w:val="28"/>
          <w:lang w:eastAsia="en-US"/>
        </w:rPr>
        <w:t xml:space="preserve">. </w:t>
      </w:r>
      <w:r w:rsidR="001862CD">
        <w:rPr>
          <w:rFonts w:eastAsiaTheme="minorHAnsi"/>
          <w:sz w:val="28"/>
          <w:szCs w:val="28"/>
          <w:lang w:eastAsia="en-US"/>
        </w:rPr>
        <w:t xml:space="preserve">Мера социальной поддержки </w:t>
      </w:r>
      <w:r w:rsidR="008A5A71" w:rsidRPr="008A5A71">
        <w:rPr>
          <w:rFonts w:eastAsiaTheme="minorHAnsi"/>
          <w:sz w:val="28"/>
          <w:szCs w:val="28"/>
          <w:lang w:eastAsia="en-US"/>
        </w:rPr>
        <w:t>предоставляется однократно.</w:t>
      </w:r>
    </w:p>
    <w:p w:rsidR="00D27ACC" w:rsidRDefault="008A5A71" w:rsidP="00D27ACC">
      <w:pPr>
        <w:autoSpaceDE w:val="0"/>
        <w:autoSpaceDN w:val="0"/>
        <w:adjustRightInd w:val="0"/>
        <w:ind w:firstLine="540"/>
        <w:jc w:val="both"/>
        <w:rPr>
          <w:rFonts w:eastAsiaTheme="minorHAnsi"/>
          <w:sz w:val="28"/>
          <w:szCs w:val="28"/>
          <w:lang w:eastAsia="en-US"/>
        </w:rPr>
      </w:pPr>
      <w:r w:rsidRPr="008A5A71">
        <w:rPr>
          <w:rFonts w:eastAsiaTheme="minorHAnsi"/>
          <w:sz w:val="28"/>
          <w:szCs w:val="28"/>
          <w:lang w:eastAsia="en-US"/>
        </w:rPr>
        <w:t xml:space="preserve">Размер </w:t>
      </w:r>
      <w:r w:rsidR="003E55BA">
        <w:rPr>
          <w:rFonts w:eastAsiaTheme="minorHAnsi"/>
          <w:sz w:val="28"/>
          <w:szCs w:val="28"/>
          <w:lang w:eastAsia="en-US"/>
        </w:rPr>
        <w:t>меры социальной поддержки</w:t>
      </w:r>
      <w:r w:rsidRPr="008A5A71">
        <w:rPr>
          <w:rFonts w:eastAsiaTheme="minorHAnsi"/>
          <w:sz w:val="28"/>
          <w:szCs w:val="28"/>
          <w:lang w:eastAsia="en-US"/>
        </w:rPr>
        <w:t xml:space="preserve"> определяется исходя из </w:t>
      </w:r>
      <w:r w:rsidR="00AC5ADD">
        <w:rPr>
          <w:rFonts w:eastAsiaTheme="minorHAnsi"/>
          <w:sz w:val="28"/>
          <w:szCs w:val="28"/>
          <w:lang w:eastAsia="en-US"/>
        </w:rPr>
        <w:t>общей сметной стоимости работ</w:t>
      </w:r>
      <w:r w:rsidRPr="008A5A71">
        <w:rPr>
          <w:rFonts w:eastAsiaTheme="minorHAnsi"/>
          <w:sz w:val="28"/>
          <w:szCs w:val="28"/>
          <w:lang w:eastAsia="en-US"/>
        </w:rPr>
        <w:t xml:space="preserve"> на ремонт жилого помещения и размера общей площади жилого помещения, но не более 33 квадратных метров, и стоимости ремонта одного квадратного метра в размере 2000 рублей.</w:t>
      </w:r>
    </w:p>
    <w:p w:rsidR="000225B8" w:rsidRDefault="008A5A71" w:rsidP="001C50ED">
      <w:pPr>
        <w:autoSpaceDE w:val="0"/>
        <w:autoSpaceDN w:val="0"/>
        <w:adjustRightInd w:val="0"/>
        <w:ind w:firstLine="540"/>
        <w:jc w:val="both"/>
        <w:rPr>
          <w:rFonts w:eastAsiaTheme="minorHAnsi"/>
          <w:sz w:val="28"/>
          <w:szCs w:val="28"/>
          <w:lang w:eastAsia="en-US"/>
        </w:rPr>
      </w:pPr>
      <w:r w:rsidRPr="008A5A71">
        <w:rPr>
          <w:rFonts w:eastAsiaTheme="minorHAnsi"/>
          <w:sz w:val="28"/>
          <w:szCs w:val="28"/>
          <w:lang w:eastAsia="en-US"/>
        </w:rPr>
        <w:t xml:space="preserve">На основании </w:t>
      </w:r>
      <w:r w:rsidR="00D27ACC">
        <w:rPr>
          <w:rFonts w:eastAsiaTheme="minorHAnsi"/>
          <w:sz w:val="28"/>
          <w:szCs w:val="28"/>
          <w:lang w:eastAsia="en-US"/>
        </w:rPr>
        <w:t xml:space="preserve">вынесенного </w:t>
      </w:r>
      <w:r w:rsidRPr="008A5A71">
        <w:rPr>
          <w:rFonts w:eastAsiaTheme="minorHAnsi"/>
          <w:sz w:val="28"/>
          <w:szCs w:val="28"/>
          <w:lang w:eastAsia="en-US"/>
        </w:rPr>
        <w:t xml:space="preserve">заключения о возможности предоставления </w:t>
      </w:r>
      <w:r w:rsidR="001C50ED">
        <w:rPr>
          <w:rFonts w:eastAsiaTheme="minorHAnsi"/>
          <w:sz w:val="28"/>
          <w:szCs w:val="28"/>
          <w:lang w:eastAsia="en-US"/>
        </w:rPr>
        <w:t>меры</w:t>
      </w:r>
      <w:r w:rsidR="001C50ED" w:rsidRPr="008A5A71">
        <w:rPr>
          <w:rFonts w:eastAsiaTheme="minorHAnsi"/>
          <w:sz w:val="28"/>
          <w:szCs w:val="28"/>
          <w:lang w:eastAsia="en-US"/>
        </w:rPr>
        <w:t xml:space="preserve"> социальной поддержки</w:t>
      </w:r>
      <w:r w:rsidR="001C50ED">
        <w:rPr>
          <w:rFonts w:eastAsiaTheme="minorHAnsi"/>
          <w:sz w:val="28"/>
          <w:szCs w:val="28"/>
          <w:lang w:eastAsia="en-US"/>
        </w:rPr>
        <w:t xml:space="preserve"> </w:t>
      </w:r>
      <w:r w:rsidR="0076377A">
        <w:rPr>
          <w:rFonts w:eastAsiaTheme="minorHAnsi"/>
          <w:sz w:val="28"/>
          <w:szCs w:val="28"/>
          <w:lang w:eastAsia="en-US"/>
        </w:rPr>
        <w:t>казенн</w:t>
      </w:r>
      <w:r w:rsidR="000225B8">
        <w:rPr>
          <w:rFonts w:eastAsiaTheme="minorHAnsi"/>
          <w:sz w:val="28"/>
          <w:szCs w:val="28"/>
          <w:lang w:eastAsia="en-US"/>
        </w:rPr>
        <w:t>о</w:t>
      </w:r>
      <w:r w:rsidR="0076377A">
        <w:rPr>
          <w:rFonts w:eastAsiaTheme="minorHAnsi"/>
          <w:sz w:val="28"/>
          <w:szCs w:val="28"/>
          <w:lang w:eastAsia="en-US"/>
        </w:rPr>
        <w:t>е учрежде</w:t>
      </w:r>
      <w:r w:rsidR="000225B8">
        <w:rPr>
          <w:rFonts w:eastAsiaTheme="minorHAnsi"/>
          <w:sz w:val="28"/>
          <w:szCs w:val="28"/>
          <w:lang w:eastAsia="en-US"/>
        </w:rPr>
        <w:t>ние</w:t>
      </w:r>
      <w:r w:rsidR="00D27ACC">
        <w:rPr>
          <w:rFonts w:eastAsiaTheme="minorHAnsi"/>
          <w:sz w:val="28"/>
          <w:szCs w:val="28"/>
          <w:lang w:eastAsia="en-US"/>
        </w:rPr>
        <w:t xml:space="preserve"> </w:t>
      </w:r>
      <w:r w:rsidRPr="008A5A71">
        <w:rPr>
          <w:rFonts w:eastAsiaTheme="minorHAnsi"/>
          <w:sz w:val="28"/>
          <w:szCs w:val="28"/>
          <w:lang w:eastAsia="en-US"/>
        </w:rPr>
        <w:t>в течение 5 рабочих дней принимает распоряд</w:t>
      </w:r>
      <w:r w:rsidR="000225B8">
        <w:rPr>
          <w:rFonts w:eastAsiaTheme="minorHAnsi"/>
          <w:sz w:val="28"/>
          <w:szCs w:val="28"/>
          <w:lang w:eastAsia="en-US"/>
        </w:rPr>
        <w:t>ительный акт, в котором указываю</w:t>
      </w:r>
      <w:r w:rsidRPr="008A5A71">
        <w:rPr>
          <w:rFonts w:eastAsiaTheme="minorHAnsi"/>
          <w:sz w:val="28"/>
          <w:szCs w:val="28"/>
          <w:lang w:eastAsia="en-US"/>
        </w:rPr>
        <w:t xml:space="preserve">тся </w:t>
      </w:r>
      <w:r w:rsidR="000225B8">
        <w:rPr>
          <w:rFonts w:eastAsiaTheme="minorHAnsi"/>
          <w:sz w:val="28"/>
          <w:szCs w:val="28"/>
          <w:lang w:eastAsia="en-US"/>
        </w:rPr>
        <w:t>следующие сведения:</w:t>
      </w:r>
    </w:p>
    <w:p w:rsidR="000225B8" w:rsidRDefault="000225B8" w:rsidP="001C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 получателе</w:t>
      </w:r>
      <w:r w:rsidR="008A5A71" w:rsidRPr="008A5A71">
        <w:rPr>
          <w:rFonts w:eastAsiaTheme="minorHAnsi"/>
          <w:sz w:val="28"/>
          <w:szCs w:val="28"/>
          <w:lang w:eastAsia="en-US"/>
        </w:rPr>
        <w:t xml:space="preserve"> </w:t>
      </w:r>
      <w:r>
        <w:rPr>
          <w:rFonts w:eastAsiaTheme="minorHAnsi"/>
          <w:sz w:val="28"/>
          <w:szCs w:val="28"/>
          <w:lang w:eastAsia="en-US"/>
        </w:rPr>
        <w:t>меры социальной поддержки;</w:t>
      </w:r>
    </w:p>
    <w:p w:rsidR="000225B8" w:rsidRDefault="000225B8" w:rsidP="001C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 р</w:t>
      </w:r>
      <w:r w:rsidR="008A5A71" w:rsidRPr="008A5A71">
        <w:rPr>
          <w:rFonts w:eastAsiaTheme="minorHAnsi"/>
          <w:sz w:val="28"/>
          <w:szCs w:val="28"/>
          <w:lang w:eastAsia="en-US"/>
        </w:rPr>
        <w:t>азмер</w:t>
      </w:r>
      <w:r>
        <w:rPr>
          <w:rFonts w:eastAsiaTheme="minorHAnsi"/>
          <w:sz w:val="28"/>
          <w:szCs w:val="28"/>
          <w:lang w:eastAsia="en-US"/>
        </w:rPr>
        <w:t>е</w:t>
      </w:r>
      <w:r w:rsidR="008A5A71" w:rsidRPr="008A5A71">
        <w:rPr>
          <w:rFonts w:eastAsiaTheme="minorHAnsi"/>
          <w:sz w:val="28"/>
          <w:szCs w:val="28"/>
          <w:lang w:eastAsia="en-US"/>
        </w:rPr>
        <w:t xml:space="preserve"> субсидии</w:t>
      </w:r>
      <w:r>
        <w:rPr>
          <w:rFonts w:eastAsiaTheme="minorHAnsi"/>
          <w:sz w:val="28"/>
          <w:szCs w:val="28"/>
          <w:lang w:eastAsia="en-US"/>
        </w:rPr>
        <w:t xml:space="preserve"> на меру социальной поддержки;</w:t>
      </w:r>
    </w:p>
    <w:p w:rsidR="000225B8" w:rsidRDefault="000225B8" w:rsidP="001C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8A5A71" w:rsidRPr="008A5A71">
        <w:rPr>
          <w:rFonts w:eastAsiaTheme="minorHAnsi"/>
          <w:sz w:val="28"/>
          <w:szCs w:val="28"/>
          <w:lang w:eastAsia="en-US"/>
        </w:rPr>
        <w:t>о жилом помещении</w:t>
      </w:r>
      <w:r>
        <w:rPr>
          <w:rFonts w:eastAsiaTheme="minorHAnsi"/>
          <w:sz w:val="28"/>
          <w:szCs w:val="28"/>
          <w:lang w:eastAsia="en-US"/>
        </w:rPr>
        <w:t>;</w:t>
      </w:r>
    </w:p>
    <w:p w:rsidR="001C50ED" w:rsidRDefault="000225B8" w:rsidP="001C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о</w:t>
      </w:r>
      <w:r w:rsidR="008A5A71" w:rsidRPr="008A5A71">
        <w:rPr>
          <w:rFonts w:eastAsiaTheme="minorHAnsi"/>
          <w:sz w:val="28"/>
          <w:szCs w:val="28"/>
          <w:lang w:eastAsia="en-US"/>
        </w:rPr>
        <w:t xml:space="preserve"> договоре подряда на проведение ремонта.</w:t>
      </w:r>
    </w:p>
    <w:p w:rsidR="00860C41" w:rsidRDefault="009E4A48" w:rsidP="001C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8A5A71" w:rsidRPr="008A5A71">
        <w:rPr>
          <w:rFonts w:eastAsiaTheme="minorHAnsi"/>
          <w:sz w:val="28"/>
          <w:szCs w:val="28"/>
          <w:lang w:eastAsia="en-US"/>
        </w:rPr>
        <w:t xml:space="preserve">. </w:t>
      </w:r>
      <w:r w:rsidR="00702318">
        <w:rPr>
          <w:rFonts w:eastAsiaTheme="minorHAnsi"/>
          <w:sz w:val="28"/>
          <w:szCs w:val="28"/>
          <w:lang w:eastAsia="en-US"/>
        </w:rPr>
        <w:t xml:space="preserve">Мера социальной поддержки </w:t>
      </w:r>
      <w:r w:rsidR="008A5A71" w:rsidRPr="008A5A71">
        <w:rPr>
          <w:rFonts w:eastAsiaTheme="minorHAnsi"/>
          <w:sz w:val="28"/>
          <w:szCs w:val="28"/>
          <w:lang w:eastAsia="en-US"/>
        </w:rPr>
        <w:t xml:space="preserve">предоставляется </w:t>
      </w:r>
      <w:r w:rsidR="00BC1FCA">
        <w:rPr>
          <w:rFonts w:eastAsiaTheme="minorHAnsi"/>
          <w:sz w:val="28"/>
          <w:szCs w:val="28"/>
          <w:lang w:eastAsia="en-US"/>
        </w:rPr>
        <w:t xml:space="preserve">казенным учреждением </w:t>
      </w:r>
      <w:r w:rsidR="008A5A71" w:rsidRPr="008A5A71">
        <w:rPr>
          <w:rFonts w:eastAsiaTheme="minorHAnsi"/>
          <w:sz w:val="28"/>
          <w:szCs w:val="28"/>
          <w:lang w:eastAsia="en-US"/>
        </w:rPr>
        <w:t xml:space="preserve">путем перечисления денежных средств на </w:t>
      </w:r>
      <w:r w:rsidR="0030699A">
        <w:rPr>
          <w:rFonts w:eastAsiaTheme="minorHAnsi"/>
          <w:sz w:val="28"/>
          <w:szCs w:val="28"/>
          <w:lang w:eastAsia="en-US"/>
        </w:rPr>
        <w:t xml:space="preserve">расчетный </w:t>
      </w:r>
      <w:r w:rsidR="008A5A71" w:rsidRPr="008A5A71">
        <w:rPr>
          <w:rFonts w:eastAsiaTheme="minorHAnsi"/>
          <w:sz w:val="28"/>
          <w:szCs w:val="28"/>
          <w:lang w:eastAsia="en-US"/>
        </w:rPr>
        <w:t xml:space="preserve">счет </w:t>
      </w:r>
      <w:r w:rsidR="00BC1FCA">
        <w:rPr>
          <w:rFonts w:eastAsiaTheme="minorHAnsi"/>
          <w:sz w:val="28"/>
          <w:szCs w:val="28"/>
          <w:lang w:eastAsia="en-US"/>
        </w:rPr>
        <w:t>подрядной организации</w:t>
      </w:r>
      <w:r w:rsidR="008A5A71" w:rsidRPr="008A5A71">
        <w:rPr>
          <w:rFonts w:eastAsiaTheme="minorHAnsi"/>
          <w:sz w:val="28"/>
          <w:szCs w:val="28"/>
          <w:lang w:eastAsia="en-US"/>
        </w:rPr>
        <w:t xml:space="preserve">, открытый в кредитной организации, находящейся </w:t>
      </w:r>
      <w:r w:rsidR="00860C41">
        <w:rPr>
          <w:rFonts w:eastAsiaTheme="minorHAnsi"/>
          <w:sz w:val="28"/>
          <w:szCs w:val="28"/>
          <w:lang w:eastAsia="en-US"/>
        </w:rPr>
        <w:t xml:space="preserve">на территории Республики Алтай </w:t>
      </w:r>
      <w:r w:rsidR="008A5A71" w:rsidRPr="008A5A71">
        <w:rPr>
          <w:rFonts w:eastAsiaTheme="minorHAnsi"/>
          <w:sz w:val="28"/>
          <w:szCs w:val="28"/>
          <w:lang w:eastAsia="en-US"/>
        </w:rPr>
        <w:t xml:space="preserve">на основании распорядительного акта </w:t>
      </w:r>
      <w:r w:rsidR="00BC1FCA">
        <w:rPr>
          <w:rFonts w:eastAsiaTheme="minorHAnsi"/>
          <w:sz w:val="28"/>
          <w:szCs w:val="28"/>
          <w:lang w:eastAsia="en-US"/>
        </w:rPr>
        <w:t>казенного учреждения</w:t>
      </w:r>
      <w:r w:rsidR="0030699A">
        <w:rPr>
          <w:rFonts w:eastAsiaTheme="minorHAnsi"/>
          <w:sz w:val="28"/>
          <w:szCs w:val="28"/>
          <w:lang w:eastAsia="en-US"/>
        </w:rPr>
        <w:t xml:space="preserve"> путем авансирования 4</w:t>
      </w:r>
      <w:r w:rsidR="008A5A71" w:rsidRPr="008A5A71">
        <w:rPr>
          <w:rFonts w:eastAsiaTheme="minorHAnsi"/>
          <w:sz w:val="28"/>
          <w:szCs w:val="28"/>
          <w:lang w:eastAsia="en-US"/>
        </w:rPr>
        <w:t xml:space="preserve">0% от суммы договора подряда. </w:t>
      </w:r>
    </w:p>
    <w:p w:rsidR="00860C41" w:rsidRDefault="00860C41" w:rsidP="00860C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завершении ремонта жилого помещения и предоставлении исполнением акта приемки выполненных работ, </w:t>
      </w:r>
      <w:r w:rsidR="00450BBE">
        <w:rPr>
          <w:rFonts w:eastAsiaTheme="minorHAnsi"/>
          <w:sz w:val="28"/>
          <w:szCs w:val="28"/>
          <w:lang w:eastAsia="en-US"/>
        </w:rPr>
        <w:t>казенное учреждение</w:t>
      </w:r>
      <w:r>
        <w:rPr>
          <w:rFonts w:eastAsiaTheme="minorHAnsi"/>
          <w:sz w:val="28"/>
          <w:szCs w:val="28"/>
          <w:lang w:eastAsia="en-US"/>
        </w:rPr>
        <w:t xml:space="preserve"> производит оплату оставшейся части суммы, предусмотренной договором</w:t>
      </w:r>
      <w:r w:rsidR="00450BBE">
        <w:rPr>
          <w:rFonts w:eastAsiaTheme="minorHAnsi"/>
          <w:sz w:val="28"/>
          <w:szCs w:val="28"/>
          <w:lang w:eastAsia="en-US"/>
        </w:rPr>
        <w:t xml:space="preserve"> подряда</w:t>
      </w:r>
      <w:r>
        <w:rPr>
          <w:rFonts w:eastAsiaTheme="minorHAnsi"/>
          <w:sz w:val="28"/>
          <w:szCs w:val="28"/>
          <w:lang w:eastAsia="en-US"/>
        </w:rPr>
        <w:t>, в течение 10 дней со дня получения акта приемки выполненных работ.</w:t>
      </w:r>
    </w:p>
    <w:p w:rsidR="004950ED" w:rsidRPr="00521935" w:rsidRDefault="009E4A48" w:rsidP="0049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8A5A71" w:rsidRPr="008A5A71">
        <w:rPr>
          <w:rFonts w:eastAsiaTheme="minorHAnsi"/>
          <w:sz w:val="28"/>
          <w:szCs w:val="28"/>
          <w:lang w:eastAsia="en-US"/>
        </w:rPr>
        <w:t xml:space="preserve">. </w:t>
      </w:r>
      <w:r w:rsidR="00521935">
        <w:rPr>
          <w:rFonts w:eastAsiaTheme="minorHAnsi"/>
          <w:sz w:val="28"/>
          <w:szCs w:val="28"/>
          <w:lang w:eastAsia="en-US"/>
        </w:rPr>
        <w:t>Казенные учреждения осуществляю</w:t>
      </w:r>
      <w:r w:rsidR="008A5A71" w:rsidRPr="008A5A71">
        <w:rPr>
          <w:rFonts w:eastAsiaTheme="minorHAnsi"/>
          <w:sz w:val="28"/>
          <w:szCs w:val="28"/>
          <w:lang w:eastAsia="en-US"/>
        </w:rPr>
        <w:t>т контроль за проведением ремонта и про</w:t>
      </w:r>
      <w:r w:rsidR="00521935">
        <w:rPr>
          <w:rFonts w:eastAsiaTheme="minorHAnsi"/>
          <w:sz w:val="28"/>
          <w:szCs w:val="28"/>
          <w:lang w:eastAsia="en-US"/>
        </w:rPr>
        <w:t>водя</w:t>
      </w:r>
      <w:r w:rsidR="00502381">
        <w:rPr>
          <w:rFonts w:eastAsiaTheme="minorHAnsi"/>
          <w:sz w:val="28"/>
          <w:szCs w:val="28"/>
          <w:lang w:eastAsia="en-US"/>
        </w:rPr>
        <w:t>т пр</w:t>
      </w:r>
      <w:r w:rsidR="00521935">
        <w:rPr>
          <w:rFonts w:eastAsiaTheme="minorHAnsi"/>
          <w:sz w:val="28"/>
          <w:szCs w:val="28"/>
          <w:lang w:eastAsia="en-US"/>
        </w:rPr>
        <w:t>иемку выполненных работ и занося</w:t>
      </w:r>
      <w:r w:rsidR="00502381">
        <w:rPr>
          <w:rFonts w:eastAsiaTheme="minorHAnsi"/>
          <w:sz w:val="28"/>
          <w:szCs w:val="28"/>
          <w:lang w:eastAsia="en-US"/>
        </w:rPr>
        <w:t xml:space="preserve">т данные </w:t>
      </w:r>
      <w:r w:rsidR="00521935">
        <w:rPr>
          <w:rFonts w:eastAsiaTheme="minorHAnsi"/>
          <w:sz w:val="28"/>
          <w:szCs w:val="28"/>
          <w:lang w:eastAsia="en-US"/>
        </w:rPr>
        <w:t>детей-сирот, обратившихся на предоставление меры социальной поддержки</w:t>
      </w:r>
      <w:r w:rsidR="00502381">
        <w:rPr>
          <w:rFonts w:eastAsiaTheme="minorHAnsi"/>
          <w:sz w:val="28"/>
          <w:szCs w:val="28"/>
          <w:lang w:eastAsia="en-US"/>
        </w:rPr>
        <w:t xml:space="preserve"> и сведения </w:t>
      </w:r>
      <w:r w:rsidR="00502381" w:rsidRPr="00521935">
        <w:rPr>
          <w:rFonts w:eastAsiaTheme="minorHAnsi"/>
          <w:sz w:val="28"/>
          <w:szCs w:val="28"/>
          <w:lang w:eastAsia="en-US"/>
        </w:rPr>
        <w:t>о жилом помещении, в котором был произведен ремонт в журнал учета</w:t>
      </w:r>
      <w:r w:rsidR="00521935" w:rsidRPr="00521935">
        <w:rPr>
          <w:rFonts w:eastAsiaTheme="minorHAnsi"/>
          <w:sz w:val="28"/>
          <w:szCs w:val="28"/>
          <w:lang w:eastAsia="en-US"/>
        </w:rPr>
        <w:t xml:space="preserve"> сведений</w:t>
      </w:r>
      <w:r w:rsidR="00521935" w:rsidRPr="00521935">
        <w:rPr>
          <w:sz w:val="28"/>
          <w:szCs w:val="28"/>
        </w:rPr>
        <w:t xml:space="preserve"> выполненных ремонтных работ в жилых помещениях, </w:t>
      </w:r>
      <w:r w:rsidR="00521935" w:rsidRPr="00521935">
        <w:rPr>
          <w:sz w:val="28"/>
          <w:szCs w:val="28"/>
        </w:rPr>
        <w:lastRenderedPageBreak/>
        <w:t xml:space="preserve">принадлежащих на праве собственности </w:t>
      </w:r>
      <w:r w:rsidR="006F76F8">
        <w:rPr>
          <w:sz w:val="28"/>
          <w:szCs w:val="28"/>
        </w:rPr>
        <w:t xml:space="preserve">детям-сиротам, </w:t>
      </w:r>
      <w:r w:rsidR="00502381" w:rsidRPr="00521935">
        <w:rPr>
          <w:rFonts w:eastAsiaTheme="minorHAnsi"/>
          <w:sz w:val="28"/>
          <w:szCs w:val="28"/>
          <w:lang w:eastAsia="en-US"/>
        </w:rPr>
        <w:t>согласно приложению № 4 к настоящему Порядку.</w:t>
      </w:r>
    </w:p>
    <w:p w:rsidR="008A5A71" w:rsidRDefault="004D398C" w:rsidP="004950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008A5A71" w:rsidRPr="00521935">
        <w:rPr>
          <w:rFonts w:eastAsiaTheme="minorHAnsi"/>
          <w:sz w:val="28"/>
          <w:szCs w:val="28"/>
          <w:lang w:eastAsia="en-US"/>
        </w:rPr>
        <w:t>. Финансирование расходов, производимых</w:t>
      </w:r>
      <w:r w:rsidR="008A5A71" w:rsidRPr="008A5A71">
        <w:rPr>
          <w:rFonts w:eastAsiaTheme="minorHAnsi"/>
          <w:sz w:val="28"/>
          <w:szCs w:val="28"/>
          <w:lang w:eastAsia="en-US"/>
        </w:rPr>
        <w:t xml:space="preserve"> в соответствии с настоящим Порядком, осуществляется в пределах бюджетных ассигнований, предусмотренных </w:t>
      </w:r>
      <w:r w:rsidR="00B832EA">
        <w:rPr>
          <w:rFonts w:eastAsiaTheme="minorHAnsi"/>
          <w:sz w:val="28"/>
          <w:szCs w:val="28"/>
          <w:lang w:eastAsia="en-US"/>
        </w:rPr>
        <w:t>Министерству труда, социальн</w:t>
      </w:r>
      <w:r w:rsidR="004E5D5B">
        <w:rPr>
          <w:rFonts w:eastAsiaTheme="minorHAnsi"/>
          <w:sz w:val="28"/>
          <w:szCs w:val="28"/>
          <w:lang w:eastAsia="en-US"/>
        </w:rPr>
        <w:t>о</w:t>
      </w:r>
      <w:r w:rsidR="00B832EA">
        <w:rPr>
          <w:rFonts w:eastAsiaTheme="minorHAnsi"/>
          <w:sz w:val="28"/>
          <w:szCs w:val="28"/>
          <w:lang w:eastAsia="en-US"/>
        </w:rPr>
        <w:t>го развития и занятости населения</w:t>
      </w:r>
      <w:r w:rsidR="004E5D5B">
        <w:rPr>
          <w:rFonts w:eastAsiaTheme="minorHAnsi"/>
          <w:sz w:val="28"/>
          <w:szCs w:val="28"/>
          <w:lang w:eastAsia="en-US"/>
        </w:rPr>
        <w:t xml:space="preserve"> </w:t>
      </w:r>
      <w:r w:rsidR="008A5A71" w:rsidRPr="008A5A71">
        <w:rPr>
          <w:rFonts w:eastAsiaTheme="minorHAnsi"/>
          <w:sz w:val="28"/>
          <w:szCs w:val="28"/>
          <w:lang w:eastAsia="en-US"/>
        </w:rPr>
        <w:t>Республики Алтай в соответствии со сводной бюджетной росписью республиканского бюджета Республики Алтай на соответствующий финансовый год.</w:t>
      </w:r>
    </w:p>
    <w:p w:rsidR="00E838AF" w:rsidRDefault="00D3140A" w:rsidP="00D3140A">
      <w:pPr>
        <w:jc w:val="center"/>
        <w:rPr>
          <w:sz w:val="28"/>
          <w:szCs w:val="28"/>
          <w:lang w:eastAsia="en-US"/>
        </w:rPr>
      </w:pPr>
      <w:r>
        <w:rPr>
          <w:sz w:val="28"/>
          <w:szCs w:val="28"/>
          <w:lang w:eastAsia="en-US"/>
        </w:rPr>
        <w:t>_______________________</w:t>
      </w:r>
    </w:p>
    <w:p w:rsidR="00D3140A" w:rsidRDefault="00D3140A">
      <w:pPr>
        <w:spacing w:after="200" w:line="276" w:lineRule="auto"/>
        <w:rPr>
          <w:sz w:val="28"/>
          <w:szCs w:val="28"/>
        </w:rPr>
      </w:pPr>
      <w:r>
        <w:rPr>
          <w:sz w:val="28"/>
          <w:szCs w:val="28"/>
        </w:rPr>
        <w:br w:type="page"/>
      </w:r>
    </w:p>
    <w:p w:rsidR="00B12312" w:rsidRPr="00CA547C" w:rsidRDefault="00A15BE1" w:rsidP="00A15BE1">
      <w:pPr>
        <w:tabs>
          <w:tab w:val="left" w:pos="6096"/>
        </w:tabs>
        <w:ind w:left="5954" w:hanging="5954"/>
        <w:rPr>
          <w:sz w:val="28"/>
          <w:szCs w:val="28"/>
        </w:rPr>
      </w:pPr>
      <w:r>
        <w:rPr>
          <w:sz w:val="28"/>
          <w:szCs w:val="28"/>
        </w:rPr>
        <w:lastRenderedPageBreak/>
        <w:t xml:space="preserve">                                                                                     </w:t>
      </w:r>
      <w:r w:rsidR="00B12312">
        <w:rPr>
          <w:sz w:val="28"/>
          <w:szCs w:val="28"/>
        </w:rPr>
        <w:t>ПРИЛОЖЕНИЕ № 1</w:t>
      </w:r>
    </w:p>
    <w:p w:rsidR="00B12312" w:rsidRPr="00CA547C" w:rsidRDefault="00110BEA" w:rsidP="00B12312">
      <w:pPr>
        <w:pStyle w:val="ConsPlusNonformat"/>
        <w:ind w:left="5103"/>
        <w:jc w:val="center"/>
        <w:rPr>
          <w:rFonts w:ascii="Times New Roman" w:hAnsi="Times New Roman"/>
          <w:sz w:val="28"/>
          <w:szCs w:val="28"/>
        </w:rPr>
      </w:pPr>
      <w:r>
        <w:rPr>
          <w:rFonts w:ascii="Times New Roman" w:hAnsi="Times New Roman"/>
          <w:sz w:val="28"/>
          <w:szCs w:val="28"/>
        </w:rPr>
        <w:t>к</w:t>
      </w:r>
      <w:r w:rsidR="00B12312">
        <w:rPr>
          <w:rFonts w:ascii="Times New Roman" w:hAnsi="Times New Roman"/>
          <w:sz w:val="28"/>
          <w:szCs w:val="28"/>
        </w:rPr>
        <w:t xml:space="preserve"> Поряд</w:t>
      </w:r>
      <w:r w:rsidR="00B12312" w:rsidRPr="00B12312">
        <w:rPr>
          <w:rFonts w:ascii="Times New Roman" w:hAnsi="Times New Roman"/>
          <w:sz w:val="28"/>
          <w:szCs w:val="28"/>
        </w:rPr>
        <w:t>к</w:t>
      </w:r>
      <w:r w:rsidR="00B12312">
        <w:rPr>
          <w:rFonts w:ascii="Times New Roman" w:hAnsi="Times New Roman"/>
          <w:sz w:val="28"/>
          <w:szCs w:val="28"/>
        </w:rPr>
        <w:t>у</w:t>
      </w:r>
      <w:r w:rsidR="00B12312" w:rsidRPr="00B12312">
        <w:rPr>
          <w:rFonts w:ascii="Times New Roman" w:hAnsi="Times New Roman"/>
          <w:sz w:val="28"/>
          <w:szCs w:val="28"/>
        </w:rPr>
        <w:t xml:space="preserve"> предоставления меры социальной поддержки в виде ремонт</w:t>
      </w:r>
      <w:r w:rsidR="00D630E4">
        <w:rPr>
          <w:rFonts w:ascii="Times New Roman" w:hAnsi="Times New Roman"/>
          <w:sz w:val="28"/>
          <w:szCs w:val="28"/>
        </w:rPr>
        <w:t>а</w:t>
      </w:r>
      <w:r w:rsidR="00B12312" w:rsidRPr="00B12312">
        <w:rPr>
          <w:rFonts w:ascii="Times New Roman" w:hAnsi="Times New Roman"/>
          <w:sz w:val="28"/>
          <w:szCs w:val="28"/>
        </w:rPr>
        <w:t xml:space="preserve"> жилых помещений</w:t>
      </w:r>
      <w:r w:rsidR="00B12312" w:rsidRPr="00CA547C">
        <w:rPr>
          <w:rFonts w:ascii="Times New Roman" w:hAnsi="Times New Roman"/>
          <w:sz w:val="28"/>
          <w:szCs w:val="28"/>
        </w:rPr>
        <w:t xml:space="preserve">, </w:t>
      </w:r>
      <w:r w:rsidR="00B12312" w:rsidRPr="00B12312">
        <w:rPr>
          <w:rFonts w:ascii="Times New Roman" w:hAnsi="Times New Roman"/>
          <w:sz w:val="28"/>
          <w:szCs w:val="28"/>
        </w:rPr>
        <w:t xml:space="preserve">принадлежащих на праве собственности </w:t>
      </w:r>
      <w:r w:rsidR="00D630E4">
        <w:rPr>
          <w:rFonts w:ascii="Times New Roman" w:hAnsi="Times New Roman"/>
          <w:sz w:val="28"/>
          <w:szCs w:val="28"/>
        </w:rPr>
        <w:t xml:space="preserve">детям-сиротам и детям, оставшимся без попечения родителей, а также </w:t>
      </w:r>
      <w:r w:rsidR="00B06294">
        <w:rPr>
          <w:rFonts w:ascii="Times New Roman" w:hAnsi="Times New Roman"/>
          <w:sz w:val="28"/>
          <w:szCs w:val="28"/>
        </w:rPr>
        <w:t>лицам из числа детей-сирот и детей</w:t>
      </w:r>
      <w:r w:rsidR="00B12312" w:rsidRPr="00B12312">
        <w:rPr>
          <w:rFonts w:ascii="Times New Roman" w:hAnsi="Times New Roman"/>
          <w:sz w:val="28"/>
          <w:szCs w:val="28"/>
        </w:rPr>
        <w:t>, о</w:t>
      </w:r>
      <w:r w:rsidR="00B06294">
        <w:rPr>
          <w:rFonts w:ascii="Times New Roman" w:hAnsi="Times New Roman"/>
          <w:sz w:val="28"/>
          <w:szCs w:val="28"/>
        </w:rPr>
        <w:t>ставших</w:t>
      </w:r>
      <w:r w:rsidR="00B12312" w:rsidRPr="00B12312">
        <w:rPr>
          <w:rFonts w:ascii="Times New Roman" w:hAnsi="Times New Roman"/>
          <w:sz w:val="28"/>
          <w:szCs w:val="28"/>
        </w:rPr>
        <w:t>ся без попечения родителей</w:t>
      </w:r>
      <w:r w:rsidR="00B12312" w:rsidRPr="00CA547C">
        <w:rPr>
          <w:rFonts w:ascii="Times New Roman" w:hAnsi="Times New Roman"/>
          <w:sz w:val="28"/>
          <w:szCs w:val="28"/>
        </w:rPr>
        <w:t xml:space="preserve"> </w:t>
      </w:r>
    </w:p>
    <w:p w:rsidR="00B12312" w:rsidRPr="00CA547C" w:rsidRDefault="00B12312" w:rsidP="00B12312">
      <w:pPr>
        <w:pStyle w:val="ConsPlusNonformat"/>
        <w:ind w:left="5103"/>
        <w:jc w:val="center"/>
        <w:rPr>
          <w:rFonts w:ascii="Times New Roman" w:hAnsi="Times New Roman"/>
          <w:sz w:val="28"/>
          <w:szCs w:val="28"/>
        </w:rPr>
      </w:pPr>
    </w:p>
    <w:p w:rsidR="00B12312" w:rsidRPr="00CA547C" w:rsidRDefault="00B12312" w:rsidP="00B12312">
      <w:pPr>
        <w:tabs>
          <w:tab w:val="left" w:pos="5954"/>
        </w:tabs>
        <w:ind w:left="4536"/>
        <w:jc w:val="right"/>
        <w:rPr>
          <w:sz w:val="28"/>
          <w:szCs w:val="28"/>
        </w:rPr>
      </w:pPr>
      <w:r w:rsidRPr="00CA547C">
        <w:rPr>
          <w:sz w:val="28"/>
          <w:szCs w:val="28"/>
        </w:rPr>
        <w:t>форма</w:t>
      </w:r>
    </w:p>
    <w:p w:rsidR="00D630E4" w:rsidRDefault="007A4740" w:rsidP="002218B8">
      <w:pPr>
        <w:rPr>
          <w:sz w:val="28"/>
          <w:szCs w:val="28"/>
        </w:rPr>
      </w:pPr>
      <w:r>
        <w:rPr>
          <w:sz w:val="28"/>
          <w:szCs w:val="28"/>
        </w:rPr>
        <w:t>В К</w:t>
      </w:r>
      <w:r w:rsidR="00D630E4">
        <w:rPr>
          <w:sz w:val="28"/>
          <w:szCs w:val="28"/>
        </w:rPr>
        <w:t>азенное учреждение Республики Алтай</w:t>
      </w:r>
    </w:p>
    <w:p w:rsidR="00B12312" w:rsidRDefault="007A4740" w:rsidP="002218B8">
      <w:pPr>
        <w:rPr>
          <w:sz w:val="28"/>
          <w:szCs w:val="28"/>
        </w:rPr>
      </w:pPr>
      <w:r>
        <w:rPr>
          <w:sz w:val="28"/>
          <w:szCs w:val="28"/>
        </w:rPr>
        <w:t>«Управление социальной</w:t>
      </w:r>
      <w:r w:rsidR="00D630E4">
        <w:rPr>
          <w:sz w:val="28"/>
          <w:szCs w:val="28"/>
        </w:rPr>
        <w:t xml:space="preserve"> </w:t>
      </w:r>
      <w:r>
        <w:rPr>
          <w:sz w:val="28"/>
          <w:szCs w:val="28"/>
        </w:rPr>
        <w:t>поддержки населения»</w:t>
      </w:r>
    </w:p>
    <w:p w:rsidR="0097585A" w:rsidRDefault="0097585A" w:rsidP="002218B8">
      <w:pPr>
        <w:rPr>
          <w:sz w:val="28"/>
          <w:szCs w:val="28"/>
        </w:rPr>
      </w:pPr>
    </w:p>
    <w:p w:rsidR="007A4740" w:rsidRDefault="007A4740" w:rsidP="0097585A">
      <w:pPr>
        <w:jc w:val="right"/>
        <w:rPr>
          <w:sz w:val="28"/>
          <w:szCs w:val="28"/>
        </w:rPr>
      </w:pPr>
      <w:r>
        <w:rPr>
          <w:sz w:val="28"/>
          <w:szCs w:val="28"/>
        </w:rPr>
        <w:t>от гражданина _________________</w:t>
      </w:r>
      <w:r w:rsidR="00434F8D">
        <w:rPr>
          <w:sz w:val="28"/>
          <w:szCs w:val="28"/>
        </w:rPr>
        <w:t>___________</w:t>
      </w:r>
    </w:p>
    <w:p w:rsidR="007A4740" w:rsidRDefault="0097585A" w:rsidP="0097585A">
      <w:pPr>
        <w:tabs>
          <w:tab w:val="left" w:pos="1815"/>
        </w:tabs>
        <w:jc w:val="center"/>
        <w:rPr>
          <w:sz w:val="20"/>
          <w:szCs w:val="20"/>
        </w:rPr>
      </w:pPr>
      <w:r>
        <w:rPr>
          <w:sz w:val="28"/>
          <w:szCs w:val="28"/>
        </w:rPr>
        <w:t xml:space="preserve">                                                      </w:t>
      </w:r>
      <w:r w:rsidR="007A4740" w:rsidRPr="007A4740">
        <w:rPr>
          <w:sz w:val="20"/>
          <w:szCs w:val="20"/>
        </w:rPr>
        <w:t>(</w:t>
      </w:r>
      <w:r w:rsidR="00434F8D">
        <w:rPr>
          <w:sz w:val="20"/>
          <w:szCs w:val="20"/>
        </w:rPr>
        <w:t>фамилия, имя, отчество</w:t>
      </w:r>
      <w:r w:rsidR="00EF4BC5">
        <w:rPr>
          <w:sz w:val="20"/>
          <w:szCs w:val="20"/>
        </w:rPr>
        <w:t xml:space="preserve"> детей-сирот</w:t>
      </w:r>
      <w:r w:rsidR="00434F8D">
        <w:rPr>
          <w:sz w:val="20"/>
          <w:szCs w:val="20"/>
        </w:rPr>
        <w:t>,</w:t>
      </w:r>
      <w:r>
        <w:rPr>
          <w:sz w:val="20"/>
          <w:szCs w:val="20"/>
        </w:rPr>
        <w:t xml:space="preserve"> </w:t>
      </w:r>
      <w:r w:rsidR="00434F8D">
        <w:rPr>
          <w:sz w:val="20"/>
          <w:szCs w:val="20"/>
        </w:rPr>
        <w:t>последнее при наличии</w:t>
      </w:r>
      <w:r w:rsidR="007A4740" w:rsidRPr="007A4740">
        <w:rPr>
          <w:sz w:val="20"/>
          <w:szCs w:val="20"/>
        </w:rPr>
        <w:t>)</w:t>
      </w:r>
    </w:p>
    <w:p w:rsidR="007A4740" w:rsidRDefault="007A4740" w:rsidP="0097585A">
      <w:pPr>
        <w:tabs>
          <w:tab w:val="left" w:pos="1815"/>
        </w:tabs>
        <w:jc w:val="right"/>
        <w:rPr>
          <w:sz w:val="28"/>
          <w:szCs w:val="28"/>
        </w:rPr>
      </w:pPr>
      <w:r>
        <w:rPr>
          <w:sz w:val="28"/>
          <w:szCs w:val="28"/>
        </w:rPr>
        <w:t>______________________________</w:t>
      </w:r>
      <w:r w:rsidR="00FB31A9">
        <w:rPr>
          <w:sz w:val="28"/>
          <w:szCs w:val="28"/>
        </w:rPr>
        <w:t>___________</w:t>
      </w:r>
    </w:p>
    <w:p w:rsidR="007A4740" w:rsidRDefault="007A4740" w:rsidP="0097585A">
      <w:pPr>
        <w:tabs>
          <w:tab w:val="left" w:pos="1815"/>
        </w:tabs>
        <w:jc w:val="right"/>
        <w:rPr>
          <w:sz w:val="28"/>
          <w:szCs w:val="28"/>
        </w:rPr>
      </w:pPr>
      <w:r>
        <w:rPr>
          <w:sz w:val="28"/>
          <w:szCs w:val="28"/>
        </w:rPr>
        <w:t>______________________________</w:t>
      </w:r>
      <w:r w:rsidR="00FB31A9">
        <w:rPr>
          <w:sz w:val="28"/>
          <w:szCs w:val="28"/>
        </w:rPr>
        <w:t>___________</w:t>
      </w:r>
    </w:p>
    <w:p w:rsidR="007A4740" w:rsidRDefault="007A4740" w:rsidP="0097585A">
      <w:pPr>
        <w:tabs>
          <w:tab w:val="left" w:pos="1815"/>
        </w:tabs>
        <w:jc w:val="right"/>
        <w:rPr>
          <w:sz w:val="28"/>
          <w:szCs w:val="28"/>
        </w:rPr>
      </w:pPr>
      <w:r>
        <w:rPr>
          <w:sz w:val="28"/>
          <w:szCs w:val="28"/>
        </w:rPr>
        <w:t>______________________________</w:t>
      </w:r>
      <w:r w:rsidR="00FB31A9">
        <w:rPr>
          <w:sz w:val="28"/>
          <w:szCs w:val="28"/>
        </w:rPr>
        <w:t>___________</w:t>
      </w:r>
    </w:p>
    <w:p w:rsidR="00FB31A9" w:rsidRDefault="0097585A" w:rsidP="0097585A">
      <w:pPr>
        <w:tabs>
          <w:tab w:val="left" w:pos="1815"/>
        </w:tabs>
        <w:jc w:val="center"/>
        <w:rPr>
          <w:sz w:val="20"/>
          <w:szCs w:val="20"/>
        </w:rPr>
      </w:pPr>
      <w:r>
        <w:rPr>
          <w:sz w:val="20"/>
          <w:szCs w:val="20"/>
        </w:rPr>
        <w:t xml:space="preserve">                                                                         </w:t>
      </w:r>
      <w:r w:rsidR="007A4740" w:rsidRPr="007A4740">
        <w:rPr>
          <w:sz w:val="20"/>
          <w:szCs w:val="20"/>
        </w:rPr>
        <w:t>(данные документа, удостоверяющего</w:t>
      </w:r>
      <w:r w:rsidR="007A4740">
        <w:rPr>
          <w:sz w:val="20"/>
          <w:szCs w:val="20"/>
        </w:rPr>
        <w:t xml:space="preserve"> </w:t>
      </w:r>
      <w:r w:rsidR="007A4740" w:rsidRPr="007A4740">
        <w:rPr>
          <w:sz w:val="20"/>
          <w:szCs w:val="20"/>
        </w:rPr>
        <w:t>личность</w:t>
      </w:r>
      <w:r w:rsidR="00FB31A9">
        <w:rPr>
          <w:sz w:val="20"/>
          <w:szCs w:val="20"/>
        </w:rPr>
        <w:t xml:space="preserve"> детей-сирот</w:t>
      </w:r>
      <w:r w:rsidR="007A4740">
        <w:rPr>
          <w:sz w:val="20"/>
          <w:szCs w:val="20"/>
        </w:rPr>
        <w:t>,</w:t>
      </w:r>
    </w:p>
    <w:p w:rsidR="007A4740" w:rsidRPr="007A4740" w:rsidRDefault="0097585A" w:rsidP="0097585A">
      <w:pPr>
        <w:tabs>
          <w:tab w:val="left" w:pos="1815"/>
        </w:tabs>
        <w:jc w:val="center"/>
        <w:rPr>
          <w:sz w:val="20"/>
          <w:szCs w:val="20"/>
        </w:rPr>
      </w:pPr>
      <w:r>
        <w:rPr>
          <w:sz w:val="20"/>
          <w:szCs w:val="20"/>
        </w:rPr>
        <w:t xml:space="preserve">                                                                              </w:t>
      </w:r>
      <w:r w:rsidR="00FB31A9">
        <w:rPr>
          <w:sz w:val="20"/>
          <w:szCs w:val="20"/>
        </w:rPr>
        <w:t xml:space="preserve"> </w:t>
      </w:r>
      <w:r w:rsidR="00EF4BC5">
        <w:rPr>
          <w:sz w:val="20"/>
          <w:szCs w:val="20"/>
        </w:rPr>
        <w:t>с</w:t>
      </w:r>
      <w:r w:rsidR="007A4740">
        <w:rPr>
          <w:sz w:val="20"/>
          <w:szCs w:val="20"/>
        </w:rPr>
        <w:t>ерия, номер, кем и когда выдан</w:t>
      </w:r>
      <w:r w:rsidR="007A4740" w:rsidRPr="007A4740">
        <w:rPr>
          <w:sz w:val="20"/>
          <w:szCs w:val="20"/>
        </w:rPr>
        <w:t>)</w:t>
      </w:r>
    </w:p>
    <w:p w:rsidR="00D14B5D" w:rsidRPr="00D14B5D" w:rsidRDefault="00D14B5D" w:rsidP="00B12312">
      <w:pPr>
        <w:ind w:firstLine="709"/>
        <w:jc w:val="center"/>
        <w:rPr>
          <w:b/>
          <w:sz w:val="48"/>
          <w:szCs w:val="48"/>
        </w:rPr>
      </w:pPr>
    </w:p>
    <w:p w:rsidR="00B12312" w:rsidRPr="00CA547C" w:rsidRDefault="00B12312" w:rsidP="00B12312">
      <w:pPr>
        <w:ind w:firstLine="709"/>
        <w:jc w:val="center"/>
        <w:rPr>
          <w:b/>
          <w:sz w:val="28"/>
          <w:szCs w:val="28"/>
        </w:rPr>
      </w:pPr>
      <w:r w:rsidRPr="00CA547C">
        <w:rPr>
          <w:b/>
          <w:sz w:val="28"/>
          <w:szCs w:val="28"/>
        </w:rPr>
        <w:t>ЗАЯВЛЕНИЕ</w:t>
      </w:r>
    </w:p>
    <w:p w:rsidR="00B12312" w:rsidRPr="002A1B9B" w:rsidRDefault="00B12312" w:rsidP="00B12312">
      <w:pPr>
        <w:ind w:firstLine="709"/>
        <w:jc w:val="center"/>
        <w:rPr>
          <w:b/>
          <w:sz w:val="28"/>
          <w:szCs w:val="28"/>
        </w:rPr>
      </w:pPr>
      <w:r w:rsidRPr="002A1B9B">
        <w:rPr>
          <w:b/>
          <w:sz w:val="28"/>
          <w:szCs w:val="28"/>
        </w:rPr>
        <w:t xml:space="preserve">о </w:t>
      </w:r>
      <w:r w:rsidR="002A1B9B" w:rsidRPr="002A1B9B">
        <w:rPr>
          <w:b/>
          <w:sz w:val="28"/>
          <w:szCs w:val="28"/>
        </w:rPr>
        <w:t xml:space="preserve">предоставлении меры социальной поддержки на ремонт жилых помещений, принадлежащих на праве собственности </w:t>
      </w:r>
      <w:r w:rsidR="00EF4BC5">
        <w:rPr>
          <w:b/>
          <w:sz w:val="28"/>
          <w:szCs w:val="28"/>
        </w:rPr>
        <w:t xml:space="preserve">детям-сиротам и детям, оставшимся без попечения родителей, а также </w:t>
      </w:r>
      <w:r w:rsidR="00770CDD">
        <w:rPr>
          <w:b/>
          <w:sz w:val="28"/>
          <w:szCs w:val="28"/>
        </w:rPr>
        <w:t>лицам из числа детей-сирот и детей, оставшихся без попечения родителей</w:t>
      </w:r>
    </w:p>
    <w:p w:rsidR="00B12312" w:rsidRPr="00CA547C" w:rsidRDefault="00B12312" w:rsidP="00B12312">
      <w:pPr>
        <w:tabs>
          <w:tab w:val="left" w:pos="5954"/>
        </w:tabs>
        <w:ind w:firstLine="709"/>
        <w:jc w:val="both"/>
      </w:pPr>
    </w:p>
    <w:p w:rsidR="00B12312" w:rsidRPr="0084664B" w:rsidRDefault="00EF4BC5" w:rsidP="0084664B">
      <w:pPr>
        <w:tabs>
          <w:tab w:val="left" w:pos="5954"/>
        </w:tabs>
        <w:jc w:val="center"/>
        <w:rPr>
          <w:sz w:val="20"/>
          <w:szCs w:val="20"/>
        </w:rPr>
      </w:pPr>
      <w:r>
        <w:t xml:space="preserve">Я, </w:t>
      </w:r>
      <w:r w:rsidR="0084664B">
        <w:t>___</w:t>
      </w:r>
      <w:r w:rsidR="00B12312" w:rsidRPr="00CA547C">
        <w:t>____________</w:t>
      </w:r>
      <w:r w:rsidR="0084664B">
        <w:t>___________________________________________________________</w:t>
      </w:r>
      <w:r w:rsidR="00B12312" w:rsidRPr="00CA547C">
        <w:t xml:space="preserve"> </w:t>
      </w:r>
      <w:r w:rsidR="00B12312" w:rsidRPr="00CA547C">
        <w:rPr>
          <w:sz w:val="20"/>
          <w:szCs w:val="20"/>
        </w:rPr>
        <w:t>(</w:t>
      </w:r>
      <w:r w:rsidRPr="0084664B">
        <w:rPr>
          <w:sz w:val="20"/>
          <w:szCs w:val="20"/>
        </w:rPr>
        <w:t xml:space="preserve">фамилия, имя, отчество </w:t>
      </w:r>
      <w:r w:rsidR="003A07E9">
        <w:rPr>
          <w:sz w:val="20"/>
          <w:szCs w:val="20"/>
        </w:rPr>
        <w:t>(</w:t>
      </w:r>
      <w:r w:rsidRPr="0084664B">
        <w:rPr>
          <w:sz w:val="20"/>
          <w:szCs w:val="20"/>
        </w:rPr>
        <w:t xml:space="preserve"> последнее при наличии</w:t>
      </w:r>
      <w:r w:rsidR="003A07E9">
        <w:rPr>
          <w:sz w:val="20"/>
          <w:szCs w:val="20"/>
        </w:rPr>
        <w:t>)</w:t>
      </w:r>
      <w:r w:rsidR="00743D4D" w:rsidRPr="0084664B">
        <w:rPr>
          <w:sz w:val="20"/>
          <w:szCs w:val="20"/>
        </w:rPr>
        <w:t xml:space="preserve"> </w:t>
      </w:r>
      <w:r w:rsidR="003A07E9">
        <w:rPr>
          <w:sz w:val="20"/>
          <w:szCs w:val="20"/>
        </w:rPr>
        <w:t xml:space="preserve">детей-сирот, </w:t>
      </w:r>
      <w:r w:rsidR="00743D4D" w:rsidRPr="0084664B">
        <w:rPr>
          <w:sz w:val="20"/>
          <w:szCs w:val="20"/>
        </w:rPr>
        <w:t>дата рождения</w:t>
      </w:r>
      <w:r w:rsidR="00B12312" w:rsidRPr="0084664B">
        <w:rPr>
          <w:sz w:val="20"/>
          <w:szCs w:val="20"/>
        </w:rPr>
        <w:t>)</w:t>
      </w:r>
    </w:p>
    <w:p w:rsidR="0084664B" w:rsidRPr="0084664B" w:rsidRDefault="0084664B" w:rsidP="00A80EDA">
      <w:pPr>
        <w:jc w:val="both"/>
        <w:rPr>
          <w:sz w:val="16"/>
          <w:szCs w:val="16"/>
        </w:rPr>
      </w:pPr>
    </w:p>
    <w:p w:rsidR="000E2F08" w:rsidRDefault="00A80EDA" w:rsidP="00A80EDA">
      <w:pPr>
        <w:jc w:val="both"/>
        <w:rPr>
          <w:sz w:val="28"/>
          <w:szCs w:val="28"/>
        </w:rPr>
      </w:pPr>
      <w:r w:rsidRPr="0084664B">
        <w:rPr>
          <w:sz w:val="28"/>
          <w:szCs w:val="28"/>
        </w:rPr>
        <w:t>Прошу</w:t>
      </w:r>
      <w:r>
        <w:rPr>
          <w:sz w:val="28"/>
          <w:szCs w:val="28"/>
        </w:rPr>
        <w:t xml:space="preserve"> предоставить дополнительную меру</w:t>
      </w:r>
      <w:r w:rsidRPr="00B12312">
        <w:rPr>
          <w:sz w:val="28"/>
          <w:szCs w:val="28"/>
        </w:rPr>
        <w:t xml:space="preserve"> социальной поддержки</w:t>
      </w:r>
      <w:r>
        <w:rPr>
          <w:sz w:val="28"/>
          <w:szCs w:val="28"/>
        </w:rPr>
        <w:t xml:space="preserve"> на ремонт жилого помещения</w:t>
      </w:r>
      <w:r w:rsidRPr="00CA547C">
        <w:rPr>
          <w:sz w:val="28"/>
          <w:szCs w:val="28"/>
        </w:rPr>
        <w:t xml:space="preserve">, </w:t>
      </w:r>
      <w:r>
        <w:rPr>
          <w:sz w:val="28"/>
          <w:szCs w:val="28"/>
        </w:rPr>
        <w:t>принадлежащего мне</w:t>
      </w:r>
      <w:r w:rsidRPr="00B12312">
        <w:rPr>
          <w:sz w:val="28"/>
          <w:szCs w:val="28"/>
        </w:rPr>
        <w:t xml:space="preserve"> на праве собственности</w:t>
      </w:r>
      <w:r>
        <w:rPr>
          <w:sz w:val="28"/>
          <w:szCs w:val="28"/>
        </w:rPr>
        <w:t xml:space="preserve"> общей площадью ______кв. м. </w:t>
      </w:r>
      <w:r w:rsidR="00B12312" w:rsidRPr="00CA547C">
        <w:rPr>
          <w:sz w:val="28"/>
          <w:szCs w:val="28"/>
        </w:rPr>
        <w:t>на основании прилагаемых копий документов</w:t>
      </w:r>
      <w:r w:rsidR="000E2F08">
        <w:rPr>
          <w:sz w:val="28"/>
          <w:szCs w:val="28"/>
        </w:rPr>
        <w:t>:</w:t>
      </w:r>
    </w:p>
    <w:p w:rsidR="00B12312" w:rsidRPr="00CA547C" w:rsidRDefault="00B12312" w:rsidP="0097585A">
      <w:pPr>
        <w:tabs>
          <w:tab w:val="left" w:pos="5954"/>
        </w:tabs>
        <w:jc w:val="both"/>
        <w:rPr>
          <w:sz w:val="28"/>
          <w:szCs w:val="28"/>
        </w:rPr>
      </w:pPr>
      <w:r w:rsidRPr="00CA547C">
        <w:rPr>
          <w:sz w:val="28"/>
          <w:szCs w:val="28"/>
        </w:rPr>
        <w:t xml:space="preserve">1) </w:t>
      </w:r>
      <w:r w:rsidR="000E2F08">
        <w:rPr>
          <w:sz w:val="28"/>
          <w:szCs w:val="28"/>
        </w:rPr>
        <w:t>__________________________________________________________</w:t>
      </w:r>
      <w:r w:rsidR="007D49C2">
        <w:rPr>
          <w:sz w:val="28"/>
          <w:szCs w:val="28"/>
        </w:rPr>
        <w:t>____</w:t>
      </w:r>
      <w:r w:rsidRPr="00CA547C">
        <w:rPr>
          <w:sz w:val="28"/>
          <w:szCs w:val="28"/>
        </w:rPr>
        <w:t>;</w:t>
      </w:r>
    </w:p>
    <w:p w:rsidR="00B12312" w:rsidRDefault="00B12312" w:rsidP="0097585A">
      <w:pPr>
        <w:tabs>
          <w:tab w:val="left" w:pos="5954"/>
        </w:tabs>
        <w:jc w:val="both"/>
        <w:rPr>
          <w:sz w:val="28"/>
          <w:szCs w:val="28"/>
        </w:rPr>
      </w:pPr>
      <w:r w:rsidRPr="00CA547C">
        <w:rPr>
          <w:sz w:val="28"/>
          <w:szCs w:val="28"/>
        </w:rPr>
        <w:t xml:space="preserve">2) </w:t>
      </w:r>
      <w:r w:rsidR="000E2F08">
        <w:rPr>
          <w:sz w:val="28"/>
          <w:szCs w:val="28"/>
        </w:rPr>
        <w:t>_______________________________________________________</w:t>
      </w:r>
      <w:r w:rsidR="007D49C2">
        <w:rPr>
          <w:sz w:val="28"/>
          <w:szCs w:val="28"/>
        </w:rPr>
        <w:t>____</w:t>
      </w:r>
      <w:r w:rsidR="000E2F08">
        <w:rPr>
          <w:sz w:val="28"/>
          <w:szCs w:val="28"/>
        </w:rPr>
        <w:t>;</w:t>
      </w:r>
    </w:p>
    <w:p w:rsidR="000E2F08" w:rsidRPr="00CA547C" w:rsidRDefault="000E2F08" w:rsidP="0097585A">
      <w:pPr>
        <w:tabs>
          <w:tab w:val="left" w:pos="5954"/>
        </w:tabs>
        <w:jc w:val="both"/>
        <w:rPr>
          <w:sz w:val="28"/>
          <w:szCs w:val="28"/>
        </w:rPr>
      </w:pPr>
      <w:r>
        <w:rPr>
          <w:sz w:val="28"/>
          <w:szCs w:val="28"/>
        </w:rPr>
        <w:t>3) _________________________________________________________</w:t>
      </w:r>
      <w:r w:rsidR="007D49C2">
        <w:rPr>
          <w:sz w:val="28"/>
          <w:szCs w:val="28"/>
        </w:rPr>
        <w:t>___</w:t>
      </w:r>
      <w:r>
        <w:rPr>
          <w:sz w:val="28"/>
          <w:szCs w:val="28"/>
        </w:rPr>
        <w:t>.</w:t>
      </w:r>
    </w:p>
    <w:p w:rsidR="00B12312" w:rsidRPr="00CA547C" w:rsidRDefault="00B12312" w:rsidP="00B12312">
      <w:pPr>
        <w:tabs>
          <w:tab w:val="left" w:pos="5954"/>
        </w:tabs>
        <w:ind w:firstLine="709"/>
        <w:jc w:val="both"/>
        <w:rPr>
          <w:sz w:val="28"/>
          <w:szCs w:val="28"/>
        </w:rPr>
      </w:pPr>
    </w:p>
    <w:p w:rsidR="00B12312" w:rsidRPr="00CA547C" w:rsidRDefault="00B12312" w:rsidP="00FE05D7">
      <w:pPr>
        <w:jc w:val="both"/>
        <w:rPr>
          <w:sz w:val="28"/>
          <w:szCs w:val="28"/>
        </w:rPr>
      </w:pPr>
      <w:r w:rsidRPr="00CA547C">
        <w:rPr>
          <w:sz w:val="28"/>
          <w:szCs w:val="28"/>
        </w:rPr>
        <w:t>Приложение: на __ л. в __ экз.</w:t>
      </w:r>
    </w:p>
    <w:p w:rsidR="00B12312" w:rsidRPr="00CA547C" w:rsidRDefault="00B12312" w:rsidP="00B12312">
      <w:pPr>
        <w:ind w:firstLine="709"/>
        <w:jc w:val="both"/>
        <w:rPr>
          <w:sz w:val="28"/>
          <w:szCs w:val="28"/>
        </w:rPr>
      </w:pPr>
    </w:p>
    <w:p w:rsidR="00A87776" w:rsidRDefault="00B12312" w:rsidP="00B12312">
      <w:pPr>
        <w:pStyle w:val="ConsPlusNonformat"/>
        <w:jc w:val="both"/>
        <w:rPr>
          <w:rFonts w:ascii="Times New Roman" w:hAnsi="Times New Roman"/>
          <w:sz w:val="24"/>
          <w:szCs w:val="28"/>
        </w:rPr>
      </w:pPr>
      <w:r w:rsidRPr="00CA547C">
        <w:rPr>
          <w:rFonts w:ascii="Times New Roman" w:hAnsi="Times New Roman"/>
          <w:sz w:val="24"/>
          <w:szCs w:val="28"/>
        </w:rPr>
        <w:t xml:space="preserve">                       </w:t>
      </w:r>
    </w:p>
    <w:p w:rsidR="00B12312" w:rsidRPr="00CA547C" w:rsidRDefault="00B12312" w:rsidP="00A87776">
      <w:pPr>
        <w:pStyle w:val="ConsPlusNonformat"/>
        <w:tabs>
          <w:tab w:val="left" w:pos="5250"/>
        </w:tabs>
        <w:jc w:val="both"/>
        <w:rPr>
          <w:rFonts w:ascii="Times New Roman" w:hAnsi="Times New Roman"/>
          <w:sz w:val="24"/>
          <w:szCs w:val="28"/>
        </w:rPr>
      </w:pPr>
      <w:r w:rsidRPr="00CA547C">
        <w:rPr>
          <w:rFonts w:ascii="Times New Roman" w:hAnsi="Times New Roman"/>
          <w:sz w:val="24"/>
          <w:szCs w:val="28"/>
        </w:rPr>
        <w:t>__________</w:t>
      </w:r>
      <w:r w:rsidR="00A87776">
        <w:rPr>
          <w:rFonts w:ascii="Times New Roman" w:hAnsi="Times New Roman"/>
          <w:sz w:val="24"/>
          <w:szCs w:val="28"/>
        </w:rPr>
        <w:t>______</w:t>
      </w:r>
      <w:r w:rsidR="00087FF4">
        <w:rPr>
          <w:rFonts w:ascii="Times New Roman" w:hAnsi="Times New Roman"/>
          <w:sz w:val="24"/>
          <w:szCs w:val="28"/>
        </w:rPr>
        <w:t>___</w:t>
      </w:r>
      <w:r w:rsidRPr="00CA547C">
        <w:rPr>
          <w:rFonts w:ascii="Times New Roman" w:hAnsi="Times New Roman"/>
          <w:sz w:val="24"/>
          <w:szCs w:val="28"/>
        </w:rPr>
        <w:t xml:space="preserve">         </w:t>
      </w:r>
      <w:r w:rsidR="000925A1">
        <w:rPr>
          <w:rFonts w:ascii="Times New Roman" w:hAnsi="Times New Roman"/>
          <w:sz w:val="24"/>
          <w:szCs w:val="28"/>
        </w:rPr>
        <w:t xml:space="preserve">       </w:t>
      </w:r>
      <w:r w:rsidRPr="00CA547C">
        <w:rPr>
          <w:rFonts w:ascii="Times New Roman" w:hAnsi="Times New Roman"/>
          <w:sz w:val="24"/>
          <w:szCs w:val="28"/>
        </w:rPr>
        <w:t xml:space="preserve"> __________________   </w:t>
      </w:r>
      <w:r w:rsidR="00A87776">
        <w:rPr>
          <w:rFonts w:ascii="Times New Roman" w:hAnsi="Times New Roman"/>
          <w:sz w:val="24"/>
          <w:szCs w:val="28"/>
        </w:rPr>
        <w:tab/>
      </w:r>
      <w:r w:rsidR="000925A1">
        <w:rPr>
          <w:rFonts w:ascii="Times New Roman" w:hAnsi="Times New Roman"/>
          <w:sz w:val="24"/>
          <w:szCs w:val="28"/>
        </w:rPr>
        <w:t xml:space="preserve">               </w:t>
      </w:r>
      <w:r w:rsidR="00A87776">
        <w:rPr>
          <w:rFonts w:ascii="Times New Roman" w:hAnsi="Times New Roman"/>
          <w:sz w:val="24"/>
          <w:szCs w:val="28"/>
        </w:rPr>
        <w:t>______________________</w:t>
      </w:r>
    </w:p>
    <w:p w:rsidR="00B12312" w:rsidRPr="00FE05D7" w:rsidRDefault="00A87776" w:rsidP="00B12312">
      <w:pPr>
        <w:pStyle w:val="ConsPlusNonformat"/>
        <w:jc w:val="both"/>
        <w:rPr>
          <w:rFonts w:ascii="Times New Roman" w:hAnsi="Times New Roman"/>
          <w:sz w:val="20"/>
        </w:rPr>
      </w:pPr>
      <w:r>
        <w:rPr>
          <w:rFonts w:ascii="Times New Roman" w:hAnsi="Times New Roman"/>
          <w:sz w:val="18"/>
          <w:szCs w:val="18"/>
        </w:rPr>
        <w:t xml:space="preserve">               (ФИО)</w:t>
      </w:r>
      <w:r w:rsidR="00B12312" w:rsidRPr="00CA547C">
        <w:rPr>
          <w:rFonts w:ascii="Times New Roman" w:hAnsi="Times New Roman"/>
          <w:sz w:val="18"/>
          <w:szCs w:val="18"/>
        </w:rPr>
        <w:t xml:space="preserve">    </w:t>
      </w:r>
      <w:r w:rsidR="00B12312" w:rsidRPr="00CA547C">
        <w:rPr>
          <w:rFonts w:ascii="Times New Roman" w:hAnsi="Times New Roman"/>
          <w:sz w:val="20"/>
        </w:rPr>
        <w:t xml:space="preserve">       </w:t>
      </w:r>
      <w:r>
        <w:rPr>
          <w:rFonts w:ascii="Times New Roman" w:hAnsi="Times New Roman"/>
          <w:sz w:val="20"/>
        </w:rPr>
        <w:t xml:space="preserve">                             </w:t>
      </w:r>
      <w:r w:rsidR="00B12312" w:rsidRPr="00CA547C">
        <w:rPr>
          <w:rFonts w:ascii="Times New Roman" w:hAnsi="Times New Roman"/>
          <w:sz w:val="20"/>
        </w:rPr>
        <w:t xml:space="preserve"> </w:t>
      </w:r>
      <w:r w:rsidR="00087FF4">
        <w:rPr>
          <w:rFonts w:ascii="Times New Roman" w:hAnsi="Times New Roman"/>
          <w:sz w:val="20"/>
        </w:rPr>
        <w:t xml:space="preserve">   </w:t>
      </w:r>
      <w:r w:rsidR="000925A1">
        <w:rPr>
          <w:rFonts w:ascii="Times New Roman" w:hAnsi="Times New Roman"/>
          <w:sz w:val="20"/>
        </w:rPr>
        <w:t xml:space="preserve">         </w:t>
      </w:r>
      <w:r w:rsidR="00087FF4">
        <w:rPr>
          <w:rFonts w:ascii="Times New Roman" w:hAnsi="Times New Roman"/>
          <w:sz w:val="20"/>
        </w:rPr>
        <w:t xml:space="preserve"> </w:t>
      </w:r>
      <w:r w:rsidR="00B12312" w:rsidRPr="00CA547C">
        <w:rPr>
          <w:rFonts w:ascii="Times New Roman" w:hAnsi="Times New Roman"/>
          <w:sz w:val="20"/>
        </w:rPr>
        <w:t xml:space="preserve"> (подпись)                       </w:t>
      </w:r>
      <w:r>
        <w:rPr>
          <w:rFonts w:ascii="Times New Roman" w:hAnsi="Times New Roman"/>
          <w:sz w:val="20"/>
        </w:rPr>
        <w:t xml:space="preserve">        </w:t>
      </w:r>
      <w:r w:rsidR="00087FF4">
        <w:rPr>
          <w:rFonts w:ascii="Times New Roman" w:hAnsi="Times New Roman"/>
          <w:sz w:val="20"/>
        </w:rPr>
        <w:t xml:space="preserve">          </w:t>
      </w:r>
      <w:r w:rsidR="000925A1">
        <w:rPr>
          <w:rFonts w:ascii="Times New Roman" w:hAnsi="Times New Roman"/>
          <w:sz w:val="20"/>
        </w:rPr>
        <w:t xml:space="preserve">                </w:t>
      </w:r>
      <w:r w:rsidR="00087FF4">
        <w:rPr>
          <w:rFonts w:ascii="Times New Roman" w:hAnsi="Times New Roman"/>
          <w:sz w:val="20"/>
        </w:rPr>
        <w:t xml:space="preserve">  </w:t>
      </w:r>
      <w:r w:rsidR="00B12312" w:rsidRPr="00CA547C">
        <w:rPr>
          <w:rFonts w:ascii="Times New Roman" w:hAnsi="Times New Roman"/>
          <w:sz w:val="20"/>
        </w:rPr>
        <w:t xml:space="preserve"> (</w:t>
      </w:r>
      <w:r w:rsidR="00087FF4">
        <w:rPr>
          <w:rFonts w:ascii="Times New Roman" w:hAnsi="Times New Roman"/>
          <w:sz w:val="20"/>
        </w:rPr>
        <w:t>дата</w:t>
      </w:r>
      <w:r w:rsidR="00B12312" w:rsidRPr="00CA547C">
        <w:rPr>
          <w:rFonts w:ascii="Times New Roman" w:hAnsi="Times New Roman"/>
          <w:sz w:val="20"/>
        </w:rPr>
        <w:t>)</w:t>
      </w:r>
    </w:p>
    <w:p w:rsidR="00F0138F" w:rsidRPr="00CA547C" w:rsidRDefault="000249EA" w:rsidP="00F0138F">
      <w:pPr>
        <w:jc w:val="center"/>
        <w:rPr>
          <w:sz w:val="28"/>
          <w:szCs w:val="28"/>
        </w:rPr>
      </w:pPr>
      <w:r>
        <w:rPr>
          <w:sz w:val="28"/>
          <w:szCs w:val="28"/>
        </w:rPr>
        <w:lastRenderedPageBreak/>
        <w:t xml:space="preserve">                                                                         </w:t>
      </w:r>
      <w:r w:rsidR="00F0138F">
        <w:rPr>
          <w:sz w:val="28"/>
          <w:szCs w:val="28"/>
        </w:rPr>
        <w:t>ПРИЛОЖЕНИЕ № 2</w:t>
      </w:r>
    </w:p>
    <w:p w:rsidR="00F0138F" w:rsidRPr="00CA547C" w:rsidRDefault="00335AFA" w:rsidP="00F0138F">
      <w:pPr>
        <w:pStyle w:val="ConsPlusNonformat"/>
        <w:ind w:left="5103"/>
        <w:jc w:val="center"/>
        <w:rPr>
          <w:rFonts w:ascii="Times New Roman" w:hAnsi="Times New Roman"/>
          <w:sz w:val="28"/>
          <w:szCs w:val="28"/>
        </w:rPr>
      </w:pPr>
      <w:r>
        <w:rPr>
          <w:rFonts w:ascii="Times New Roman" w:hAnsi="Times New Roman"/>
          <w:sz w:val="28"/>
          <w:szCs w:val="28"/>
        </w:rPr>
        <w:t>к Поряд</w:t>
      </w:r>
      <w:r w:rsidRPr="00B12312">
        <w:rPr>
          <w:rFonts w:ascii="Times New Roman" w:hAnsi="Times New Roman"/>
          <w:sz w:val="28"/>
          <w:szCs w:val="28"/>
        </w:rPr>
        <w:t>к</w:t>
      </w:r>
      <w:r>
        <w:rPr>
          <w:rFonts w:ascii="Times New Roman" w:hAnsi="Times New Roman"/>
          <w:sz w:val="28"/>
          <w:szCs w:val="28"/>
        </w:rPr>
        <w:t>у</w:t>
      </w:r>
      <w:r w:rsidRPr="00B12312">
        <w:rPr>
          <w:rFonts w:ascii="Times New Roman" w:hAnsi="Times New Roman"/>
          <w:sz w:val="28"/>
          <w:szCs w:val="28"/>
        </w:rPr>
        <w:t xml:space="preserve"> предоставления меры социальной поддержки в виде ремонт</w:t>
      </w:r>
      <w:r>
        <w:rPr>
          <w:rFonts w:ascii="Times New Roman" w:hAnsi="Times New Roman"/>
          <w:sz w:val="28"/>
          <w:szCs w:val="28"/>
        </w:rPr>
        <w:t>а</w:t>
      </w:r>
      <w:r w:rsidRPr="00B12312">
        <w:rPr>
          <w:rFonts w:ascii="Times New Roman" w:hAnsi="Times New Roman"/>
          <w:sz w:val="28"/>
          <w:szCs w:val="28"/>
        </w:rPr>
        <w:t xml:space="preserve"> жилых помещений</w:t>
      </w:r>
      <w:r w:rsidRPr="00CA547C">
        <w:rPr>
          <w:rFonts w:ascii="Times New Roman" w:hAnsi="Times New Roman"/>
          <w:sz w:val="28"/>
          <w:szCs w:val="28"/>
        </w:rPr>
        <w:t xml:space="preserve">, </w:t>
      </w:r>
      <w:r w:rsidRPr="00B12312">
        <w:rPr>
          <w:rFonts w:ascii="Times New Roman" w:hAnsi="Times New Roman"/>
          <w:sz w:val="28"/>
          <w:szCs w:val="28"/>
        </w:rPr>
        <w:t xml:space="preserve">принадлежащих на праве собственности </w:t>
      </w:r>
      <w:r>
        <w:rPr>
          <w:rFonts w:ascii="Times New Roman" w:hAnsi="Times New Roman"/>
          <w:sz w:val="28"/>
          <w:szCs w:val="28"/>
        </w:rPr>
        <w:t>детям-сиротам и детям, оставшимся без попечения родителей, а также лицам из числа детей-сирот и детей</w:t>
      </w:r>
      <w:r w:rsidRPr="00B12312">
        <w:rPr>
          <w:rFonts w:ascii="Times New Roman" w:hAnsi="Times New Roman"/>
          <w:sz w:val="28"/>
          <w:szCs w:val="28"/>
        </w:rPr>
        <w:t>, о</w:t>
      </w:r>
      <w:r>
        <w:rPr>
          <w:rFonts w:ascii="Times New Roman" w:hAnsi="Times New Roman"/>
          <w:sz w:val="28"/>
          <w:szCs w:val="28"/>
        </w:rPr>
        <w:t>ставших</w:t>
      </w:r>
      <w:r w:rsidRPr="00B12312">
        <w:rPr>
          <w:rFonts w:ascii="Times New Roman" w:hAnsi="Times New Roman"/>
          <w:sz w:val="28"/>
          <w:szCs w:val="28"/>
        </w:rPr>
        <w:t>ся без попечения родителей</w:t>
      </w:r>
    </w:p>
    <w:p w:rsidR="00F0138F" w:rsidRPr="00CA547C" w:rsidRDefault="00F0138F" w:rsidP="00F0138F">
      <w:pPr>
        <w:tabs>
          <w:tab w:val="left" w:pos="5954"/>
        </w:tabs>
        <w:ind w:left="4536"/>
        <w:jc w:val="right"/>
        <w:rPr>
          <w:sz w:val="28"/>
          <w:szCs w:val="28"/>
        </w:rPr>
      </w:pPr>
      <w:r w:rsidRPr="00CA547C">
        <w:rPr>
          <w:sz w:val="28"/>
          <w:szCs w:val="28"/>
        </w:rPr>
        <w:t>форма</w:t>
      </w:r>
    </w:p>
    <w:p w:rsidR="00B12312" w:rsidRPr="00CA547C" w:rsidRDefault="00B12312" w:rsidP="00B12312">
      <w:pPr>
        <w:tabs>
          <w:tab w:val="left" w:pos="7365"/>
        </w:tabs>
        <w:jc w:val="center"/>
        <w:rPr>
          <w:b/>
          <w:sz w:val="28"/>
          <w:szCs w:val="28"/>
        </w:rPr>
      </w:pPr>
    </w:p>
    <w:p w:rsidR="002C6229" w:rsidRPr="00CA547C" w:rsidRDefault="002C6229" w:rsidP="002C6229">
      <w:pPr>
        <w:rPr>
          <w:sz w:val="28"/>
          <w:szCs w:val="28"/>
        </w:rPr>
      </w:pPr>
      <w:r w:rsidRPr="00CA547C">
        <w:rPr>
          <w:sz w:val="28"/>
          <w:szCs w:val="28"/>
        </w:rPr>
        <w:t xml:space="preserve">На бланке </w:t>
      </w:r>
      <w:r w:rsidR="007321BB">
        <w:rPr>
          <w:sz w:val="28"/>
          <w:szCs w:val="28"/>
        </w:rPr>
        <w:t>казенного учреждения</w:t>
      </w:r>
      <w:r w:rsidRPr="00CA547C">
        <w:rPr>
          <w:sz w:val="28"/>
          <w:szCs w:val="28"/>
        </w:rPr>
        <w:t xml:space="preserve"> </w:t>
      </w:r>
    </w:p>
    <w:p w:rsidR="002C6229" w:rsidRPr="00CA547C" w:rsidRDefault="002C6229" w:rsidP="002C6229">
      <w:pPr>
        <w:tabs>
          <w:tab w:val="left" w:pos="5954"/>
        </w:tabs>
        <w:ind w:left="4536"/>
        <w:jc w:val="center"/>
        <w:rPr>
          <w:sz w:val="48"/>
          <w:szCs w:val="48"/>
        </w:rPr>
      </w:pPr>
    </w:p>
    <w:p w:rsidR="002C6229" w:rsidRPr="00CA547C" w:rsidRDefault="002C6229" w:rsidP="002C6229">
      <w:pPr>
        <w:ind w:firstLine="709"/>
        <w:jc w:val="center"/>
        <w:rPr>
          <w:b/>
          <w:sz w:val="28"/>
          <w:szCs w:val="28"/>
        </w:rPr>
      </w:pPr>
      <w:r>
        <w:rPr>
          <w:b/>
          <w:sz w:val="28"/>
          <w:szCs w:val="28"/>
        </w:rPr>
        <w:t>АКТ</w:t>
      </w:r>
    </w:p>
    <w:p w:rsidR="004B2281" w:rsidRDefault="002C6229" w:rsidP="002C6229">
      <w:pPr>
        <w:ind w:firstLine="709"/>
        <w:jc w:val="center"/>
        <w:rPr>
          <w:b/>
          <w:sz w:val="28"/>
          <w:szCs w:val="28"/>
        </w:rPr>
      </w:pPr>
      <w:r>
        <w:rPr>
          <w:b/>
          <w:sz w:val="28"/>
          <w:szCs w:val="28"/>
        </w:rPr>
        <w:t xml:space="preserve">обследования </w:t>
      </w:r>
      <w:r w:rsidRPr="00CA547C">
        <w:rPr>
          <w:b/>
          <w:sz w:val="28"/>
          <w:szCs w:val="28"/>
        </w:rPr>
        <w:t>жи</w:t>
      </w:r>
      <w:r>
        <w:rPr>
          <w:b/>
          <w:sz w:val="28"/>
          <w:szCs w:val="28"/>
        </w:rPr>
        <w:t>лого</w:t>
      </w:r>
      <w:r w:rsidRPr="00CA547C">
        <w:rPr>
          <w:b/>
          <w:sz w:val="28"/>
          <w:szCs w:val="28"/>
        </w:rPr>
        <w:t xml:space="preserve"> помещени</w:t>
      </w:r>
      <w:r>
        <w:rPr>
          <w:b/>
          <w:sz w:val="28"/>
          <w:szCs w:val="28"/>
        </w:rPr>
        <w:t xml:space="preserve">я принадлежащего на праве собственности </w:t>
      </w:r>
      <w:r w:rsidR="00E4478A">
        <w:rPr>
          <w:b/>
          <w:sz w:val="28"/>
          <w:szCs w:val="28"/>
        </w:rPr>
        <w:t xml:space="preserve">детям-сиротам и детям, оставшимся без попечения родителей, а также </w:t>
      </w:r>
      <w:r w:rsidR="000249EA">
        <w:rPr>
          <w:b/>
          <w:sz w:val="28"/>
          <w:szCs w:val="28"/>
        </w:rPr>
        <w:t xml:space="preserve">лицам из </w:t>
      </w:r>
      <w:r w:rsidR="00BB74D9" w:rsidRPr="008A5A71">
        <w:rPr>
          <w:b/>
          <w:bCs/>
          <w:sz w:val="28"/>
          <w:szCs w:val="28"/>
        </w:rPr>
        <w:t>числа детей-сирот и детей, оставшихся без попечения родителей</w:t>
      </w:r>
    </w:p>
    <w:p w:rsidR="004B2281" w:rsidRDefault="004B2281" w:rsidP="006F65C8">
      <w:pPr>
        <w:rPr>
          <w:b/>
          <w:sz w:val="28"/>
          <w:szCs w:val="28"/>
        </w:rPr>
      </w:pPr>
      <w:r>
        <w:rPr>
          <w:b/>
          <w:sz w:val="28"/>
          <w:szCs w:val="28"/>
        </w:rPr>
        <w:t>_________________________________________________________________</w:t>
      </w:r>
    </w:p>
    <w:p w:rsidR="00B12312" w:rsidRDefault="004639C8" w:rsidP="003A378A">
      <w:pPr>
        <w:tabs>
          <w:tab w:val="left" w:pos="1170"/>
          <w:tab w:val="center" w:pos="4961"/>
        </w:tabs>
        <w:ind w:firstLine="709"/>
        <w:jc w:val="center"/>
        <w:rPr>
          <w:sz w:val="20"/>
          <w:szCs w:val="20"/>
        </w:rPr>
      </w:pPr>
      <w:r>
        <w:rPr>
          <w:sz w:val="20"/>
          <w:szCs w:val="20"/>
        </w:rPr>
        <w:t>(фамилия, имя, отчество</w:t>
      </w:r>
      <w:r w:rsidR="003A07E9">
        <w:rPr>
          <w:sz w:val="20"/>
          <w:szCs w:val="20"/>
        </w:rPr>
        <w:t xml:space="preserve"> (</w:t>
      </w:r>
      <w:r>
        <w:rPr>
          <w:sz w:val="20"/>
          <w:szCs w:val="20"/>
        </w:rPr>
        <w:t>последнее при наличии</w:t>
      </w:r>
      <w:r w:rsidR="003A07E9">
        <w:rPr>
          <w:sz w:val="20"/>
          <w:szCs w:val="20"/>
        </w:rPr>
        <w:t>)</w:t>
      </w:r>
      <w:r>
        <w:rPr>
          <w:sz w:val="20"/>
          <w:szCs w:val="20"/>
        </w:rPr>
        <w:t xml:space="preserve"> детей-сирот</w:t>
      </w:r>
      <w:r w:rsidR="004B2281" w:rsidRPr="004B2281">
        <w:rPr>
          <w:sz w:val="20"/>
          <w:szCs w:val="20"/>
        </w:rPr>
        <w:t>)</w:t>
      </w:r>
    </w:p>
    <w:p w:rsidR="003A378A" w:rsidRPr="003A378A" w:rsidRDefault="003A378A" w:rsidP="003A378A">
      <w:pPr>
        <w:tabs>
          <w:tab w:val="left" w:pos="1170"/>
          <w:tab w:val="center" w:pos="4961"/>
        </w:tabs>
        <w:ind w:firstLine="709"/>
        <w:jc w:val="center"/>
        <w:rPr>
          <w:sz w:val="20"/>
          <w:szCs w:val="20"/>
        </w:rPr>
      </w:pPr>
    </w:p>
    <w:p w:rsidR="00D17054" w:rsidRDefault="00B5396B" w:rsidP="006F65C8">
      <w:pPr>
        <w:rPr>
          <w:sz w:val="28"/>
          <w:szCs w:val="28"/>
        </w:rPr>
      </w:pPr>
      <w:r>
        <w:rPr>
          <w:sz w:val="28"/>
          <w:szCs w:val="28"/>
        </w:rPr>
        <w:t>Обследование проведено комиссией в составе:</w:t>
      </w:r>
    </w:p>
    <w:p w:rsidR="00D17054" w:rsidRPr="00CA547C" w:rsidRDefault="00D17054" w:rsidP="00D17054">
      <w:pPr>
        <w:tabs>
          <w:tab w:val="left" w:pos="5954"/>
        </w:tabs>
        <w:jc w:val="both"/>
        <w:rPr>
          <w:sz w:val="28"/>
          <w:szCs w:val="28"/>
        </w:rPr>
      </w:pPr>
      <w:r w:rsidRPr="00CA547C">
        <w:rPr>
          <w:sz w:val="28"/>
          <w:szCs w:val="28"/>
        </w:rPr>
        <w:t xml:space="preserve">1) </w:t>
      </w:r>
      <w:r>
        <w:rPr>
          <w:sz w:val="28"/>
          <w:szCs w:val="28"/>
        </w:rPr>
        <w:t>______________________________________________________________</w:t>
      </w:r>
      <w:r w:rsidRPr="00CA547C">
        <w:rPr>
          <w:sz w:val="28"/>
          <w:szCs w:val="28"/>
        </w:rPr>
        <w:t>;</w:t>
      </w:r>
    </w:p>
    <w:p w:rsidR="00D17054" w:rsidRDefault="00D17054" w:rsidP="00D17054">
      <w:pPr>
        <w:tabs>
          <w:tab w:val="left" w:pos="5954"/>
        </w:tabs>
        <w:jc w:val="both"/>
        <w:rPr>
          <w:sz w:val="28"/>
          <w:szCs w:val="28"/>
        </w:rPr>
      </w:pPr>
      <w:r w:rsidRPr="00CA547C">
        <w:rPr>
          <w:sz w:val="28"/>
          <w:szCs w:val="28"/>
        </w:rPr>
        <w:t xml:space="preserve">2) </w:t>
      </w:r>
      <w:r>
        <w:rPr>
          <w:sz w:val="28"/>
          <w:szCs w:val="28"/>
        </w:rPr>
        <w:t>___________________________________________________________;</w:t>
      </w:r>
    </w:p>
    <w:p w:rsidR="00D17054" w:rsidRPr="00CA547C" w:rsidRDefault="00D17054" w:rsidP="00D17054">
      <w:pPr>
        <w:tabs>
          <w:tab w:val="left" w:pos="5954"/>
        </w:tabs>
        <w:jc w:val="both"/>
        <w:rPr>
          <w:sz w:val="28"/>
          <w:szCs w:val="28"/>
        </w:rPr>
      </w:pPr>
      <w:r>
        <w:rPr>
          <w:sz w:val="28"/>
          <w:szCs w:val="28"/>
        </w:rPr>
        <w:t>3) ____________________________________________________________.</w:t>
      </w:r>
    </w:p>
    <w:p w:rsidR="00D74CE0" w:rsidRDefault="00B5396B" w:rsidP="006F65C8">
      <w:pPr>
        <w:rPr>
          <w:sz w:val="28"/>
          <w:szCs w:val="28"/>
        </w:rPr>
      </w:pPr>
      <w:r>
        <w:rPr>
          <w:sz w:val="28"/>
          <w:szCs w:val="28"/>
        </w:rPr>
        <w:t>с целью определения необходимости проведения ремонтных работ в жилом помещении, расположенном</w:t>
      </w:r>
      <w:r w:rsidR="00D74CE0">
        <w:rPr>
          <w:sz w:val="28"/>
          <w:szCs w:val="28"/>
        </w:rPr>
        <w:t xml:space="preserve"> по адресу: _______________________________</w:t>
      </w:r>
    </w:p>
    <w:p w:rsidR="005F11E2" w:rsidRDefault="005F11E2" w:rsidP="006F65C8">
      <w:pPr>
        <w:rPr>
          <w:sz w:val="28"/>
          <w:szCs w:val="28"/>
        </w:rPr>
      </w:pPr>
      <w:r>
        <w:rPr>
          <w:sz w:val="28"/>
          <w:szCs w:val="28"/>
        </w:rPr>
        <w:t>________________________ общей площадью ____________________ кв. м.</w:t>
      </w:r>
    </w:p>
    <w:p w:rsidR="006F65C8" w:rsidRDefault="005F11E2" w:rsidP="006F65C8">
      <w:pPr>
        <w:rPr>
          <w:sz w:val="28"/>
          <w:szCs w:val="28"/>
        </w:rPr>
      </w:pPr>
      <w:r>
        <w:rPr>
          <w:sz w:val="28"/>
          <w:szCs w:val="28"/>
        </w:rPr>
        <w:t>В ходе обследования было установлено: ______________________________</w:t>
      </w:r>
    </w:p>
    <w:p w:rsidR="006F65C8" w:rsidRDefault="006F65C8" w:rsidP="006F65C8">
      <w:pPr>
        <w:rPr>
          <w:sz w:val="28"/>
          <w:szCs w:val="28"/>
        </w:rPr>
      </w:pPr>
      <w:r>
        <w:rPr>
          <w:sz w:val="28"/>
          <w:szCs w:val="28"/>
        </w:rPr>
        <w:t>_________________________________________________________________</w:t>
      </w:r>
    </w:p>
    <w:p w:rsidR="004121EE" w:rsidRDefault="004121EE" w:rsidP="006F65C8">
      <w:pPr>
        <w:rPr>
          <w:sz w:val="28"/>
          <w:szCs w:val="28"/>
        </w:rPr>
      </w:pPr>
      <w:r>
        <w:rPr>
          <w:sz w:val="28"/>
          <w:szCs w:val="28"/>
        </w:rPr>
        <w:t>_________________________________________________________________</w:t>
      </w:r>
    </w:p>
    <w:p w:rsidR="004121EE" w:rsidRDefault="004121EE" w:rsidP="006F65C8">
      <w:pPr>
        <w:rPr>
          <w:sz w:val="28"/>
          <w:szCs w:val="28"/>
        </w:rPr>
      </w:pPr>
      <w:r>
        <w:rPr>
          <w:sz w:val="28"/>
          <w:szCs w:val="28"/>
        </w:rPr>
        <w:t>_________________________________________________________________</w:t>
      </w:r>
    </w:p>
    <w:p w:rsidR="006F65C8" w:rsidRDefault="006F65C8" w:rsidP="006F65C8">
      <w:pPr>
        <w:tabs>
          <w:tab w:val="left" w:pos="1170"/>
          <w:tab w:val="center" w:pos="4961"/>
        </w:tabs>
        <w:ind w:firstLine="709"/>
        <w:jc w:val="center"/>
        <w:rPr>
          <w:sz w:val="20"/>
          <w:szCs w:val="20"/>
        </w:rPr>
      </w:pPr>
      <w:r w:rsidRPr="004B2281">
        <w:rPr>
          <w:sz w:val="20"/>
          <w:szCs w:val="20"/>
        </w:rPr>
        <w:t>(</w:t>
      </w:r>
      <w:r>
        <w:rPr>
          <w:sz w:val="20"/>
          <w:szCs w:val="20"/>
        </w:rPr>
        <w:t>краткое описание обследуемого жилого помещения</w:t>
      </w:r>
      <w:r w:rsidRPr="004B2281">
        <w:rPr>
          <w:sz w:val="20"/>
          <w:szCs w:val="20"/>
        </w:rPr>
        <w:t>)</w:t>
      </w:r>
    </w:p>
    <w:p w:rsidR="003A378A" w:rsidRDefault="003A378A" w:rsidP="006F65C8">
      <w:pPr>
        <w:tabs>
          <w:tab w:val="left" w:pos="1170"/>
          <w:tab w:val="center" w:pos="4961"/>
        </w:tabs>
        <w:ind w:firstLine="709"/>
        <w:jc w:val="center"/>
        <w:rPr>
          <w:sz w:val="20"/>
          <w:szCs w:val="20"/>
        </w:rPr>
      </w:pPr>
    </w:p>
    <w:p w:rsidR="004121EE" w:rsidRDefault="004121EE" w:rsidP="004121EE">
      <w:pPr>
        <w:tabs>
          <w:tab w:val="left" w:pos="1170"/>
          <w:tab w:val="center" w:pos="4961"/>
        </w:tabs>
        <w:rPr>
          <w:sz w:val="28"/>
          <w:szCs w:val="28"/>
        </w:rPr>
      </w:pPr>
      <w:r>
        <w:rPr>
          <w:sz w:val="28"/>
          <w:szCs w:val="28"/>
        </w:rPr>
        <w:t>Требуется выполнить следующие ремонтные работы в жилом помещении: _________________________________________________________________</w:t>
      </w:r>
    </w:p>
    <w:p w:rsidR="004121EE" w:rsidRDefault="004121EE" w:rsidP="004121EE">
      <w:pPr>
        <w:tabs>
          <w:tab w:val="left" w:pos="1170"/>
          <w:tab w:val="center" w:pos="4961"/>
        </w:tabs>
        <w:rPr>
          <w:sz w:val="28"/>
          <w:szCs w:val="28"/>
        </w:rPr>
      </w:pPr>
      <w:r>
        <w:rPr>
          <w:sz w:val="28"/>
          <w:szCs w:val="28"/>
        </w:rPr>
        <w:t>_________________________________________________________________</w:t>
      </w:r>
    </w:p>
    <w:p w:rsidR="004121EE" w:rsidRPr="004121EE" w:rsidRDefault="004121EE" w:rsidP="004121EE">
      <w:pPr>
        <w:tabs>
          <w:tab w:val="left" w:pos="1170"/>
          <w:tab w:val="center" w:pos="4961"/>
        </w:tabs>
        <w:rPr>
          <w:sz w:val="28"/>
          <w:szCs w:val="28"/>
        </w:rPr>
      </w:pPr>
      <w:r>
        <w:rPr>
          <w:sz w:val="28"/>
          <w:szCs w:val="28"/>
        </w:rPr>
        <w:t>_________________________________________________________________</w:t>
      </w:r>
    </w:p>
    <w:p w:rsidR="003A378A" w:rsidRDefault="003A378A" w:rsidP="003A378A">
      <w:pPr>
        <w:tabs>
          <w:tab w:val="left" w:pos="1170"/>
          <w:tab w:val="center" w:pos="4961"/>
        </w:tabs>
        <w:ind w:firstLine="709"/>
        <w:jc w:val="center"/>
        <w:rPr>
          <w:sz w:val="20"/>
          <w:szCs w:val="20"/>
        </w:rPr>
      </w:pPr>
      <w:r w:rsidRPr="004B2281">
        <w:rPr>
          <w:sz w:val="20"/>
          <w:szCs w:val="20"/>
        </w:rPr>
        <w:t>(</w:t>
      </w:r>
      <w:r>
        <w:rPr>
          <w:sz w:val="20"/>
          <w:szCs w:val="20"/>
        </w:rPr>
        <w:t>краткое описание ремонтных работ в жилом помещении</w:t>
      </w:r>
      <w:r w:rsidRPr="004B2281">
        <w:rPr>
          <w:sz w:val="20"/>
          <w:szCs w:val="20"/>
        </w:rPr>
        <w:t>)</w:t>
      </w:r>
    </w:p>
    <w:p w:rsidR="003A378A" w:rsidRDefault="003A378A" w:rsidP="003A378A">
      <w:pPr>
        <w:tabs>
          <w:tab w:val="left" w:pos="1170"/>
          <w:tab w:val="center" w:pos="4961"/>
        </w:tabs>
        <w:ind w:firstLine="709"/>
        <w:jc w:val="center"/>
        <w:rPr>
          <w:sz w:val="20"/>
          <w:szCs w:val="20"/>
        </w:rPr>
      </w:pPr>
    </w:p>
    <w:p w:rsidR="003A378A" w:rsidRDefault="003A378A" w:rsidP="003A378A">
      <w:pPr>
        <w:tabs>
          <w:tab w:val="left" w:pos="1170"/>
          <w:tab w:val="center" w:pos="4961"/>
        </w:tabs>
        <w:ind w:firstLine="709"/>
        <w:jc w:val="center"/>
        <w:rPr>
          <w:sz w:val="20"/>
          <w:szCs w:val="20"/>
        </w:rPr>
      </w:pPr>
    </w:p>
    <w:p w:rsidR="003A378A" w:rsidRPr="003A378A" w:rsidRDefault="003A378A" w:rsidP="003A378A">
      <w:pPr>
        <w:tabs>
          <w:tab w:val="left" w:pos="1170"/>
          <w:tab w:val="left" w:pos="6075"/>
        </w:tabs>
        <w:rPr>
          <w:sz w:val="28"/>
          <w:szCs w:val="28"/>
        </w:rPr>
      </w:pPr>
      <w:r>
        <w:rPr>
          <w:sz w:val="28"/>
          <w:szCs w:val="28"/>
        </w:rPr>
        <w:t>___________________</w:t>
      </w:r>
      <w:r>
        <w:rPr>
          <w:sz w:val="28"/>
          <w:szCs w:val="28"/>
        </w:rPr>
        <w:tab/>
        <w:t>______________________</w:t>
      </w:r>
    </w:p>
    <w:p w:rsidR="006F65C8" w:rsidRPr="003A378A" w:rsidRDefault="003A378A" w:rsidP="003A378A">
      <w:pPr>
        <w:tabs>
          <w:tab w:val="left" w:pos="7245"/>
        </w:tabs>
        <w:spacing w:after="200"/>
        <w:rPr>
          <w:sz w:val="20"/>
          <w:szCs w:val="20"/>
        </w:rPr>
      </w:pPr>
      <w:r>
        <w:rPr>
          <w:sz w:val="20"/>
          <w:szCs w:val="20"/>
        </w:rPr>
        <w:t xml:space="preserve">                </w:t>
      </w:r>
      <w:r w:rsidRPr="003A378A">
        <w:rPr>
          <w:sz w:val="20"/>
          <w:szCs w:val="20"/>
        </w:rPr>
        <w:t>(подпись)</w:t>
      </w:r>
      <w:r>
        <w:rPr>
          <w:sz w:val="20"/>
          <w:szCs w:val="20"/>
        </w:rPr>
        <w:t xml:space="preserve">                                                                                                     (расшифровка подписи)</w:t>
      </w:r>
    </w:p>
    <w:p w:rsidR="008B1CE8" w:rsidRPr="00CA547C" w:rsidRDefault="000E2F08" w:rsidP="008B1CE8">
      <w:pPr>
        <w:jc w:val="center"/>
        <w:rPr>
          <w:sz w:val="28"/>
          <w:szCs w:val="28"/>
        </w:rPr>
      </w:pPr>
      <w:r>
        <w:rPr>
          <w:sz w:val="28"/>
          <w:szCs w:val="28"/>
        </w:rPr>
        <w:br w:type="page"/>
      </w:r>
      <w:r w:rsidR="008B1CE8">
        <w:rPr>
          <w:sz w:val="28"/>
          <w:szCs w:val="28"/>
        </w:rPr>
        <w:lastRenderedPageBreak/>
        <w:t xml:space="preserve">                                                                        ПРИЛОЖЕНИЕ № 3</w:t>
      </w:r>
    </w:p>
    <w:p w:rsidR="008B1CE8" w:rsidRPr="00CA547C" w:rsidRDefault="00335AFA" w:rsidP="008B1CE8">
      <w:pPr>
        <w:pStyle w:val="ConsPlusNonformat"/>
        <w:ind w:left="5103"/>
        <w:jc w:val="center"/>
        <w:rPr>
          <w:rFonts w:ascii="Times New Roman" w:hAnsi="Times New Roman"/>
          <w:sz w:val="28"/>
          <w:szCs w:val="28"/>
        </w:rPr>
      </w:pPr>
      <w:r>
        <w:rPr>
          <w:rFonts w:ascii="Times New Roman" w:hAnsi="Times New Roman"/>
          <w:sz w:val="28"/>
          <w:szCs w:val="28"/>
        </w:rPr>
        <w:t>к Поряд</w:t>
      </w:r>
      <w:r w:rsidRPr="00B12312">
        <w:rPr>
          <w:rFonts w:ascii="Times New Roman" w:hAnsi="Times New Roman"/>
          <w:sz w:val="28"/>
          <w:szCs w:val="28"/>
        </w:rPr>
        <w:t>к</w:t>
      </w:r>
      <w:r>
        <w:rPr>
          <w:rFonts w:ascii="Times New Roman" w:hAnsi="Times New Roman"/>
          <w:sz w:val="28"/>
          <w:szCs w:val="28"/>
        </w:rPr>
        <w:t>у</w:t>
      </w:r>
      <w:r w:rsidRPr="00B12312">
        <w:rPr>
          <w:rFonts w:ascii="Times New Roman" w:hAnsi="Times New Roman"/>
          <w:sz w:val="28"/>
          <w:szCs w:val="28"/>
        </w:rPr>
        <w:t xml:space="preserve"> предоставления меры социальной поддержки в виде ремонт</w:t>
      </w:r>
      <w:r>
        <w:rPr>
          <w:rFonts w:ascii="Times New Roman" w:hAnsi="Times New Roman"/>
          <w:sz w:val="28"/>
          <w:szCs w:val="28"/>
        </w:rPr>
        <w:t>а</w:t>
      </w:r>
      <w:r w:rsidRPr="00B12312">
        <w:rPr>
          <w:rFonts w:ascii="Times New Roman" w:hAnsi="Times New Roman"/>
          <w:sz w:val="28"/>
          <w:szCs w:val="28"/>
        </w:rPr>
        <w:t xml:space="preserve"> жилых помещений</w:t>
      </w:r>
      <w:r w:rsidRPr="00CA547C">
        <w:rPr>
          <w:rFonts w:ascii="Times New Roman" w:hAnsi="Times New Roman"/>
          <w:sz w:val="28"/>
          <w:szCs w:val="28"/>
        </w:rPr>
        <w:t xml:space="preserve">, </w:t>
      </w:r>
      <w:r w:rsidRPr="00B12312">
        <w:rPr>
          <w:rFonts w:ascii="Times New Roman" w:hAnsi="Times New Roman"/>
          <w:sz w:val="28"/>
          <w:szCs w:val="28"/>
        </w:rPr>
        <w:t xml:space="preserve">принадлежащих на праве собственности </w:t>
      </w:r>
      <w:r>
        <w:rPr>
          <w:rFonts w:ascii="Times New Roman" w:hAnsi="Times New Roman"/>
          <w:sz w:val="28"/>
          <w:szCs w:val="28"/>
        </w:rPr>
        <w:t>детям-сиротам и детям, оставшимся без попечения родителей, а также лицам из числа детей-сирот и детей</w:t>
      </w:r>
      <w:r w:rsidRPr="00B12312">
        <w:rPr>
          <w:rFonts w:ascii="Times New Roman" w:hAnsi="Times New Roman"/>
          <w:sz w:val="28"/>
          <w:szCs w:val="28"/>
        </w:rPr>
        <w:t>, о</w:t>
      </w:r>
      <w:r>
        <w:rPr>
          <w:rFonts w:ascii="Times New Roman" w:hAnsi="Times New Roman"/>
          <w:sz w:val="28"/>
          <w:szCs w:val="28"/>
        </w:rPr>
        <w:t>ставших</w:t>
      </w:r>
      <w:r w:rsidRPr="00B12312">
        <w:rPr>
          <w:rFonts w:ascii="Times New Roman" w:hAnsi="Times New Roman"/>
          <w:sz w:val="28"/>
          <w:szCs w:val="28"/>
        </w:rPr>
        <w:t>ся без попечения родителей</w:t>
      </w:r>
    </w:p>
    <w:p w:rsidR="008B1CE8" w:rsidRPr="00CA547C" w:rsidRDefault="008B1CE8" w:rsidP="008B1CE8">
      <w:pPr>
        <w:pStyle w:val="ConsPlusNonformat"/>
        <w:ind w:left="5103"/>
        <w:jc w:val="center"/>
        <w:rPr>
          <w:rFonts w:ascii="Times New Roman" w:hAnsi="Times New Roman"/>
          <w:sz w:val="28"/>
          <w:szCs w:val="28"/>
        </w:rPr>
      </w:pPr>
    </w:p>
    <w:p w:rsidR="008B1CE8" w:rsidRPr="00CA547C" w:rsidRDefault="008B1CE8" w:rsidP="008B1CE8">
      <w:pPr>
        <w:tabs>
          <w:tab w:val="left" w:pos="5954"/>
        </w:tabs>
        <w:ind w:left="4536"/>
        <w:jc w:val="right"/>
        <w:rPr>
          <w:sz w:val="28"/>
          <w:szCs w:val="28"/>
        </w:rPr>
      </w:pPr>
      <w:r w:rsidRPr="00CA547C">
        <w:rPr>
          <w:sz w:val="28"/>
          <w:szCs w:val="28"/>
        </w:rPr>
        <w:t>форма</w:t>
      </w:r>
    </w:p>
    <w:p w:rsidR="008B1CE8" w:rsidRPr="00CA547C" w:rsidRDefault="008B1CE8" w:rsidP="008B1CE8">
      <w:pPr>
        <w:tabs>
          <w:tab w:val="left" w:pos="7365"/>
        </w:tabs>
        <w:jc w:val="center"/>
        <w:rPr>
          <w:b/>
          <w:sz w:val="28"/>
          <w:szCs w:val="28"/>
        </w:rPr>
      </w:pPr>
    </w:p>
    <w:p w:rsidR="008B1CE8" w:rsidRPr="00CA547C" w:rsidRDefault="008B1CE8" w:rsidP="008B1CE8">
      <w:pPr>
        <w:rPr>
          <w:sz w:val="28"/>
          <w:szCs w:val="28"/>
        </w:rPr>
      </w:pPr>
      <w:r w:rsidRPr="00CA547C">
        <w:rPr>
          <w:sz w:val="28"/>
          <w:szCs w:val="28"/>
        </w:rPr>
        <w:t xml:space="preserve">На бланке </w:t>
      </w:r>
      <w:r w:rsidR="00C00FB1">
        <w:rPr>
          <w:sz w:val="28"/>
          <w:szCs w:val="28"/>
        </w:rPr>
        <w:t>казенного учреждения</w:t>
      </w:r>
      <w:r w:rsidRPr="00CA547C">
        <w:rPr>
          <w:sz w:val="28"/>
          <w:szCs w:val="28"/>
        </w:rPr>
        <w:t xml:space="preserve"> </w:t>
      </w:r>
    </w:p>
    <w:p w:rsidR="008B1CE8" w:rsidRPr="00CA547C" w:rsidRDefault="008B1CE8" w:rsidP="008B1CE8">
      <w:pPr>
        <w:tabs>
          <w:tab w:val="left" w:pos="5954"/>
        </w:tabs>
        <w:ind w:left="4536"/>
        <w:jc w:val="center"/>
        <w:rPr>
          <w:sz w:val="48"/>
          <w:szCs w:val="48"/>
        </w:rPr>
      </w:pPr>
    </w:p>
    <w:p w:rsidR="008B1CE8" w:rsidRPr="00CA547C" w:rsidRDefault="00184B9C" w:rsidP="008B1CE8">
      <w:pPr>
        <w:ind w:firstLine="709"/>
        <w:jc w:val="center"/>
        <w:rPr>
          <w:b/>
          <w:sz w:val="28"/>
          <w:szCs w:val="28"/>
        </w:rPr>
      </w:pPr>
      <w:r>
        <w:rPr>
          <w:b/>
          <w:sz w:val="28"/>
          <w:szCs w:val="28"/>
        </w:rPr>
        <w:t>ЗАКЛЮЧЕНИЕ</w:t>
      </w:r>
    </w:p>
    <w:p w:rsidR="00BB74D9" w:rsidRDefault="00184B9C" w:rsidP="008B1CE8">
      <w:pPr>
        <w:ind w:firstLine="709"/>
        <w:jc w:val="center"/>
        <w:rPr>
          <w:b/>
          <w:bCs/>
          <w:sz w:val="28"/>
          <w:szCs w:val="28"/>
        </w:rPr>
      </w:pPr>
      <w:r>
        <w:rPr>
          <w:b/>
          <w:sz w:val="28"/>
          <w:szCs w:val="28"/>
        </w:rPr>
        <w:t xml:space="preserve">о предоставлении меры социальной поддержки </w:t>
      </w:r>
      <w:r w:rsidR="00A5584A">
        <w:rPr>
          <w:b/>
          <w:sz w:val="28"/>
          <w:szCs w:val="28"/>
        </w:rPr>
        <w:t xml:space="preserve">на ремонт </w:t>
      </w:r>
      <w:r w:rsidR="008B1CE8" w:rsidRPr="00CA547C">
        <w:rPr>
          <w:b/>
          <w:sz w:val="28"/>
          <w:szCs w:val="28"/>
        </w:rPr>
        <w:t>жи</w:t>
      </w:r>
      <w:r w:rsidR="008B1CE8">
        <w:rPr>
          <w:b/>
          <w:sz w:val="28"/>
          <w:szCs w:val="28"/>
        </w:rPr>
        <w:t>лого</w:t>
      </w:r>
      <w:r w:rsidR="008B1CE8" w:rsidRPr="00CA547C">
        <w:rPr>
          <w:b/>
          <w:sz w:val="28"/>
          <w:szCs w:val="28"/>
        </w:rPr>
        <w:t xml:space="preserve"> помещени</w:t>
      </w:r>
      <w:r w:rsidR="008B1CE8">
        <w:rPr>
          <w:b/>
          <w:sz w:val="28"/>
          <w:szCs w:val="28"/>
        </w:rPr>
        <w:t xml:space="preserve">я принадлежащего на праве собственности </w:t>
      </w:r>
      <w:r w:rsidR="00AD4CB6">
        <w:rPr>
          <w:b/>
          <w:sz w:val="28"/>
          <w:szCs w:val="28"/>
        </w:rPr>
        <w:t xml:space="preserve">детям-сиротам и детям, оставшимся без попечения родителей, а также лицам из </w:t>
      </w:r>
      <w:r w:rsidR="00AD4CB6" w:rsidRPr="008A5A71">
        <w:rPr>
          <w:b/>
          <w:bCs/>
          <w:sz w:val="28"/>
          <w:szCs w:val="28"/>
        </w:rPr>
        <w:t>числа детей-сирот и детей, оставшихся без попечения родителей</w:t>
      </w:r>
    </w:p>
    <w:p w:rsidR="00AD4CB6" w:rsidRPr="00AD4CB6" w:rsidRDefault="00AD4CB6" w:rsidP="008B1CE8">
      <w:pPr>
        <w:ind w:firstLine="709"/>
        <w:jc w:val="center"/>
        <w:rPr>
          <w:b/>
          <w:sz w:val="48"/>
          <w:szCs w:val="48"/>
        </w:rPr>
      </w:pPr>
    </w:p>
    <w:p w:rsidR="00672E13" w:rsidRPr="00672E13" w:rsidRDefault="00672E13" w:rsidP="00672E13">
      <w:pPr>
        <w:rPr>
          <w:sz w:val="28"/>
          <w:szCs w:val="28"/>
        </w:rPr>
      </w:pPr>
      <w:r>
        <w:rPr>
          <w:sz w:val="28"/>
          <w:szCs w:val="28"/>
        </w:rPr>
        <w:t xml:space="preserve">Предоставить дополнительную меру социальной поддержки </w:t>
      </w:r>
      <w:r w:rsidR="00862F05">
        <w:rPr>
          <w:sz w:val="28"/>
          <w:szCs w:val="28"/>
        </w:rPr>
        <w:t xml:space="preserve">на ремонт </w:t>
      </w:r>
      <w:r w:rsidRPr="00672E13">
        <w:rPr>
          <w:sz w:val="28"/>
          <w:szCs w:val="28"/>
        </w:rPr>
        <w:t>жилого помещения принадлежащего на праве собственности</w:t>
      </w:r>
      <w:r>
        <w:rPr>
          <w:sz w:val="28"/>
          <w:szCs w:val="28"/>
        </w:rPr>
        <w:t xml:space="preserve"> </w:t>
      </w:r>
      <w:r w:rsidR="00862F05">
        <w:rPr>
          <w:sz w:val="28"/>
          <w:szCs w:val="28"/>
        </w:rPr>
        <w:t xml:space="preserve">детям-сиротам </w:t>
      </w:r>
      <w:r>
        <w:rPr>
          <w:sz w:val="28"/>
          <w:szCs w:val="28"/>
        </w:rPr>
        <w:t>_________________________________________</w:t>
      </w:r>
      <w:r w:rsidR="00862F05">
        <w:rPr>
          <w:sz w:val="28"/>
          <w:szCs w:val="28"/>
        </w:rPr>
        <w:t>________________________</w:t>
      </w:r>
      <w:r>
        <w:rPr>
          <w:sz w:val="28"/>
          <w:szCs w:val="28"/>
        </w:rPr>
        <w:t>,</w:t>
      </w:r>
    </w:p>
    <w:p w:rsidR="00862F05" w:rsidRDefault="00862F05" w:rsidP="00862F05">
      <w:pPr>
        <w:tabs>
          <w:tab w:val="left" w:pos="1170"/>
          <w:tab w:val="center" w:pos="4961"/>
        </w:tabs>
        <w:ind w:firstLine="709"/>
        <w:jc w:val="center"/>
        <w:rPr>
          <w:sz w:val="20"/>
          <w:szCs w:val="20"/>
        </w:rPr>
      </w:pPr>
      <w:r>
        <w:rPr>
          <w:sz w:val="20"/>
          <w:szCs w:val="20"/>
        </w:rPr>
        <w:t>(фамилия, имя, отчество (последнее при наличии) детей-сирот</w:t>
      </w:r>
      <w:r w:rsidRPr="004B2281">
        <w:rPr>
          <w:sz w:val="20"/>
          <w:szCs w:val="20"/>
        </w:rPr>
        <w:t>)</w:t>
      </w:r>
    </w:p>
    <w:p w:rsidR="00672E13" w:rsidRDefault="00672E13" w:rsidP="00862F05">
      <w:pPr>
        <w:tabs>
          <w:tab w:val="left" w:pos="1170"/>
          <w:tab w:val="center" w:pos="4961"/>
        </w:tabs>
        <w:ind w:firstLine="709"/>
        <w:rPr>
          <w:sz w:val="28"/>
          <w:szCs w:val="28"/>
        </w:rPr>
      </w:pPr>
    </w:p>
    <w:p w:rsidR="008B1CE8" w:rsidRDefault="00672E13" w:rsidP="00672E13">
      <w:pPr>
        <w:rPr>
          <w:sz w:val="28"/>
          <w:szCs w:val="28"/>
        </w:rPr>
      </w:pPr>
      <w:r w:rsidRPr="00672E13">
        <w:rPr>
          <w:sz w:val="28"/>
          <w:szCs w:val="28"/>
        </w:rPr>
        <w:t>расположенно</w:t>
      </w:r>
      <w:r>
        <w:rPr>
          <w:sz w:val="28"/>
          <w:szCs w:val="28"/>
        </w:rPr>
        <w:t>го</w:t>
      </w:r>
      <w:r w:rsidRPr="00672E13">
        <w:rPr>
          <w:sz w:val="28"/>
          <w:szCs w:val="28"/>
        </w:rPr>
        <w:t xml:space="preserve"> по адресу:</w:t>
      </w:r>
      <w:r>
        <w:rPr>
          <w:sz w:val="28"/>
          <w:szCs w:val="28"/>
        </w:rPr>
        <w:t xml:space="preserve"> _________________________________________</w:t>
      </w:r>
    </w:p>
    <w:p w:rsidR="00672E13" w:rsidRDefault="00672E13" w:rsidP="00672E13">
      <w:pPr>
        <w:tabs>
          <w:tab w:val="left" w:pos="1170"/>
          <w:tab w:val="center" w:pos="4961"/>
        </w:tabs>
        <w:ind w:firstLine="709"/>
        <w:jc w:val="center"/>
        <w:rPr>
          <w:sz w:val="20"/>
          <w:szCs w:val="20"/>
        </w:rPr>
      </w:pPr>
      <w:r>
        <w:rPr>
          <w:sz w:val="20"/>
          <w:szCs w:val="20"/>
        </w:rPr>
        <w:t xml:space="preserve">                                                    </w:t>
      </w:r>
      <w:r w:rsidRPr="004B2281">
        <w:rPr>
          <w:sz w:val="20"/>
          <w:szCs w:val="20"/>
        </w:rPr>
        <w:t xml:space="preserve"> (</w:t>
      </w:r>
      <w:r>
        <w:rPr>
          <w:sz w:val="20"/>
          <w:szCs w:val="20"/>
        </w:rPr>
        <w:t>указывается адрес и общая площадь жилого помещения)</w:t>
      </w:r>
    </w:p>
    <w:p w:rsidR="00672E13" w:rsidRDefault="00672E13" w:rsidP="00672E13">
      <w:pPr>
        <w:tabs>
          <w:tab w:val="left" w:pos="1170"/>
          <w:tab w:val="center" w:pos="4961"/>
        </w:tabs>
        <w:ind w:firstLine="709"/>
        <w:jc w:val="center"/>
        <w:rPr>
          <w:sz w:val="20"/>
          <w:szCs w:val="20"/>
        </w:rPr>
      </w:pPr>
    </w:p>
    <w:p w:rsidR="000E2F08" w:rsidRDefault="00A12526" w:rsidP="00672E13">
      <w:pPr>
        <w:tabs>
          <w:tab w:val="left" w:pos="6165"/>
        </w:tabs>
        <w:rPr>
          <w:sz w:val="28"/>
          <w:szCs w:val="28"/>
        </w:rPr>
      </w:pPr>
      <w:r>
        <w:rPr>
          <w:sz w:val="28"/>
          <w:szCs w:val="28"/>
        </w:rPr>
        <w:t>и</w:t>
      </w:r>
      <w:r w:rsidR="00672E13">
        <w:rPr>
          <w:sz w:val="28"/>
          <w:szCs w:val="28"/>
        </w:rPr>
        <w:t xml:space="preserve"> выполнить следующие ремонтные работы:</w:t>
      </w:r>
      <w:r>
        <w:rPr>
          <w:sz w:val="28"/>
          <w:szCs w:val="28"/>
        </w:rPr>
        <w:t xml:space="preserve"> ___________________________</w:t>
      </w:r>
    </w:p>
    <w:p w:rsidR="00A12526" w:rsidRDefault="00A12526" w:rsidP="00672E13">
      <w:pPr>
        <w:tabs>
          <w:tab w:val="left" w:pos="6165"/>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A12526" w:rsidRDefault="00A12526" w:rsidP="00A12526">
      <w:pPr>
        <w:tabs>
          <w:tab w:val="left" w:pos="1170"/>
          <w:tab w:val="center" w:pos="4961"/>
        </w:tabs>
        <w:ind w:firstLine="709"/>
        <w:jc w:val="center"/>
        <w:rPr>
          <w:sz w:val="20"/>
          <w:szCs w:val="20"/>
        </w:rPr>
      </w:pPr>
      <w:r w:rsidRPr="004B2281">
        <w:rPr>
          <w:sz w:val="20"/>
          <w:szCs w:val="20"/>
        </w:rPr>
        <w:t>(</w:t>
      </w:r>
      <w:r>
        <w:rPr>
          <w:sz w:val="20"/>
          <w:szCs w:val="20"/>
        </w:rPr>
        <w:t>указывается перечень ремонтных работ</w:t>
      </w:r>
      <w:r w:rsidRPr="004B2281">
        <w:rPr>
          <w:sz w:val="20"/>
          <w:szCs w:val="20"/>
        </w:rPr>
        <w:t>)</w:t>
      </w:r>
    </w:p>
    <w:p w:rsidR="00A12526" w:rsidRDefault="00A12526" w:rsidP="000249EA">
      <w:pPr>
        <w:spacing w:after="200"/>
        <w:rPr>
          <w:sz w:val="20"/>
          <w:szCs w:val="20"/>
        </w:rPr>
      </w:pPr>
    </w:p>
    <w:p w:rsidR="00A12526" w:rsidRDefault="00A12526" w:rsidP="000249EA">
      <w:pPr>
        <w:spacing w:after="200"/>
        <w:rPr>
          <w:sz w:val="20"/>
          <w:szCs w:val="20"/>
        </w:rPr>
      </w:pPr>
    </w:p>
    <w:p w:rsidR="000249EA" w:rsidRDefault="000249EA" w:rsidP="000249EA">
      <w:pPr>
        <w:spacing w:after="200"/>
        <w:rPr>
          <w:sz w:val="20"/>
          <w:szCs w:val="20"/>
        </w:rPr>
      </w:pPr>
    </w:p>
    <w:p w:rsidR="00A12526" w:rsidRPr="00CA547C" w:rsidRDefault="00A12526" w:rsidP="00A12526">
      <w:pPr>
        <w:pStyle w:val="ConsPlusNonformat"/>
        <w:tabs>
          <w:tab w:val="left" w:pos="708"/>
          <w:tab w:val="left" w:pos="1416"/>
          <w:tab w:val="left" w:pos="2124"/>
          <w:tab w:val="left" w:pos="2832"/>
          <w:tab w:val="left" w:pos="3540"/>
          <w:tab w:val="left" w:pos="4248"/>
          <w:tab w:val="left" w:pos="4956"/>
          <w:tab w:val="left" w:pos="5664"/>
          <w:tab w:val="left" w:pos="6495"/>
        </w:tabs>
        <w:jc w:val="both"/>
        <w:rPr>
          <w:rFonts w:ascii="Times New Roman" w:hAnsi="Times New Roman"/>
          <w:sz w:val="24"/>
          <w:szCs w:val="28"/>
        </w:rPr>
      </w:pPr>
      <w:r w:rsidRPr="00CA547C">
        <w:rPr>
          <w:rFonts w:ascii="Times New Roman" w:hAnsi="Times New Roman"/>
          <w:sz w:val="28"/>
          <w:szCs w:val="28"/>
        </w:rPr>
        <w:t xml:space="preserve">Директор  </w:t>
      </w:r>
      <w:r w:rsidRPr="00CA547C">
        <w:rPr>
          <w:rFonts w:ascii="Times New Roman" w:hAnsi="Times New Roman"/>
          <w:sz w:val="24"/>
          <w:szCs w:val="28"/>
        </w:rPr>
        <w:tab/>
      </w:r>
      <w:r>
        <w:rPr>
          <w:rFonts w:ascii="Times New Roman" w:hAnsi="Times New Roman"/>
          <w:sz w:val="24"/>
          <w:szCs w:val="28"/>
        </w:rPr>
        <w:t xml:space="preserve">_________________             </w:t>
      </w:r>
      <w:r w:rsidRPr="00CA547C">
        <w:rPr>
          <w:rFonts w:ascii="Times New Roman" w:hAnsi="Times New Roman"/>
          <w:sz w:val="24"/>
          <w:szCs w:val="28"/>
        </w:rPr>
        <w:t xml:space="preserve">__________          </w:t>
      </w:r>
      <w:r>
        <w:rPr>
          <w:rFonts w:ascii="Times New Roman" w:hAnsi="Times New Roman"/>
          <w:sz w:val="24"/>
          <w:szCs w:val="28"/>
        </w:rPr>
        <w:tab/>
        <w:t>______________________</w:t>
      </w:r>
    </w:p>
    <w:p w:rsidR="00A12526" w:rsidRPr="00CA547C" w:rsidRDefault="00A12526" w:rsidP="00A12526">
      <w:pPr>
        <w:pStyle w:val="ConsPlusNonformat"/>
        <w:ind w:firstLine="3686"/>
        <w:jc w:val="both"/>
        <w:rPr>
          <w:rFonts w:ascii="Times New Roman" w:hAnsi="Times New Roman"/>
          <w:sz w:val="20"/>
        </w:rPr>
      </w:pPr>
      <w:r w:rsidRPr="00CA547C">
        <w:rPr>
          <w:rFonts w:ascii="Times New Roman" w:hAnsi="Times New Roman"/>
          <w:sz w:val="18"/>
          <w:szCs w:val="18"/>
        </w:rPr>
        <w:t xml:space="preserve">         </w:t>
      </w:r>
      <w:r>
        <w:rPr>
          <w:rFonts w:ascii="Times New Roman" w:hAnsi="Times New Roman"/>
          <w:sz w:val="20"/>
        </w:rPr>
        <w:t xml:space="preserve">       </w:t>
      </w:r>
      <w:r w:rsidRPr="00CA547C">
        <w:rPr>
          <w:rFonts w:ascii="Times New Roman" w:hAnsi="Times New Roman"/>
          <w:sz w:val="20"/>
        </w:rPr>
        <w:t xml:space="preserve"> (подпись)                        </w:t>
      </w:r>
      <w:r>
        <w:rPr>
          <w:rFonts w:ascii="Times New Roman" w:hAnsi="Times New Roman"/>
          <w:sz w:val="20"/>
        </w:rPr>
        <w:t xml:space="preserve">        </w:t>
      </w:r>
      <w:r w:rsidRPr="00CA547C">
        <w:rPr>
          <w:rFonts w:ascii="Times New Roman" w:hAnsi="Times New Roman"/>
          <w:sz w:val="20"/>
        </w:rPr>
        <w:t>(инициалы, фамилия)</w:t>
      </w:r>
    </w:p>
    <w:p w:rsidR="00A12526" w:rsidRPr="00CA547C" w:rsidRDefault="00A12526" w:rsidP="00A12526">
      <w:pPr>
        <w:pStyle w:val="ConsPlusNonformat"/>
        <w:jc w:val="both"/>
        <w:rPr>
          <w:spacing w:val="1"/>
          <w:sz w:val="28"/>
          <w:szCs w:val="28"/>
        </w:rPr>
      </w:pPr>
    </w:p>
    <w:p w:rsidR="00A12526" w:rsidRDefault="00A12526">
      <w:pPr>
        <w:spacing w:after="200" w:line="276" w:lineRule="auto"/>
        <w:rPr>
          <w:sz w:val="20"/>
          <w:szCs w:val="20"/>
        </w:rPr>
      </w:pPr>
      <w:r>
        <w:rPr>
          <w:sz w:val="20"/>
          <w:szCs w:val="20"/>
        </w:rPr>
        <w:br w:type="page"/>
      </w:r>
    </w:p>
    <w:p w:rsidR="00064BE3" w:rsidRPr="00CA547C" w:rsidRDefault="000A45FF" w:rsidP="00064BE3">
      <w:pPr>
        <w:jc w:val="center"/>
        <w:rPr>
          <w:sz w:val="28"/>
          <w:szCs w:val="28"/>
        </w:rPr>
      </w:pPr>
      <w:r>
        <w:rPr>
          <w:sz w:val="28"/>
          <w:szCs w:val="28"/>
        </w:rPr>
        <w:lastRenderedPageBreak/>
        <w:t xml:space="preserve">                                                                       ПРИЛОЖЕНИЕ № 4</w:t>
      </w:r>
    </w:p>
    <w:p w:rsidR="00064BE3" w:rsidRPr="00CA547C" w:rsidRDefault="00335AFA" w:rsidP="00064BE3">
      <w:pPr>
        <w:pStyle w:val="ConsPlusNonformat"/>
        <w:ind w:left="5103"/>
        <w:jc w:val="center"/>
        <w:rPr>
          <w:rFonts w:ascii="Times New Roman" w:hAnsi="Times New Roman"/>
          <w:sz w:val="28"/>
          <w:szCs w:val="28"/>
        </w:rPr>
      </w:pPr>
      <w:r>
        <w:rPr>
          <w:rFonts w:ascii="Times New Roman" w:hAnsi="Times New Roman"/>
          <w:sz w:val="28"/>
          <w:szCs w:val="28"/>
        </w:rPr>
        <w:t>к Поряд</w:t>
      </w:r>
      <w:r w:rsidRPr="00B12312">
        <w:rPr>
          <w:rFonts w:ascii="Times New Roman" w:hAnsi="Times New Roman"/>
          <w:sz w:val="28"/>
          <w:szCs w:val="28"/>
        </w:rPr>
        <w:t>к</w:t>
      </w:r>
      <w:r>
        <w:rPr>
          <w:rFonts w:ascii="Times New Roman" w:hAnsi="Times New Roman"/>
          <w:sz w:val="28"/>
          <w:szCs w:val="28"/>
        </w:rPr>
        <w:t>у</w:t>
      </w:r>
      <w:r w:rsidRPr="00B12312">
        <w:rPr>
          <w:rFonts w:ascii="Times New Roman" w:hAnsi="Times New Roman"/>
          <w:sz w:val="28"/>
          <w:szCs w:val="28"/>
        </w:rPr>
        <w:t xml:space="preserve"> предоставления меры социальной поддержки в виде ремонт</w:t>
      </w:r>
      <w:r>
        <w:rPr>
          <w:rFonts w:ascii="Times New Roman" w:hAnsi="Times New Roman"/>
          <w:sz w:val="28"/>
          <w:szCs w:val="28"/>
        </w:rPr>
        <w:t>а</w:t>
      </w:r>
      <w:r w:rsidRPr="00B12312">
        <w:rPr>
          <w:rFonts w:ascii="Times New Roman" w:hAnsi="Times New Roman"/>
          <w:sz w:val="28"/>
          <w:szCs w:val="28"/>
        </w:rPr>
        <w:t xml:space="preserve"> жилых помещений</w:t>
      </w:r>
      <w:r w:rsidRPr="00CA547C">
        <w:rPr>
          <w:rFonts w:ascii="Times New Roman" w:hAnsi="Times New Roman"/>
          <w:sz w:val="28"/>
          <w:szCs w:val="28"/>
        </w:rPr>
        <w:t xml:space="preserve">, </w:t>
      </w:r>
      <w:r w:rsidRPr="00B12312">
        <w:rPr>
          <w:rFonts w:ascii="Times New Roman" w:hAnsi="Times New Roman"/>
          <w:sz w:val="28"/>
          <w:szCs w:val="28"/>
        </w:rPr>
        <w:t xml:space="preserve">принадлежащих на праве собственности </w:t>
      </w:r>
      <w:r>
        <w:rPr>
          <w:rFonts w:ascii="Times New Roman" w:hAnsi="Times New Roman"/>
          <w:sz w:val="28"/>
          <w:szCs w:val="28"/>
        </w:rPr>
        <w:t>детям-сиротам и детям, оставшимся без попечения родителей, а также лицам из числа детей-сирот и детей</w:t>
      </w:r>
      <w:r w:rsidRPr="00B12312">
        <w:rPr>
          <w:rFonts w:ascii="Times New Roman" w:hAnsi="Times New Roman"/>
          <w:sz w:val="28"/>
          <w:szCs w:val="28"/>
        </w:rPr>
        <w:t>, о</w:t>
      </w:r>
      <w:r>
        <w:rPr>
          <w:rFonts w:ascii="Times New Roman" w:hAnsi="Times New Roman"/>
          <w:sz w:val="28"/>
          <w:szCs w:val="28"/>
        </w:rPr>
        <w:t>ставших</w:t>
      </w:r>
      <w:r w:rsidRPr="00B12312">
        <w:rPr>
          <w:rFonts w:ascii="Times New Roman" w:hAnsi="Times New Roman"/>
          <w:sz w:val="28"/>
          <w:szCs w:val="28"/>
        </w:rPr>
        <w:t>ся без попечения родителей</w:t>
      </w:r>
    </w:p>
    <w:p w:rsidR="00064BE3" w:rsidRDefault="00064BE3" w:rsidP="00064BE3">
      <w:pPr>
        <w:tabs>
          <w:tab w:val="left" w:pos="5954"/>
        </w:tabs>
        <w:ind w:left="4536"/>
        <w:jc w:val="right"/>
        <w:rPr>
          <w:sz w:val="28"/>
          <w:szCs w:val="28"/>
        </w:rPr>
      </w:pPr>
      <w:r w:rsidRPr="00CA547C">
        <w:rPr>
          <w:sz w:val="28"/>
          <w:szCs w:val="28"/>
        </w:rPr>
        <w:t>форма</w:t>
      </w:r>
    </w:p>
    <w:p w:rsidR="00D572F1" w:rsidRPr="00D572F1" w:rsidRDefault="00D572F1" w:rsidP="00064BE3">
      <w:pPr>
        <w:tabs>
          <w:tab w:val="left" w:pos="5954"/>
        </w:tabs>
        <w:ind w:left="4536"/>
        <w:jc w:val="right"/>
        <w:rPr>
          <w:sz w:val="48"/>
          <w:szCs w:val="48"/>
        </w:rPr>
      </w:pPr>
    </w:p>
    <w:p w:rsidR="00A12526" w:rsidRPr="00D572F1" w:rsidRDefault="00D572F1" w:rsidP="00A12526">
      <w:pPr>
        <w:tabs>
          <w:tab w:val="left" w:pos="1170"/>
          <w:tab w:val="center" w:pos="4961"/>
        </w:tabs>
        <w:ind w:firstLine="709"/>
        <w:jc w:val="center"/>
        <w:rPr>
          <w:b/>
          <w:sz w:val="28"/>
          <w:szCs w:val="28"/>
        </w:rPr>
      </w:pPr>
      <w:r w:rsidRPr="00D572F1">
        <w:rPr>
          <w:b/>
          <w:sz w:val="28"/>
          <w:szCs w:val="28"/>
        </w:rPr>
        <w:t xml:space="preserve">ЖУРНАЛ </w:t>
      </w:r>
    </w:p>
    <w:p w:rsidR="00064BE3" w:rsidRDefault="00D572F1" w:rsidP="00A12526">
      <w:pPr>
        <w:tabs>
          <w:tab w:val="left" w:pos="1170"/>
          <w:tab w:val="center" w:pos="4961"/>
        </w:tabs>
        <w:ind w:firstLine="709"/>
        <w:jc w:val="center"/>
        <w:rPr>
          <w:b/>
          <w:bCs/>
          <w:sz w:val="28"/>
          <w:szCs w:val="28"/>
        </w:rPr>
      </w:pPr>
      <w:r w:rsidRPr="00D572F1">
        <w:rPr>
          <w:b/>
          <w:sz w:val="28"/>
          <w:szCs w:val="28"/>
        </w:rPr>
        <w:t xml:space="preserve">учета сведений выполненных ремонтных работ в жилых помещениях, принадлежащих на праве собственности </w:t>
      </w:r>
      <w:r w:rsidR="00AD4CB6">
        <w:rPr>
          <w:b/>
          <w:sz w:val="28"/>
          <w:szCs w:val="28"/>
        </w:rPr>
        <w:t xml:space="preserve">детям-сиротам и детям, оставшимся без попечения родителей, а также лицам из </w:t>
      </w:r>
      <w:r w:rsidR="00AD4CB6" w:rsidRPr="008A5A71">
        <w:rPr>
          <w:b/>
          <w:bCs/>
          <w:sz w:val="28"/>
          <w:szCs w:val="28"/>
        </w:rPr>
        <w:t>числа детей-сирот и детей, оставшихся без попечения родителей</w:t>
      </w:r>
    </w:p>
    <w:p w:rsidR="00AD4CB6" w:rsidRPr="00AD4CB6" w:rsidRDefault="00AD4CB6" w:rsidP="00A12526">
      <w:pPr>
        <w:tabs>
          <w:tab w:val="left" w:pos="1170"/>
          <w:tab w:val="center" w:pos="4961"/>
        </w:tabs>
        <w:ind w:firstLine="709"/>
        <w:jc w:val="center"/>
        <w:rPr>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12"/>
        <w:gridCol w:w="2177"/>
        <w:gridCol w:w="2387"/>
        <w:gridCol w:w="2013"/>
      </w:tblGrid>
      <w:tr w:rsidR="00814A4E" w:rsidRPr="00CA547C" w:rsidTr="00825C90">
        <w:tc>
          <w:tcPr>
            <w:tcW w:w="0" w:type="auto"/>
          </w:tcPr>
          <w:p w:rsidR="00064BE3" w:rsidRPr="00CA547C" w:rsidRDefault="00064BE3" w:rsidP="00825C90">
            <w:pPr>
              <w:autoSpaceDE w:val="0"/>
              <w:autoSpaceDN w:val="0"/>
              <w:adjustRightInd w:val="0"/>
              <w:jc w:val="center"/>
            </w:pPr>
            <w:r w:rsidRPr="00CA547C">
              <w:t>№ п/п</w:t>
            </w:r>
          </w:p>
        </w:tc>
        <w:tc>
          <w:tcPr>
            <w:tcW w:w="4152" w:type="dxa"/>
          </w:tcPr>
          <w:p w:rsidR="00064BE3" w:rsidRPr="00CA547C" w:rsidRDefault="00064BE3" w:rsidP="00D20452">
            <w:pPr>
              <w:autoSpaceDE w:val="0"/>
              <w:autoSpaceDN w:val="0"/>
              <w:adjustRightInd w:val="0"/>
              <w:jc w:val="center"/>
            </w:pPr>
            <w:r w:rsidRPr="00CA547C">
              <w:t>Фамилия, имя, отчество (последнее при наличии) дет</w:t>
            </w:r>
            <w:r w:rsidR="00D20452">
              <w:t xml:space="preserve">ей-сирот, </w:t>
            </w:r>
            <w:r w:rsidRPr="00CA547C">
              <w:t>дата рождения</w:t>
            </w:r>
          </w:p>
        </w:tc>
        <w:tc>
          <w:tcPr>
            <w:tcW w:w="3685" w:type="dxa"/>
          </w:tcPr>
          <w:p w:rsidR="00064BE3" w:rsidRPr="00CA547C" w:rsidRDefault="00064BE3" w:rsidP="00825C90">
            <w:pPr>
              <w:autoSpaceDE w:val="0"/>
              <w:autoSpaceDN w:val="0"/>
              <w:adjustRightInd w:val="0"/>
              <w:jc w:val="center"/>
            </w:pPr>
            <w:r w:rsidRPr="00CA547C">
              <w:t xml:space="preserve">Адрес </w:t>
            </w:r>
            <w:r w:rsidR="00814A4E">
              <w:t>и общая площадь жилого помещения</w:t>
            </w:r>
            <w:r w:rsidRPr="00CA547C">
              <w:t xml:space="preserve"> </w:t>
            </w:r>
          </w:p>
          <w:p w:rsidR="00064BE3" w:rsidRPr="00CA547C" w:rsidRDefault="00064BE3" w:rsidP="00825C90">
            <w:pPr>
              <w:autoSpaceDE w:val="0"/>
              <w:autoSpaceDN w:val="0"/>
              <w:adjustRightInd w:val="0"/>
              <w:jc w:val="center"/>
            </w:pPr>
          </w:p>
        </w:tc>
        <w:tc>
          <w:tcPr>
            <w:tcW w:w="3393" w:type="dxa"/>
          </w:tcPr>
          <w:p w:rsidR="00064BE3" w:rsidRPr="00CA547C" w:rsidRDefault="00064BE3" w:rsidP="00825C90">
            <w:pPr>
              <w:autoSpaceDE w:val="0"/>
              <w:autoSpaceDN w:val="0"/>
              <w:adjustRightInd w:val="0"/>
              <w:jc w:val="center"/>
            </w:pPr>
            <w:r w:rsidRPr="00CA547C">
              <w:t xml:space="preserve">Номер и дата </w:t>
            </w:r>
            <w:r w:rsidR="00825C90">
              <w:t>заключения</w:t>
            </w:r>
            <w:r w:rsidR="00814A4E">
              <w:t xml:space="preserve"> о предоставлении меры социальной поддержки</w:t>
            </w:r>
          </w:p>
        </w:tc>
        <w:tc>
          <w:tcPr>
            <w:tcW w:w="0" w:type="auto"/>
          </w:tcPr>
          <w:p w:rsidR="00064BE3" w:rsidRPr="00CA547C" w:rsidRDefault="00814A4E" w:rsidP="00825C90">
            <w:pPr>
              <w:autoSpaceDE w:val="0"/>
              <w:autoSpaceDN w:val="0"/>
              <w:adjustRightInd w:val="0"/>
              <w:jc w:val="center"/>
            </w:pPr>
            <w:r>
              <w:t xml:space="preserve">Общая сумма израсходованных денежных средств на ремонт жилого помещения </w:t>
            </w:r>
            <w:r w:rsidR="00064BE3" w:rsidRPr="00CA547C">
              <w:t xml:space="preserve"> </w:t>
            </w:r>
          </w:p>
        </w:tc>
      </w:tr>
      <w:tr w:rsidR="00814A4E" w:rsidRPr="00CA547C" w:rsidTr="00825C90">
        <w:tc>
          <w:tcPr>
            <w:tcW w:w="0" w:type="auto"/>
          </w:tcPr>
          <w:p w:rsidR="00064BE3" w:rsidRPr="00CA547C" w:rsidRDefault="00064BE3" w:rsidP="00825C90">
            <w:pPr>
              <w:autoSpaceDE w:val="0"/>
              <w:autoSpaceDN w:val="0"/>
              <w:adjustRightInd w:val="0"/>
              <w:jc w:val="center"/>
            </w:pPr>
            <w:r w:rsidRPr="00CA547C">
              <w:t>1</w:t>
            </w:r>
            <w:r w:rsidR="00A519CC">
              <w:t>.</w:t>
            </w:r>
          </w:p>
        </w:tc>
        <w:tc>
          <w:tcPr>
            <w:tcW w:w="4152" w:type="dxa"/>
          </w:tcPr>
          <w:p w:rsidR="00064BE3" w:rsidRPr="00CA547C" w:rsidRDefault="00064BE3" w:rsidP="00825C90">
            <w:pPr>
              <w:autoSpaceDE w:val="0"/>
              <w:autoSpaceDN w:val="0"/>
              <w:adjustRightInd w:val="0"/>
              <w:jc w:val="center"/>
            </w:pPr>
            <w:r w:rsidRPr="00CA547C">
              <w:t>2</w:t>
            </w:r>
          </w:p>
        </w:tc>
        <w:tc>
          <w:tcPr>
            <w:tcW w:w="3685" w:type="dxa"/>
          </w:tcPr>
          <w:p w:rsidR="00064BE3" w:rsidRPr="00CA547C" w:rsidRDefault="00064BE3" w:rsidP="00825C90">
            <w:pPr>
              <w:autoSpaceDE w:val="0"/>
              <w:autoSpaceDN w:val="0"/>
              <w:adjustRightInd w:val="0"/>
              <w:jc w:val="center"/>
            </w:pPr>
            <w:r w:rsidRPr="00CA547C">
              <w:t>3</w:t>
            </w:r>
          </w:p>
        </w:tc>
        <w:tc>
          <w:tcPr>
            <w:tcW w:w="3393" w:type="dxa"/>
          </w:tcPr>
          <w:p w:rsidR="00064BE3" w:rsidRPr="00CA547C" w:rsidRDefault="00064BE3" w:rsidP="00825C90">
            <w:pPr>
              <w:autoSpaceDE w:val="0"/>
              <w:autoSpaceDN w:val="0"/>
              <w:adjustRightInd w:val="0"/>
              <w:jc w:val="center"/>
            </w:pPr>
            <w:r w:rsidRPr="00CA547C">
              <w:t>4</w:t>
            </w:r>
          </w:p>
        </w:tc>
        <w:tc>
          <w:tcPr>
            <w:tcW w:w="0" w:type="auto"/>
          </w:tcPr>
          <w:p w:rsidR="00064BE3" w:rsidRPr="00CA547C" w:rsidRDefault="00064BE3" w:rsidP="00825C90">
            <w:pPr>
              <w:autoSpaceDE w:val="0"/>
              <w:autoSpaceDN w:val="0"/>
              <w:adjustRightInd w:val="0"/>
              <w:jc w:val="center"/>
            </w:pPr>
            <w:r w:rsidRPr="00CA547C">
              <w:t>5</w:t>
            </w:r>
          </w:p>
        </w:tc>
      </w:tr>
      <w:tr w:rsidR="00814A4E" w:rsidRPr="00CA547C" w:rsidTr="00825C90">
        <w:tc>
          <w:tcPr>
            <w:tcW w:w="0" w:type="auto"/>
          </w:tcPr>
          <w:p w:rsidR="00064BE3" w:rsidRPr="00CA547C" w:rsidRDefault="00A519CC" w:rsidP="00825C90">
            <w:pPr>
              <w:autoSpaceDE w:val="0"/>
              <w:autoSpaceDN w:val="0"/>
              <w:adjustRightInd w:val="0"/>
              <w:jc w:val="center"/>
            </w:pPr>
            <w:r>
              <w:t>2.</w:t>
            </w:r>
          </w:p>
        </w:tc>
        <w:tc>
          <w:tcPr>
            <w:tcW w:w="4152" w:type="dxa"/>
          </w:tcPr>
          <w:p w:rsidR="00064BE3" w:rsidRPr="00CA547C" w:rsidRDefault="00064BE3" w:rsidP="00825C90">
            <w:pPr>
              <w:autoSpaceDE w:val="0"/>
              <w:autoSpaceDN w:val="0"/>
              <w:adjustRightInd w:val="0"/>
              <w:jc w:val="center"/>
            </w:pPr>
          </w:p>
        </w:tc>
        <w:tc>
          <w:tcPr>
            <w:tcW w:w="3685" w:type="dxa"/>
          </w:tcPr>
          <w:p w:rsidR="00064BE3" w:rsidRPr="00CA547C" w:rsidRDefault="00064BE3" w:rsidP="00825C90">
            <w:pPr>
              <w:autoSpaceDE w:val="0"/>
              <w:autoSpaceDN w:val="0"/>
              <w:adjustRightInd w:val="0"/>
              <w:jc w:val="center"/>
            </w:pPr>
          </w:p>
        </w:tc>
        <w:tc>
          <w:tcPr>
            <w:tcW w:w="3393" w:type="dxa"/>
          </w:tcPr>
          <w:p w:rsidR="00064BE3" w:rsidRPr="00CA547C" w:rsidRDefault="00064BE3" w:rsidP="00825C90">
            <w:pPr>
              <w:autoSpaceDE w:val="0"/>
              <w:autoSpaceDN w:val="0"/>
              <w:adjustRightInd w:val="0"/>
              <w:jc w:val="center"/>
            </w:pPr>
          </w:p>
        </w:tc>
        <w:tc>
          <w:tcPr>
            <w:tcW w:w="0" w:type="auto"/>
          </w:tcPr>
          <w:p w:rsidR="00064BE3" w:rsidRPr="00CA547C" w:rsidRDefault="00064BE3" w:rsidP="00825C90">
            <w:pPr>
              <w:autoSpaceDE w:val="0"/>
              <w:autoSpaceDN w:val="0"/>
              <w:adjustRightInd w:val="0"/>
              <w:jc w:val="center"/>
            </w:pPr>
          </w:p>
        </w:tc>
      </w:tr>
      <w:tr w:rsidR="00A519CC" w:rsidRPr="00CA547C" w:rsidTr="00825C90">
        <w:tc>
          <w:tcPr>
            <w:tcW w:w="0" w:type="auto"/>
          </w:tcPr>
          <w:p w:rsidR="00A519CC" w:rsidRDefault="00A519CC" w:rsidP="00825C90">
            <w:pPr>
              <w:autoSpaceDE w:val="0"/>
              <w:autoSpaceDN w:val="0"/>
              <w:adjustRightInd w:val="0"/>
              <w:jc w:val="center"/>
            </w:pPr>
            <w:r>
              <w:t>3.</w:t>
            </w:r>
          </w:p>
        </w:tc>
        <w:tc>
          <w:tcPr>
            <w:tcW w:w="4152" w:type="dxa"/>
          </w:tcPr>
          <w:p w:rsidR="00A519CC" w:rsidRPr="00CA547C" w:rsidRDefault="00A519CC" w:rsidP="00825C90">
            <w:pPr>
              <w:autoSpaceDE w:val="0"/>
              <w:autoSpaceDN w:val="0"/>
              <w:adjustRightInd w:val="0"/>
              <w:jc w:val="center"/>
            </w:pPr>
          </w:p>
        </w:tc>
        <w:tc>
          <w:tcPr>
            <w:tcW w:w="3685" w:type="dxa"/>
          </w:tcPr>
          <w:p w:rsidR="00A519CC" w:rsidRPr="00CA547C" w:rsidRDefault="00A519CC" w:rsidP="00825C90">
            <w:pPr>
              <w:autoSpaceDE w:val="0"/>
              <w:autoSpaceDN w:val="0"/>
              <w:adjustRightInd w:val="0"/>
              <w:jc w:val="center"/>
            </w:pPr>
          </w:p>
        </w:tc>
        <w:tc>
          <w:tcPr>
            <w:tcW w:w="3393" w:type="dxa"/>
          </w:tcPr>
          <w:p w:rsidR="00A519CC" w:rsidRPr="00CA547C" w:rsidRDefault="00A519CC" w:rsidP="00825C90">
            <w:pPr>
              <w:autoSpaceDE w:val="0"/>
              <w:autoSpaceDN w:val="0"/>
              <w:adjustRightInd w:val="0"/>
              <w:jc w:val="center"/>
            </w:pPr>
          </w:p>
        </w:tc>
        <w:tc>
          <w:tcPr>
            <w:tcW w:w="0" w:type="auto"/>
          </w:tcPr>
          <w:p w:rsidR="00A519CC" w:rsidRPr="00CA547C" w:rsidRDefault="00A519CC" w:rsidP="00825C90">
            <w:pPr>
              <w:autoSpaceDE w:val="0"/>
              <w:autoSpaceDN w:val="0"/>
              <w:adjustRightInd w:val="0"/>
              <w:jc w:val="center"/>
            </w:pPr>
          </w:p>
        </w:tc>
      </w:tr>
    </w:tbl>
    <w:p w:rsidR="00064BE3" w:rsidRDefault="00064BE3" w:rsidP="00A12526">
      <w:pPr>
        <w:tabs>
          <w:tab w:val="left" w:pos="1170"/>
          <w:tab w:val="center" w:pos="4961"/>
        </w:tabs>
        <w:ind w:firstLine="709"/>
        <w:jc w:val="center"/>
        <w:rPr>
          <w:sz w:val="20"/>
          <w:szCs w:val="20"/>
        </w:rPr>
      </w:pPr>
    </w:p>
    <w:p w:rsidR="00D572F1" w:rsidRDefault="00D572F1">
      <w:pPr>
        <w:spacing w:after="200" w:line="276" w:lineRule="auto"/>
        <w:rPr>
          <w:b/>
          <w:sz w:val="28"/>
          <w:szCs w:val="28"/>
        </w:rPr>
      </w:pPr>
      <w:r>
        <w:rPr>
          <w:b/>
          <w:sz w:val="28"/>
          <w:szCs w:val="28"/>
        </w:rPr>
        <w:br w:type="page"/>
      </w:r>
    </w:p>
    <w:p w:rsidR="005D18FD" w:rsidRPr="008A5A71" w:rsidRDefault="005D18FD" w:rsidP="005D18FD">
      <w:pPr>
        <w:jc w:val="center"/>
        <w:rPr>
          <w:b/>
          <w:sz w:val="28"/>
          <w:szCs w:val="28"/>
        </w:rPr>
      </w:pPr>
      <w:r w:rsidRPr="008A5A71">
        <w:rPr>
          <w:b/>
          <w:sz w:val="28"/>
          <w:szCs w:val="28"/>
        </w:rPr>
        <w:lastRenderedPageBreak/>
        <w:t>ПОЯСНИТЕЛЬНАЯ ЗАПИСКА</w:t>
      </w:r>
    </w:p>
    <w:p w:rsidR="00314B4E" w:rsidRDefault="001044F9" w:rsidP="00314B4E">
      <w:pPr>
        <w:autoSpaceDE w:val="0"/>
        <w:autoSpaceDN w:val="0"/>
        <w:adjustRightInd w:val="0"/>
        <w:ind w:firstLine="709"/>
        <w:jc w:val="center"/>
        <w:rPr>
          <w:b/>
          <w:bCs/>
          <w:sz w:val="28"/>
          <w:szCs w:val="28"/>
        </w:rPr>
      </w:pPr>
      <w:r>
        <w:rPr>
          <w:b/>
          <w:bCs/>
          <w:sz w:val="28"/>
          <w:szCs w:val="28"/>
        </w:rPr>
        <w:t xml:space="preserve">к </w:t>
      </w:r>
      <w:r w:rsidR="009D263E">
        <w:rPr>
          <w:b/>
          <w:bCs/>
          <w:sz w:val="28"/>
          <w:szCs w:val="28"/>
        </w:rPr>
        <w:t>Поряд</w:t>
      </w:r>
      <w:r w:rsidR="009D263E" w:rsidRPr="008A5A71">
        <w:rPr>
          <w:b/>
          <w:bCs/>
          <w:sz w:val="28"/>
          <w:szCs w:val="28"/>
        </w:rPr>
        <w:t>к</w:t>
      </w:r>
      <w:r w:rsidR="009D263E">
        <w:rPr>
          <w:b/>
          <w:bCs/>
          <w:sz w:val="28"/>
          <w:szCs w:val="28"/>
        </w:rPr>
        <w:t>у</w:t>
      </w:r>
      <w:r w:rsidR="009D263E" w:rsidRPr="008A5A71">
        <w:rPr>
          <w:b/>
          <w:bCs/>
          <w:sz w:val="28"/>
          <w:szCs w:val="28"/>
        </w:rPr>
        <w:t xml:space="preserve"> </w:t>
      </w:r>
      <w:r w:rsidR="00314B4E" w:rsidRPr="008A5A71">
        <w:rPr>
          <w:b/>
          <w:bCs/>
          <w:sz w:val="28"/>
          <w:szCs w:val="28"/>
        </w:rPr>
        <w:t>предоставления меры социальной поддержки в виде ремонт</w:t>
      </w:r>
      <w:r w:rsidR="00314B4E">
        <w:rPr>
          <w:b/>
          <w:bCs/>
          <w:sz w:val="28"/>
          <w:szCs w:val="28"/>
        </w:rPr>
        <w:t>а</w:t>
      </w:r>
      <w:r w:rsidR="00314B4E" w:rsidRPr="008A5A71">
        <w:rPr>
          <w:b/>
          <w:bCs/>
          <w:sz w:val="28"/>
          <w:szCs w:val="28"/>
        </w:rPr>
        <w:t xml:space="preserve"> жилых помещений, принадлежащих на праве собственности </w:t>
      </w:r>
      <w:r w:rsidR="00314B4E">
        <w:rPr>
          <w:b/>
          <w:bCs/>
          <w:sz w:val="28"/>
          <w:szCs w:val="28"/>
        </w:rPr>
        <w:t>детям-сиротам и детям, оставшимся без попечения родителей, а также лицам из числа детей-сирот и детей, оставшихся без попечения родителей и признании утратившим силу некоторых постановлений Правительства Республики Алтай</w:t>
      </w:r>
    </w:p>
    <w:p w:rsidR="005D18FD" w:rsidRPr="008A5A71" w:rsidRDefault="005D18FD" w:rsidP="00314B4E">
      <w:pPr>
        <w:autoSpaceDE w:val="0"/>
        <w:autoSpaceDN w:val="0"/>
        <w:adjustRightInd w:val="0"/>
        <w:ind w:firstLine="709"/>
        <w:jc w:val="center"/>
        <w:outlineLvl w:val="0"/>
        <w:rPr>
          <w:b/>
          <w:sz w:val="28"/>
          <w:szCs w:val="28"/>
        </w:rPr>
      </w:pPr>
    </w:p>
    <w:p w:rsidR="005D18FD" w:rsidRPr="008A5A71" w:rsidRDefault="005D18FD" w:rsidP="001021F7">
      <w:pPr>
        <w:autoSpaceDE w:val="0"/>
        <w:autoSpaceDN w:val="0"/>
        <w:adjustRightInd w:val="0"/>
        <w:ind w:firstLine="709"/>
        <w:jc w:val="both"/>
        <w:outlineLvl w:val="0"/>
        <w:rPr>
          <w:sz w:val="28"/>
          <w:szCs w:val="28"/>
        </w:rPr>
      </w:pPr>
      <w:r w:rsidRPr="008A5A71">
        <w:rPr>
          <w:sz w:val="28"/>
          <w:szCs w:val="28"/>
        </w:rPr>
        <w:t xml:space="preserve">Субъектом нормотворческой деятельности является Правительство Республики Алтай. </w:t>
      </w:r>
    </w:p>
    <w:p w:rsidR="005D18FD" w:rsidRPr="008A5A71" w:rsidRDefault="005D18FD" w:rsidP="001021F7">
      <w:pPr>
        <w:autoSpaceDE w:val="0"/>
        <w:autoSpaceDN w:val="0"/>
        <w:adjustRightInd w:val="0"/>
        <w:ind w:firstLine="709"/>
        <w:jc w:val="both"/>
        <w:outlineLvl w:val="0"/>
        <w:rPr>
          <w:bCs/>
          <w:sz w:val="28"/>
          <w:szCs w:val="28"/>
        </w:rPr>
      </w:pPr>
      <w:r w:rsidRPr="008A5A71">
        <w:rPr>
          <w:sz w:val="28"/>
          <w:szCs w:val="28"/>
        </w:rPr>
        <w:t xml:space="preserve">Разработчиком проекта постановления Правительства Республики Алтай </w:t>
      </w:r>
      <w:r w:rsidR="00B704E0">
        <w:rPr>
          <w:sz w:val="28"/>
          <w:szCs w:val="28"/>
        </w:rPr>
        <w:t xml:space="preserve">«Об утверждении </w:t>
      </w:r>
      <w:r w:rsidR="00B704E0" w:rsidRPr="00B704E0">
        <w:rPr>
          <w:bCs/>
          <w:sz w:val="28"/>
          <w:szCs w:val="28"/>
        </w:rPr>
        <w:t>Порядк</w:t>
      </w:r>
      <w:r w:rsidR="00B704E0">
        <w:rPr>
          <w:bCs/>
          <w:sz w:val="28"/>
          <w:szCs w:val="28"/>
        </w:rPr>
        <w:t>а</w:t>
      </w:r>
      <w:r w:rsidR="00B704E0" w:rsidRPr="00B704E0">
        <w:rPr>
          <w:bCs/>
          <w:sz w:val="28"/>
          <w:szCs w:val="28"/>
        </w:rPr>
        <w:t xml:space="preserve"> предоставления меры социальной поддержки в виде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и признании утратившим силу некоторых постановлений Правительства Республики Алтай</w:t>
      </w:r>
      <w:r w:rsidR="00B704E0">
        <w:rPr>
          <w:bCs/>
          <w:sz w:val="28"/>
          <w:szCs w:val="28"/>
        </w:rPr>
        <w:t xml:space="preserve">» </w:t>
      </w:r>
      <w:r w:rsidRPr="00C60095">
        <w:rPr>
          <w:sz w:val="28"/>
          <w:szCs w:val="28"/>
        </w:rPr>
        <w:t>(далее – проект постановления) выступает Министерство труда, социального развития и занятости населения Республики Алта</w:t>
      </w:r>
      <w:r w:rsidRPr="008A5A71">
        <w:rPr>
          <w:sz w:val="28"/>
          <w:szCs w:val="28"/>
        </w:rPr>
        <w:t xml:space="preserve">й. </w:t>
      </w:r>
    </w:p>
    <w:p w:rsidR="005D18FD" w:rsidRPr="008A5A71" w:rsidRDefault="005D18FD" w:rsidP="001021F7">
      <w:pPr>
        <w:autoSpaceDE w:val="0"/>
        <w:autoSpaceDN w:val="0"/>
        <w:adjustRightInd w:val="0"/>
        <w:ind w:firstLine="709"/>
        <w:jc w:val="both"/>
        <w:rPr>
          <w:sz w:val="28"/>
          <w:szCs w:val="28"/>
        </w:rPr>
      </w:pPr>
      <w:r w:rsidRPr="008A5A71">
        <w:rPr>
          <w:sz w:val="28"/>
          <w:szCs w:val="28"/>
        </w:rPr>
        <w:t>Предметом правового регулирования проекта постановления являются отношения в сфере опеки и попечительства на территории Республики Алтай.</w:t>
      </w:r>
      <w:r w:rsidRPr="008A5A71">
        <w:rPr>
          <w:sz w:val="28"/>
          <w:szCs w:val="28"/>
        </w:rPr>
        <w:tab/>
      </w:r>
    </w:p>
    <w:p w:rsidR="00FD7330" w:rsidRDefault="005D18FD" w:rsidP="001021F7">
      <w:pPr>
        <w:autoSpaceDE w:val="0"/>
        <w:autoSpaceDN w:val="0"/>
        <w:adjustRightInd w:val="0"/>
        <w:ind w:firstLine="709"/>
        <w:jc w:val="both"/>
        <w:outlineLvl w:val="0"/>
        <w:rPr>
          <w:bCs/>
          <w:sz w:val="28"/>
          <w:szCs w:val="28"/>
        </w:rPr>
      </w:pPr>
      <w:r w:rsidRPr="008A5A71">
        <w:rPr>
          <w:sz w:val="28"/>
          <w:szCs w:val="28"/>
        </w:rPr>
        <w:t xml:space="preserve">Проектом постановления предлагается </w:t>
      </w:r>
      <w:r w:rsidR="00FD7330">
        <w:rPr>
          <w:sz w:val="28"/>
          <w:szCs w:val="28"/>
        </w:rPr>
        <w:t xml:space="preserve">утратить силу </w:t>
      </w:r>
      <w:r w:rsidR="0052507A">
        <w:rPr>
          <w:sz w:val="28"/>
          <w:szCs w:val="28"/>
        </w:rPr>
        <w:t>постановление</w:t>
      </w:r>
      <w:r w:rsidR="00FD7330">
        <w:rPr>
          <w:sz w:val="28"/>
          <w:szCs w:val="28"/>
        </w:rPr>
        <w:t xml:space="preserve"> </w:t>
      </w:r>
      <w:r w:rsidRPr="008A5A71">
        <w:rPr>
          <w:bCs/>
          <w:sz w:val="28"/>
          <w:szCs w:val="28"/>
        </w:rPr>
        <w:t>Правительства Республики Алтай</w:t>
      </w:r>
      <w:r w:rsidR="00FD7330">
        <w:rPr>
          <w:bCs/>
          <w:sz w:val="28"/>
          <w:szCs w:val="28"/>
        </w:rPr>
        <w:t xml:space="preserve">, а именно постановление Правительства Республики Алтай </w:t>
      </w:r>
      <w:r w:rsidRPr="008A5A71">
        <w:rPr>
          <w:bCs/>
          <w:sz w:val="28"/>
          <w:szCs w:val="28"/>
        </w:rPr>
        <w:t>от 31 октября 2011 года № 310 «</w:t>
      </w:r>
      <w:r w:rsidRPr="008A5A71">
        <w:rPr>
          <w:rFonts w:eastAsiaTheme="minorHAnsi"/>
          <w:sz w:val="28"/>
          <w:szCs w:val="28"/>
          <w:lang w:eastAsia="en-US"/>
        </w:rPr>
        <w:t>Об утверждении Порядка предоставления меры социальной поддержки в виде субсидии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r w:rsidRPr="008A5A71">
        <w:rPr>
          <w:bCs/>
          <w:sz w:val="28"/>
          <w:szCs w:val="28"/>
        </w:rPr>
        <w:t>»</w:t>
      </w:r>
      <w:r w:rsidR="00FD7330">
        <w:rPr>
          <w:bCs/>
          <w:sz w:val="28"/>
          <w:szCs w:val="28"/>
        </w:rPr>
        <w:t>.</w:t>
      </w:r>
    </w:p>
    <w:p w:rsidR="0052507A" w:rsidRDefault="005D18FD" w:rsidP="001021F7">
      <w:pPr>
        <w:autoSpaceDE w:val="0"/>
        <w:autoSpaceDN w:val="0"/>
        <w:adjustRightInd w:val="0"/>
        <w:ind w:firstLine="709"/>
        <w:jc w:val="both"/>
        <w:outlineLvl w:val="0"/>
        <w:rPr>
          <w:bCs/>
          <w:sz w:val="28"/>
          <w:szCs w:val="28"/>
        </w:rPr>
      </w:pPr>
      <w:r w:rsidRPr="008A5A71">
        <w:rPr>
          <w:bCs/>
          <w:sz w:val="28"/>
          <w:szCs w:val="28"/>
        </w:rPr>
        <w:t xml:space="preserve">Необходимость принятия проекта постановления связана с </w:t>
      </w:r>
      <w:r w:rsidR="0052507A">
        <w:rPr>
          <w:bCs/>
          <w:sz w:val="28"/>
          <w:szCs w:val="28"/>
        </w:rPr>
        <w:t>усовершенствованием нормативно-правовых актов</w:t>
      </w:r>
      <w:r w:rsidR="00814047">
        <w:rPr>
          <w:bCs/>
          <w:sz w:val="28"/>
          <w:szCs w:val="28"/>
        </w:rPr>
        <w:t xml:space="preserve"> Российской Федерации, нормативно-правовых актов Республики Алтай.</w:t>
      </w:r>
    </w:p>
    <w:p w:rsidR="005D18FD" w:rsidRPr="008A5A71" w:rsidRDefault="005D18FD" w:rsidP="001021F7">
      <w:pPr>
        <w:autoSpaceDE w:val="0"/>
        <w:autoSpaceDN w:val="0"/>
        <w:adjustRightInd w:val="0"/>
        <w:ind w:firstLine="709"/>
        <w:jc w:val="both"/>
        <w:rPr>
          <w:sz w:val="28"/>
          <w:szCs w:val="28"/>
        </w:rPr>
      </w:pPr>
      <w:r w:rsidRPr="008A5A71">
        <w:rPr>
          <w:sz w:val="28"/>
          <w:szCs w:val="28"/>
        </w:rPr>
        <w:t>Правовым основанием принятия проекта постановления являются:</w:t>
      </w:r>
    </w:p>
    <w:p w:rsidR="005D18FD" w:rsidRPr="008A5A71" w:rsidRDefault="005D18FD" w:rsidP="001021F7">
      <w:pPr>
        <w:ind w:firstLine="709"/>
        <w:jc w:val="both"/>
        <w:rPr>
          <w:sz w:val="28"/>
          <w:szCs w:val="28"/>
        </w:rPr>
      </w:pPr>
      <w:r w:rsidRPr="008A5A71">
        <w:rPr>
          <w:sz w:val="28"/>
          <w:szCs w:val="28"/>
        </w:rPr>
        <w:t>1) подпункт 24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w:t>
      </w:r>
    </w:p>
    <w:p w:rsidR="005D18FD" w:rsidRDefault="005D18FD" w:rsidP="001021F7">
      <w:pPr>
        <w:ind w:firstLine="709"/>
        <w:jc w:val="both"/>
        <w:rPr>
          <w:sz w:val="28"/>
          <w:szCs w:val="28"/>
        </w:rPr>
      </w:pPr>
      <w:r w:rsidRPr="008A5A71">
        <w:rPr>
          <w:sz w:val="28"/>
          <w:szCs w:val="28"/>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w:t>
      </w:r>
      <w:r w:rsidRPr="008A5A71">
        <w:rPr>
          <w:sz w:val="28"/>
          <w:szCs w:val="28"/>
        </w:rPr>
        <w:lastRenderedPageBreak/>
        <w:t>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25150F" w:rsidRPr="0025150F" w:rsidRDefault="00FE0293" w:rsidP="0025150F">
      <w:pPr>
        <w:autoSpaceDE w:val="0"/>
        <w:autoSpaceDN w:val="0"/>
        <w:adjustRightInd w:val="0"/>
        <w:ind w:firstLine="709"/>
        <w:jc w:val="both"/>
        <w:outlineLvl w:val="0"/>
        <w:rPr>
          <w:rFonts w:eastAsiaTheme="minorEastAsia"/>
          <w:sz w:val="28"/>
          <w:szCs w:val="28"/>
        </w:rPr>
      </w:pPr>
      <w:r w:rsidRPr="0025150F">
        <w:rPr>
          <w:rFonts w:eastAsiaTheme="minorEastAsia"/>
          <w:sz w:val="28"/>
          <w:szCs w:val="28"/>
        </w:rPr>
        <w:t xml:space="preserve">2) Федеральный закон от 27 июля 2010 года № 210-ФЗ </w:t>
      </w:r>
      <w:r w:rsidR="0025150F" w:rsidRPr="0025150F">
        <w:rPr>
          <w:rFonts w:eastAsiaTheme="minorEastAsia"/>
          <w:sz w:val="28"/>
          <w:szCs w:val="28"/>
        </w:rPr>
        <w:t>(с изменениями 1 марта 2020 года, вступившими в законную силу 1 января 2021 года) «Об организации предоставления государственных и муниципальных услуг», в части исключения из нормативных правовых актов Республики Алтай требуемых от граждан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5D18FD" w:rsidRPr="008A5A71" w:rsidRDefault="000F3017" w:rsidP="001021F7">
      <w:pPr>
        <w:pStyle w:val="ConsPlusNormal"/>
        <w:ind w:firstLine="709"/>
        <w:jc w:val="both"/>
      </w:pPr>
      <w:r>
        <w:t>3</w:t>
      </w:r>
      <w:r w:rsidR="005D18FD" w:rsidRPr="008A5A71">
        <w:t>) абзац первый статьи 3, статья 5 Федерального закона от 21декабря 1996 года № 159-ФЗ «О дополнительных гарантиях по социальной поддержке детей-сирот и детей, оставшихся без попечения родителей», в соответствии с которыми:</w:t>
      </w:r>
    </w:p>
    <w:p w:rsidR="005D18FD" w:rsidRPr="008A5A71" w:rsidRDefault="005D18FD" w:rsidP="001021F7">
      <w:pPr>
        <w:pStyle w:val="ConsPlusNormal"/>
        <w:ind w:firstLine="709"/>
        <w:jc w:val="both"/>
      </w:pPr>
      <w:r w:rsidRPr="008A5A71">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9" w:history="1">
        <w:r w:rsidRPr="008A5A71">
          <w:t>Конституции</w:t>
        </w:r>
      </w:hyperlink>
      <w:r w:rsidRPr="008A5A71">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5D18FD" w:rsidRPr="008A5A71" w:rsidRDefault="005D18FD" w:rsidP="001021F7">
      <w:pPr>
        <w:pStyle w:val="ConsPlusNormal"/>
        <w:ind w:firstLine="709"/>
        <w:jc w:val="both"/>
      </w:pPr>
      <w:r w:rsidRPr="008A5A71">
        <w:t>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w:t>
      </w:r>
    </w:p>
    <w:p w:rsidR="005D18FD" w:rsidRPr="008A5A71" w:rsidRDefault="000F3017" w:rsidP="001021F7">
      <w:pPr>
        <w:ind w:firstLine="709"/>
        <w:jc w:val="both"/>
        <w:rPr>
          <w:sz w:val="28"/>
          <w:szCs w:val="28"/>
        </w:rPr>
      </w:pPr>
      <w:r>
        <w:rPr>
          <w:sz w:val="28"/>
          <w:szCs w:val="28"/>
        </w:rPr>
        <w:t>4</w:t>
      </w:r>
      <w:r w:rsidR="005D18FD" w:rsidRPr="0001078B">
        <w:rPr>
          <w:sz w:val="28"/>
          <w:szCs w:val="28"/>
        </w:rPr>
        <w:t xml:space="preserve">) </w:t>
      </w:r>
      <w:hyperlink r:id="rId10" w:history="1">
        <w:r w:rsidR="00FD7330">
          <w:rPr>
            <w:rStyle w:val="ab"/>
            <w:color w:val="auto"/>
            <w:sz w:val="28"/>
            <w:szCs w:val="28"/>
            <w:u w:val="none"/>
          </w:rPr>
          <w:t xml:space="preserve">статья </w:t>
        </w:r>
        <w:r w:rsidR="005D18FD" w:rsidRPr="0001078B">
          <w:rPr>
            <w:rStyle w:val="ab"/>
            <w:color w:val="auto"/>
            <w:sz w:val="28"/>
            <w:szCs w:val="28"/>
            <w:u w:val="none"/>
          </w:rPr>
          <w:t>2 Закона</w:t>
        </w:r>
        <w:r w:rsidR="00FD7330">
          <w:rPr>
            <w:rStyle w:val="ab"/>
            <w:color w:val="auto"/>
            <w:sz w:val="28"/>
            <w:szCs w:val="28"/>
            <w:u w:val="none"/>
          </w:rPr>
          <w:t xml:space="preserve"> Республики Алтай от 6 апреля 2018 года № </w:t>
        </w:r>
        <w:r w:rsidR="005D18FD" w:rsidRPr="0001078B">
          <w:rPr>
            <w:rStyle w:val="ab"/>
            <w:color w:val="auto"/>
            <w:sz w:val="28"/>
            <w:szCs w:val="28"/>
            <w:u w:val="none"/>
          </w:rPr>
          <w:t>8-РЗ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признании утратившими силу некоторых законодательных актов Республики Алтай»</w:t>
        </w:r>
      </w:hyperlink>
      <w:r w:rsidR="005D18FD" w:rsidRPr="00982CAA">
        <w:rPr>
          <w:sz w:val="28"/>
          <w:szCs w:val="28"/>
        </w:rPr>
        <w:t>,</w:t>
      </w:r>
      <w:r w:rsidR="005D18FD" w:rsidRPr="008A5A71">
        <w:rPr>
          <w:sz w:val="28"/>
          <w:szCs w:val="28"/>
        </w:rPr>
        <w:t xml:space="preserve"> в соответствии с которой д</w:t>
      </w:r>
      <w:r w:rsidR="005D18FD" w:rsidRPr="008A5A71">
        <w:rPr>
          <w:rFonts w:eastAsiaTheme="minorHAnsi"/>
          <w:sz w:val="28"/>
          <w:szCs w:val="28"/>
          <w:lang w:eastAsia="en-US"/>
        </w:rPr>
        <w:t xml:space="preserve">ети-сироты и дети, оставшиеся без попечения родителей, а также лица из числа детей-сирот и детей, оставшихся без попечения родителей, по окончании их обучения в образовательных организациях и пребывания в </w:t>
      </w:r>
      <w:r w:rsidR="005D18FD" w:rsidRPr="008A5A71">
        <w:rPr>
          <w:rFonts w:eastAsiaTheme="minorHAnsi"/>
          <w:sz w:val="28"/>
          <w:szCs w:val="28"/>
          <w:lang w:eastAsia="en-US"/>
        </w:rPr>
        <w:lastRenderedPageBreak/>
        <w:t>организациях, оказывающих социальные услуги, в приемных семьях, домах семейного типа, при прекращении опеки (попечительства), а также по окончании службы в рядах Вооруженных Сил Российской Федерации или по возвращении их из учреждений, исполняющих наказание в виде лишения свободы, имеют право на однократное проведение ремонта принадлежащих им на праве собственности жилых помещений, за счет средств республиканского бюджета Республики Алтай в порядке, установленном Правительством Республики Алтай.</w:t>
      </w:r>
    </w:p>
    <w:p w:rsidR="005D18FD" w:rsidRPr="008A5A71" w:rsidRDefault="005D18FD" w:rsidP="001021F7">
      <w:pPr>
        <w:ind w:firstLine="709"/>
        <w:jc w:val="both"/>
        <w:rPr>
          <w:sz w:val="28"/>
          <w:szCs w:val="28"/>
        </w:rPr>
      </w:pPr>
      <w:r w:rsidRPr="008A5A71">
        <w:rPr>
          <w:sz w:val="28"/>
          <w:szCs w:val="28"/>
        </w:rPr>
        <w:t>Принятие проекта постановления не потребует дополнительного финансирования за счет средств из республиканского бюджета Республики Алтай</w:t>
      </w:r>
      <w:r w:rsidR="00E9360F">
        <w:rPr>
          <w:sz w:val="28"/>
          <w:szCs w:val="28"/>
        </w:rPr>
        <w:t>.</w:t>
      </w:r>
      <w:r w:rsidRPr="008A5A71">
        <w:rPr>
          <w:sz w:val="28"/>
          <w:szCs w:val="28"/>
        </w:rPr>
        <w:t xml:space="preserve"> </w:t>
      </w:r>
    </w:p>
    <w:p w:rsidR="00E9360F" w:rsidRDefault="005D18FD" w:rsidP="001021F7">
      <w:pPr>
        <w:ind w:firstLine="709"/>
        <w:jc w:val="both"/>
        <w:rPr>
          <w:sz w:val="28"/>
          <w:szCs w:val="28"/>
        </w:rPr>
      </w:pPr>
      <w:r w:rsidRPr="008A5A71">
        <w:rPr>
          <w:sz w:val="28"/>
          <w:szCs w:val="28"/>
        </w:rPr>
        <w:t>Принятие проекта постановления потребует признания утратившими силу, приостановления, изменения или принятия нормативных правовых актов Республики Алтай</w:t>
      </w:r>
      <w:r w:rsidR="00E9360F">
        <w:rPr>
          <w:sz w:val="28"/>
          <w:szCs w:val="28"/>
        </w:rPr>
        <w:t>.</w:t>
      </w:r>
    </w:p>
    <w:p w:rsidR="005D18FD" w:rsidRPr="008A5A71" w:rsidRDefault="005D18FD" w:rsidP="001021F7">
      <w:pPr>
        <w:ind w:firstLine="709"/>
        <w:jc w:val="both"/>
        <w:rPr>
          <w:spacing w:val="-8"/>
          <w:sz w:val="28"/>
          <w:szCs w:val="28"/>
        </w:rPr>
      </w:pPr>
      <w:r w:rsidRPr="008A5A71">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по результатам которой коррупциогенных факторов </w:t>
      </w:r>
      <w:r w:rsidR="00E9360F">
        <w:rPr>
          <w:sz w:val="28"/>
          <w:szCs w:val="28"/>
        </w:rPr>
        <w:t xml:space="preserve">в проекте постановления </w:t>
      </w:r>
      <w:r w:rsidRPr="008A5A71">
        <w:rPr>
          <w:sz w:val="28"/>
          <w:szCs w:val="28"/>
        </w:rPr>
        <w:t>не выявлено.</w:t>
      </w:r>
    </w:p>
    <w:p w:rsidR="005D18FD" w:rsidRPr="008A5A71" w:rsidRDefault="005D18FD" w:rsidP="001021F7">
      <w:pPr>
        <w:jc w:val="both"/>
        <w:rPr>
          <w:sz w:val="28"/>
          <w:szCs w:val="28"/>
        </w:rPr>
      </w:pPr>
    </w:p>
    <w:p w:rsidR="005D18FD" w:rsidRPr="008A5A71" w:rsidRDefault="005D18FD" w:rsidP="005D18FD">
      <w:pPr>
        <w:rPr>
          <w:sz w:val="28"/>
          <w:szCs w:val="28"/>
        </w:rPr>
      </w:pPr>
    </w:p>
    <w:p w:rsidR="005D18FD" w:rsidRPr="008A5A71" w:rsidRDefault="005D18FD" w:rsidP="005D18FD">
      <w:pPr>
        <w:rPr>
          <w:sz w:val="28"/>
          <w:szCs w:val="28"/>
        </w:rPr>
      </w:pPr>
    </w:p>
    <w:p w:rsidR="005D18FD" w:rsidRPr="008A5A71" w:rsidRDefault="005D18FD" w:rsidP="005D18FD">
      <w:pPr>
        <w:rPr>
          <w:sz w:val="28"/>
          <w:szCs w:val="28"/>
        </w:rPr>
      </w:pPr>
      <w:r w:rsidRPr="008A5A71">
        <w:rPr>
          <w:sz w:val="28"/>
          <w:szCs w:val="28"/>
        </w:rPr>
        <w:t>Министр  труда, социального развития</w:t>
      </w:r>
    </w:p>
    <w:p w:rsidR="005D18FD" w:rsidRPr="008A5A71" w:rsidRDefault="005D18FD" w:rsidP="005D18FD">
      <w:pPr>
        <w:rPr>
          <w:sz w:val="28"/>
          <w:szCs w:val="28"/>
        </w:rPr>
      </w:pPr>
      <w:r w:rsidRPr="008A5A71">
        <w:rPr>
          <w:sz w:val="28"/>
          <w:szCs w:val="28"/>
        </w:rPr>
        <w:t>и занятости  населения Республики Алтай                                     А.Г. Сумин</w:t>
      </w: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250E98" w:rsidRPr="008A5A71" w:rsidRDefault="00250E98">
      <w:pPr>
        <w:spacing w:after="200" w:line="276" w:lineRule="auto"/>
        <w:rPr>
          <w:b/>
          <w:sz w:val="28"/>
          <w:szCs w:val="28"/>
        </w:rPr>
      </w:pPr>
      <w:r w:rsidRPr="008A5A71">
        <w:rPr>
          <w:b/>
          <w:sz w:val="28"/>
          <w:szCs w:val="28"/>
        </w:rPr>
        <w:br w:type="page"/>
      </w:r>
    </w:p>
    <w:p w:rsidR="005D18FD" w:rsidRPr="008A5A71" w:rsidRDefault="005D18FD" w:rsidP="005D18FD">
      <w:pPr>
        <w:pStyle w:val="aa"/>
        <w:jc w:val="center"/>
        <w:rPr>
          <w:rFonts w:ascii="Times New Roman" w:hAnsi="Times New Roman"/>
          <w:b/>
          <w:sz w:val="28"/>
          <w:szCs w:val="28"/>
        </w:rPr>
      </w:pPr>
      <w:r w:rsidRPr="008A5A71">
        <w:rPr>
          <w:rFonts w:ascii="Times New Roman" w:hAnsi="Times New Roman"/>
          <w:b/>
          <w:sz w:val="28"/>
          <w:szCs w:val="28"/>
        </w:rPr>
        <w:lastRenderedPageBreak/>
        <w:t>ПЕРЕЧЕНЬ</w:t>
      </w:r>
    </w:p>
    <w:p w:rsidR="005D18FD" w:rsidRPr="008A5A71" w:rsidRDefault="005D18FD" w:rsidP="005D18FD">
      <w:pPr>
        <w:pStyle w:val="aa"/>
        <w:ind w:firstLine="709"/>
        <w:jc w:val="center"/>
        <w:rPr>
          <w:rFonts w:ascii="Times New Roman" w:hAnsi="Times New Roman"/>
          <w:b/>
          <w:sz w:val="28"/>
          <w:szCs w:val="28"/>
        </w:rPr>
      </w:pPr>
      <w:r w:rsidRPr="008A5A71">
        <w:rPr>
          <w:rFonts w:ascii="Times New Roman" w:hAnsi="Times New Roman"/>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w:t>
      </w:r>
    </w:p>
    <w:p w:rsidR="001044F9" w:rsidRPr="008A5A71" w:rsidRDefault="005D18FD" w:rsidP="008929E9">
      <w:pPr>
        <w:autoSpaceDE w:val="0"/>
        <w:autoSpaceDN w:val="0"/>
        <w:adjustRightInd w:val="0"/>
        <w:ind w:firstLine="709"/>
        <w:jc w:val="center"/>
        <w:outlineLvl w:val="0"/>
        <w:rPr>
          <w:b/>
          <w:bCs/>
          <w:sz w:val="28"/>
          <w:szCs w:val="28"/>
        </w:rPr>
      </w:pPr>
      <w:r w:rsidRPr="008A5A71">
        <w:rPr>
          <w:b/>
          <w:sz w:val="28"/>
          <w:szCs w:val="28"/>
        </w:rPr>
        <w:t xml:space="preserve">Правительства Республики Алтай </w:t>
      </w:r>
      <w:r w:rsidR="001044F9">
        <w:rPr>
          <w:b/>
          <w:sz w:val="28"/>
          <w:szCs w:val="28"/>
        </w:rPr>
        <w:t>«</w:t>
      </w:r>
      <w:r w:rsidR="001044F9" w:rsidRPr="008A5A71">
        <w:rPr>
          <w:b/>
          <w:bCs/>
          <w:sz w:val="28"/>
          <w:szCs w:val="28"/>
        </w:rPr>
        <w:t>О</w:t>
      </w:r>
      <w:r w:rsidR="008929E9">
        <w:rPr>
          <w:b/>
          <w:bCs/>
          <w:sz w:val="28"/>
          <w:szCs w:val="28"/>
        </w:rPr>
        <w:t>б утверждении Поряд</w:t>
      </w:r>
      <w:r w:rsidR="001044F9" w:rsidRPr="008A5A71">
        <w:rPr>
          <w:b/>
          <w:bCs/>
          <w:sz w:val="28"/>
          <w:szCs w:val="28"/>
        </w:rPr>
        <w:t>к</w:t>
      </w:r>
      <w:r w:rsidR="008929E9">
        <w:rPr>
          <w:b/>
          <w:bCs/>
          <w:sz w:val="28"/>
          <w:szCs w:val="28"/>
        </w:rPr>
        <w:t>а</w:t>
      </w:r>
      <w:r w:rsidR="001044F9" w:rsidRPr="008A5A71">
        <w:rPr>
          <w:b/>
          <w:bCs/>
          <w:sz w:val="28"/>
          <w:szCs w:val="28"/>
        </w:rPr>
        <w:t xml:space="preserve"> предоставления меры социальной поддержки в виде субсидии на ремонт жилых помещений, принадлежащих на праве собственности лицам из числа детей-сирот и детей, оставшихся без попечения родителей</w:t>
      </w:r>
      <w:r w:rsidR="008929E9" w:rsidRPr="008929E9">
        <w:rPr>
          <w:b/>
          <w:bCs/>
          <w:sz w:val="28"/>
          <w:szCs w:val="28"/>
        </w:rPr>
        <w:t xml:space="preserve"> </w:t>
      </w:r>
      <w:r w:rsidR="008929E9">
        <w:rPr>
          <w:b/>
          <w:bCs/>
          <w:sz w:val="28"/>
          <w:szCs w:val="28"/>
        </w:rPr>
        <w:t>и признании утратившим силу некоторых постановлений Правительства Республики Алтай</w:t>
      </w:r>
      <w:r w:rsidR="001044F9">
        <w:rPr>
          <w:b/>
          <w:bCs/>
          <w:sz w:val="28"/>
          <w:szCs w:val="28"/>
        </w:rPr>
        <w:t>»</w:t>
      </w:r>
    </w:p>
    <w:p w:rsidR="005D18FD" w:rsidRPr="004D70FF" w:rsidRDefault="005D18FD" w:rsidP="001044F9">
      <w:pPr>
        <w:autoSpaceDE w:val="0"/>
        <w:autoSpaceDN w:val="0"/>
        <w:adjustRightInd w:val="0"/>
        <w:ind w:firstLine="709"/>
        <w:jc w:val="center"/>
        <w:rPr>
          <w:sz w:val="48"/>
          <w:szCs w:val="48"/>
        </w:rPr>
      </w:pPr>
    </w:p>
    <w:p w:rsidR="004D70FF" w:rsidRDefault="005D18FD" w:rsidP="004D70FF">
      <w:pPr>
        <w:autoSpaceDE w:val="0"/>
        <w:autoSpaceDN w:val="0"/>
        <w:adjustRightInd w:val="0"/>
        <w:ind w:firstLine="709"/>
        <w:jc w:val="both"/>
        <w:outlineLvl w:val="0"/>
        <w:rPr>
          <w:bCs/>
          <w:sz w:val="28"/>
          <w:szCs w:val="28"/>
        </w:rPr>
      </w:pPr>
      <w:r w:rsidRPr="004D70FF">
        <w:rPr>
          <w:sz w:val="28"/>
          <w:szCs w:val="28"/>
        </w:rPr>
        <w:t xml:space="preserve">Принятие проекта постановления Правительства Республики Алтай </w:t>
      </w:r>
      <w:r w:rsidR="004D70FF">
        <w:rPr>
          <w:sz w:val="28"/>
          <w:szCs w:val="28"/>
        </w:rPr>
        <w:t>«</w:t>
      </w:r>
      <w:r w:rsidR="004D70FF" w:rsidRPr="004D70FF">
        <w:rPr>
          <w:bCs/>
          <w:sz w:val="28"/>
          <w:szCs w:val="28"/>
        </w:rPr>
        <w:t>Об утверждении Порядка предоставления меры социальной поддержки в виде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и признании утратившим силу некоторых постановлений Правительства Республики Алтай</w:t>
      </w:r>
      <w:r w:rsidR="004D70FF">
        <w:rPr>
          <w:bCs/>
          <w:sz w:val="28"/>
          <w:szCs w:val="28"/>
        </w:rPr>
        <w:t xml:space="preserve">» </w:t>
      </w:r>
      <w:r w:rsidR="0052507A" w:rsidRPr="004D70FF">
        <w:rPr>
          <w:sz w:val="28"/>
          <w:szCs w:val="28"/>
        </w:rPr>
        <w:t>потребует</w:t>
      </w:r>
      <w:r w:rsidR="004D70FF" w:rsidRPr="004D70FF">
        <w:rPr>
          <w:sz w:val="28"/>
          <w:szCs w:val="28"/>
        </w:rPr>
        <w:t xml:space="preserve"> признания утратившими силу </w:t>
      </w:r>
      <w:r w:rsidR="004D70FF" w:rsidRPr="004D70FF">
        <w:rPr>
          <w:bCs/>
          <w:sz w:val="28"/>
          <w:szCs w:val="28"/>
        </w:rPr>
        <w:t>постановление  Правительства Республики Алтай от 31 октября 2011 года № 310</w:t>
      </w:r>
      <w:r w:rsidR="004D70FF">
        <w:rPr>
          <w:bCs/>
          <w:sz w:val="28"/>
          <w:szCs w:val="28"/>
        </w:rPr>
        <w:t xml:space="preserve"> «</w:t>
      </w:r>
      <w:r w:rsidR="004D70FF" w:rsidRPr="008A5A71">
        <w:rPr>
          <w:rFonts w:eastAsiaTheme="minorHAnsi"/>
          <w:sz w:val="28"/>
          <w:szCs w:val="28"/>
          <w:lang w:eastAsia="en-US"/>
        </w:rPr>
        <w:t>Об утверждении Порядка предоставления меры социальной поддержки в виде субсидии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r w:rsidR="004D70FF" w:rsidRPr="008A5A71">
        <w:rPr>
          <w:bCs/>
          <w:sz w:val="28"/>
          <w:szCs w:val="28"/>
        </w:rPr>
        <w:t>»</w:t>
      </w:r>
      <w:r w:rsidR="004D70FF">
        <w:rPr>
          <w:bCs/>
          <w:sz w:val="28"/>
          <w:szCs w:val="28"/>
        </w:rPr>
        <w:t>.</w:t>
      </w:r>
    </w:p>
    <w:p w:rsidR="005D18FD" w:rsidRPr="008A5A71" w:rsidRDefault="005D18FD" w:rsidP="004263EC">
      <w:pPr>
        <w:pStyle w:val="aa"/>
        <w:ind w:firstLine="709"/>
        <w:jc w:val="both"/>
        <w:rPr>
          <w:rFonts w:ascii="Times New Roman" w:hAnsi="Times New Roman"/>
          <w:sz w:val="28"/>
          <w:szCs w:val="28"/>
        </w:rPr>
      </w:pPr>
    </w:p>
    <w:p w:rsidR="005D18FD" w:rsidRPr="008A5A71" w:rsidRDefault="005D18FD" w:rsidP="005D18FD">
      <w:pPr>
        <w:ind w:firstLine="709"/>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rsidP="005D18FD">
      <w:pPr>
        <w:rPr>
          <w:sz w:val="26"/>
          <w:szCs w:val="26"/>
        </w:rPr>
      </w:pPr>
    </w:p>
    <w:p w:rsidR="005D18FD" w:rsidRPr="008A5A71" w:rsidRDefault="005D18FD">
      <w:pPr>
        <w:spacing w:after="200" w:line="276" w:lineRule="auto"/>
      </w:pPr>
    </w:p>
    <w:p w:rsidR="00E42A25" w:rsidRDefault="00E42A25">
      <w:pPr>
        <w:spacing w:after="200" w:line="276" w:lineRule="auto"/>
      </w:pPr>
      <w:r>
        <w:br w:type="page"/>
      </w:r>
    </w:p>
    <w:p w:rsidR="00E42A25" w:rsidRPr="00CA4DA1" w:rsidRDefault="00E42A25" w:rsidP="00E42A25">
      <w:pPr>
        <w:autoSpaceDE w:val="0"/>
        <w:autoSpaceDN w:val="0"/>
        <w:adjustRightInd w:val="0"/>
        <w:ind w:firstLine="709"/>
        <w:jc w:val="center"/>
        <w:rPr>
          <w:color w:val="000000" w:themeColor="text1"/>
          <w:sz w:val="28"/>
          <w:szCs w:val="28"/>
        </w:rPr>
      </w:pPr>
      <w:r w:rsidRPr="00031448">
        <w:rPr>
          <w:b/>
          <w:color w:val="000000" w:themeColor="text1"/>
          <w:sz w:val="28"/>
          <w:szCs w:val="28"/>
        </w:rPr>
        <w:lastRenderedPageBreak/>
        <w:t>ФИНАНСОВО-</w:t>
      </w:r>
      <w:r>
        <w:rPr>
          <w:b/>
          <w:color w:val="000000" w:themeColor="text1"/>
          <w:sz w:val="28"/>
          <w:szCs w:val="28"/>
        </w:rPr>
        <w:t>Э</w:t>
      </w:r>
      <w:r w:rsidRPr="00031448">
        <w:rPr>
          <w:b/>
          <w:color w:val="000000" w:themeColor="text1"/>
          <w:sz w:val="28"/>
          <w:szCs w:val="28"/>
        </w:rPr>
        <w:t>КОНОМИЧЕСКОЕ ОБОСНОВАНИЕ</w:t>
      </w:r>
    </w:p>
    <w:p w:rsidR="00E42A25" w:rsidRPr="008A5A71" w:rsidRDefault="00E42A25" w:rsidP="00E42A25">
      <w:pPr>
        <w:pStyle w:val="aa"/>
        <w:ind w:firstLine="709"/>
        <w:jc w:val="center"/>
        <w:rPr>
          <w:rFonts w:ascii="Times New Roman" w:hAnsi="Times New Roman"/>
          <w:b/>
          <w:sz w:val="28"/>
          <w:szCs w:val="28"/>
        </w:rPr>
      </w:pPr>
      <w:r>
        <w:rPr>
          <w:rFonts w:ascii="Times New Roman" w:hAnsi="Times New Roman"/>
          <w:b/>
          <w:sz w:val="28"/>
          <w:szCs w:val="28"/>
        </w:rPr>
        <w:t>к проекту</w:t>
      </w:r>
      <w:r w:rsidRPr="008A5A71">
        <w:rPr>
          <w:rFonts w:ascii="Times New Roman" w:hAnsi="Times New Roman"/>
          <w:b/>
          <w:sz w:val="28"/>
          <w:szCs w:val="28"/>
        </w:rPr>
        <w:t xml:space="preserve"> постановления</w:t>
      </w:r>
    </w:p>
    <w:p w:rsidR="00E42A25" w:rsidRPr="008A5A71" w:rsidRDefault="00E42A25" w:rsidP="00E42A25">
      <w:pPr>
        <w:autoSpaceDE w:val="0"/>
        <w:autoSpaceDN w:val="0"/>
        <w:adjustRightInd w:val="0"/>
        <w:ind w:firstLine="709"/>
        <w:jc w:val="center"/>
        <w:outlineLvl w:val="0"/>
        <w:rPr>
          <w:b/>
          <w:bCs/>
          <w:sz w:val="28"/>
          <w:szCs w:val="28"/>
        </w:rPr>
      </w:pPr>
      <w:r w:rsidRPr="008A5A71">
        <w:rPr>
          <w:b/>
          <w:sz w:val="28"/>
          <w:szCs w:val="28"/>
        </w:rPr>
        <w:t xml:space="preserve">Правительства Республики Алтай </w:t>
      </w:r>
      <w:r>
        <w:rPr>
          <w:b/>
          <w:sz w:val="28"/>
          <w:szCs w:val="28"/>
        </w:rPr>
        <w:t>«</w:t>
      </w:r>
      <w:r w:rsidRPr="008A5A71">
        <w:rPr>
          <w:b/>
          <w:bCs/>
          <w:sz w:val="28"/>
          <w:szCs w:val="28"/>
        </w:rPr>
        <w:t>О</w:t>
      </w:r>
      <w:r>
        <w:rPr>
          <w:b/>
          <w:bCs/>
          <w:sz w:val="28"/>
          <w:szCs w:val="28"/>
        </w:rPr>
        <w:t>б утверждении Поряд</w:t>
      </w:r>
      <w:r w:rsidRPr="008A5A71">
        <w:rPr>
          <w:b/>
          <w:bCs/>
          <w:sz w:val="28"/>
          <w:szCs w:val="28"/>
        </w:rPr>
        <w:t>к</w:t>
      </w:r>
      <w:r>
        <w:rPr>
          <w:b/>
          <w:bCs/>
          <w:sz w:val="28"/>
          <w:szCs w:val="28"/>
        </w:rPr>
        <w:t>а</w:t>
      </w:r>
      <w:r w:rsidRPr="008A5A71">
        <w:rPr>
          <w:b/>
          <w:bCs/>
          <w:sz w:val="28"/>
          <w:szCs w:val="28"/>
        </w:rPr>
        <w:t xml:space="preserve"> предоставления меры социальной поддержки в виде субсидии на ремонт жилых помещений, принадлежащих на праве собственности лицам из числа детей-сирот и детей, оставшихся без попечения родителей</w:t>
      </w:r>
      <w:r w:rsidRPr="008929E9">
        <w:rPr>
          <w:b/>
          <w:bCs/>
          <w:sz w:val="28"/>
          <w:szCs w:val="28"/>
        </w:rPr>
        <w:t xml:space="preserve"> </w:t>
      </w:r>
      <w:r>
        <w:rPr>
          <w:b/>
          <w:bCs/>
          <w:sz w:val="28"/>
          <w:szCs w:val="28"/>
        </w:rPr>
        <w:t>и признании утратившим силу некоторых постановлений Правительства Республики Алтай»</w:t>
      </w:r>
    </w:p>
    <w:p w:rsidR="00E42A25" w:rsidRPr="00031448" w:rsidRDefault="00E42A25" w:rsidP="00E42A25">
      <w:pPr>
        <w:tabs>
          <w:tab w:val="left" w:pos="1830"/>
        </w:tabs>
        <w:rPr>
          <w:color w:val="000000" w:themeColor="text1"/>
          <w:sz w:val="28"/>
          <w:szCs w:val="28"/>
        </w:rPr>
      </w:pPr>
    </w:p>
    <w:p w:rsidR="00E42A25" w:rsidRPr="00031448" w:rsidRDefault="006529EE" w:rsidP="00E42A25">
      <w:pPr>
        <w:tabs>
          <w:tab w:val="left" w:pos="1830"/>
        </w:tabs>
        <w:ind w:firstLine="709"/>
        <w:jc w:val="both"/>
        <w:rPr>
          <w:color w:val="000000" w:themeColor="text1"/>
          <w:sz w:val="28"/>
          <w:szCs w:val="28"/>
        </w:rPr>
      </w:pPr>
      <w:r w:rsidRPr="004D70FF">
        <w:rPr>
          <w:sz w:val="28"/>
          <w:szCs w:val="28"/>
        </w:rPr>
        <w:t xml:space="preserve">Принятие проекта постановления Правительства Республики Алтай </w:t>
      </w:r>
      <w:r>
        <w:rPr>
          <w:sz w:val="28"/>
          <w:szCs w:val="28"/>
        </w:rPr>
        <w:t>«</w:t>
      </w:r>
      <w:r w:rsidRPr="004D70FF">
        <w:rPr>
          <w:bCs/>
          <w:sz w:val="28"/>
          <w:szCs w:val="28"/>
        </w:rPr>
        <w:t>Об утверждении Порядка предоставления меры социальной поддержки в виде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и признании утратившим силу некоторых постановлений Правительства Республики Алтай</w:t>
      </w:r>
      <w:r>
        <w:rPr>
          <w:bCs/>
          <w:sz w:val="28"/>
          <w:szCs w:val="28"/>
        </w:rPr>
        <w:t xml:space="preserve">» </w:t>
      </w:r>
      <w:r w:rsidR="00E42A25" w:rsidRPr="00031448">
        <w:rPr>
          <w:color w:val="000000" w:themeColor="text1"/>
          <w:sz w:val="28"/>
          <w:szCs w:val="28"/>
        </w:rPr>
        <w:t>не потребует дополнительных расходов, финансируемых за счет республиканского бюджета Республики Алтай.</w:t>
      </w:r>
    </w:p>
    <w:p w:rsidR="00E42A25" w:rsidRPr="00031448" w:rsidRDefault="00E42A25" w:rsidP="00E42A25">
      <w:pPr>
        <w:rPr>
          <w:color w:val="000000" w:themeColor="text1"/>
        </w:rPr>
      </w:pPr>
    </w:p>
    <w:p w:rsidR="000C3E73" w:rsidRPr="008A5A71" w:rsidRDefault="000C3E73"/>
    <w:sectPr w:rsidR="000C3E73" w:rsidRPr="008A5A71" w:rsidSect="00AD0624">
      <w:headerReference w:type="default" r:id="rId11"/>
      <w:pgSz w:w="11906" w:h="16838"/>
      <w:pgMar w:top="1134" w:right="850"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601" w:rsidRDefault="00E83601" w:rsidP="00B95341">
      <w:r>
        <w:separator/>
      </w:r>
    </w:p>
  </w:endnote>
  <w:endnote w:type="continuationSeparator" w:id="1">
    <w:p w:rsidR="00E83601" w:rsidRDefault="00E83601" w:rsidP="00B953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601" w:rsidRDefault="00E83601" w:rsidP="00B95341">
      <w:r>
        <w:separator/>
      </w:r>
    </w:p>
  </w:footnote>
  <w:footnote w:type="continuationSeparator" w:id="1">
    <w:p w:rsidR="00E83601" w:rsidRDefault="00E83601" w:rsidP="00B95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04829"/>
      <w:docPartObj>
        <w:docPartGallery w:val="Page Numbers (Top of Page)"/>
        <w:docPartUnique/>
      </w:docPartObj>
    </w:sdtPr>
    <w:sdtContent>
      <w:p w:rsidR="008B1B30" w:rsidRDefault="008B1B30">
        <w:pPr>
          <w:pStyle w:val="a6"/>
          <w:jc w:val="center"/>
        </w:pPr>
        <w:r w:rsidRPr="00CA4DA1">
          <w:rPr>
            <w:sz w:val="28"/>
            <w:szCs w:val="28"/>
          </w:rPr>
          <w:fldChar w:fldCharType="begin"/>
        </w:r>
        <w:r w:rsidRPr="00CA4DA1">
          <w:rPr>
            <w:sz w:val="28"/>
            <w:szCs w:val="28"/>
          </w:rPr>
          <w:instrText xml:space="preserve"> PAGE   \* MERGEFORMAT </w:instrText>
        </w:r>
        <w:r w:rsidRPr="00CA4DA1">
          <w:rPr>
            <w:sz w:val="28"/>
            <w:szCs w:val="28"/>
          </w:rPr>
          <w:fldChar w:fldCharType="separate"/>
        </w:r>
        <w:r w:rsidR="00814047">
          <w:rPr>
            <w:noProof/>
            <w:sz w:val="28"/>
            <w:szCs w:val="28"/>
          </w:rPr>
          <w:t>14</w:t>
        </w:r>
        <w:r w:rsidRPr="00CA4DA1">
          <w:rPr>
            <w:sz w:val="28"/>
            <w:szCs w:val="28"/>
          </w:rPr>
          <w:fldChar w:fldCharType="end"/>
        </w:r>
      </w:p>
    </w:sdtContent>
  </w:sdt>
  <w:p w:rsidR="008B1B30" w:rsidRDefault="008B1B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751"/>
    <w:multiLevelType w:val="multilevel"/>
    <w:tmpl w:val="7F02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05457"/>
    <w:multiLevelType w:val="multilevel"/>
    <w:tmpl w:val="A912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C76FAE"/>
    <w:multiLevelType w:val="multilevel"/>
    <w:tmpl w:val="58F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32AF9"/>
    <w:multiLevelType w:val="multilevel"/>
    <w:tmpl w:val="7752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0F36A2"/>
    <w:multiLevelType w:val="multilevel"/>
    <w:tmpl w:val="2246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207C00"/>
    <w:multiLevelType w:val="hybridMultilevel"/>
    <w:tmpl w:val="DD06E200"/>
    <w:lvl w:ilvl="0" w:tplc="4ACE4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C66B77"/>
    <w:multiLevelType w:val="multilevel"/>
    <w:tmpl w:val="2096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5341"/>
    <w:rsid w:val="00000139"/>
    <w:rsid w:val="0000136C"/>
    <w:rsid w:val="00003D63"/>
    <w:rsid w:val="0001078B"/>
    <w:rsid w:val="000161B9"/>
    <w:rsid w:val="000225B8"/>
    <w:rsid w:val="000249EA"/>
    <w:rsid w:val="000271C9"/>
    <w:rsid w:val="00031448"/>
    <w:rsid w:val="00031DBA"/>
    <w:rsid w:val="00032AA6"/>
    <w:rsid w:val="00033A1A"/>
    <w:rsid w:val="00034360"/>
    <w:rsid w:val="00035D87"/>
    <w:rsid w:val="00036470"/>
    <w:rsid w:val="0005735C"/>
    <w:rsid w:val="00063D27"/>
    <w:rsid w:val="00064BE3"/>
    <w:rsid w:val="00067276"/>
    <w:rsid w:val="0006753F"/>
    <w:rsid w:val="000715C6"/>
    <w:rsid w:val="000755E2"/>
    <w:rsid w:val="00087FF4"/>
    <w:rsid w:val="000925A1"/>
    <w:rsid w:val="0009615C"/>
    <w:rsid w:val="000A45FF"/>
    <w:rsid w:val="000B4312"/>
    <w:rsid w:val="000B4CDD"/>
    <w:rsid w:val="000C1A3B"/>
    <w:rsid w:val="000C2433"/>
    <w:rsid w:val="000C3E73"/>
    <w:rsid w:val="000C5B3F"/>
    <w:rsid w:val="000E2F08"/>
    <w:rsid w:val="000F012E"/>
    <w:rsid w:val="000F29B8"/>
    <w:rsid w:val="000F3017"/>
    <w:rsid w:val="000F48D8"/>
    <w:rsid w:val="000F74F3"/>
    <w:rsid w:val="001021F7"/>
    <w:rsid w:val="001044F9"/>
    <w:rsid w:val="00110BEA"/>
    <w:rsid w:val="00121B4C"/>
    <w:rsid w:val="00166BCC"/>
    <w:rsid w:val="00173C18"/>
    <w:rsid w:val="00183ABB"/>
    <w:rsid w:val="00184B39"/>
    <w:rsid w:val="00184B9C"/>
    <w:rsid w:val="001862CD"/>
    <w:rsid w:val="0019306A"/>
    <w:rsid w:val="0019758A"/>
    <w:rsid w:val="001B3F55"/>
    <w:rsid w:val="001B467F"/>
    <w:rsid w:val="001B766D"/>
    <w:rsid w:val="001C50ED"/>
    <w:rsid w:val="001C61E3"/>
    <w:rsid w:val="001C642E"/>
    <w:rsid w:val="001D215A"/>
    <w:rsid w:val="001F09D0"/>
    <w:rsid w:val="001F7486"/>
    <w:rsid w:val="001F79D4"/>
    <w:rsid w:val="002015B1"/>
    <w:rsid w:val="00212550"/>
    <w:rsid w:val="002218B8"/>
    <w:rsid w:val="00227B47"/>
    <w:rsid w:val="0023208C"/>
    <w:rsid w:val="00244988"/>
    <w:rsid w:val="00245873"/>
    <w:rsid w:val="00246F95"/>
    <w:rsid w:val="00250E98"/>
    <w:rsid w:val="0025150F"/>
    <w:rsid w:val="00251836"/>
    <w:rsid w:val="002574BA"/>
    <w:rsid w:val="00261FD0"/>
    <w:rsid w:val="002633F4"/>
    <w:rsid w:val="00271D3B"/>
    <w:rsid w:val="00272713"/>
    <w:rsid w:val="00280FAF"/>
    <w:rsid w:val="00286640"/>
    <w:rsid w:val="00286851"/>
    <w:rsid w:val="00286AE6"/>
    <w:rsid w:val="00286DE7"/>
    <w:rsid w:val="002949CD"/>
    <w:rsid w:val="002A1B9B"/>
    <w:rsid w:val="002A2C3D"/>
    <w:rsid w:val="002A34A8"/>
    <w:rsid w:val="002C0687"/>
    <w:rsid w:val="002C6229"/>
    <w:rsid w:val="002D1A72"/>
    <w:rsid w:val="002D5FFB"/>
    <w:rsid w:val="002E0027"/>
    <w:rsid w:val="002E014B"/>
    <w:rsid w:val="002E1D1A"/>
    <w:rsid w:val="002E5137"/>
    <w:rsid w:val="002F0528"/>
    <w:rsid w:val="0030699A"/>
    <w:rsid w:val="00310EDE"/>
    <w:rsid w:val="00314B4E"/>
    <w:rsid w:val="003151B9"/>
    <w:rsid w:val="003174A3"/>
    <w:rsid w:val="00335AFA"/>
    <w:rsid w:val="0034133A"/>
    <w:rsid w:val="00344637"/>
    <w:rsid w:val="003708B8"/>
    <w:rsid w:val="00381385"/>
    <w:rsid w:val="003855DE"/>
    <w:rsid w:val="003A07E9"/>
    <w:rsid w:val="003A2F04"/>
    <w:rsid w:val="003A378A"/>
    <w:rsid w:val="003B19A4"/>
    <w:rsid w:val="003B24CC"/>
    <w:rsid w:val="003B76CC"/>
    <w:rsid w:val="003B7FFC"/>
    <w:rsid w:val="003C1B20"/>
    <w:rsid w:val="003C79BD"/>
    <w:rsid w:val="003C7C55"/>
    <w:rsid w:val="003E55BA"/>
    <w:rsid w:val="003F3A0D"/>
    <w:rsid w:val="003F558F"/>
    <w:rsid w:val="004022E0"/>
    <w:rsid w:val="004065AF"/>
    <w:rsid w:val="004121EE"/>
    <w:rsid w:val="00414FEF"/>
    <w:rsid w:val="00420D15"/>
    <w:rsid w:val="00420ECB"/>
    <w:rsid w:val="00421B8B"/>
    <w:rsid w:val="004258E9"/>
    <w:rsid w:val="004263EC"/>
    <w:rsid w:val="00434F8D"/>
    <w:rsid w:val="004431A2"/>
    <w:rsid w:val="00444202"/>
    <w:rsid w:val="00447657"/>
    <w:rsid w:val="004504CE"/>
    <w:rsid w:val="00450BBE"/>
    <w:rsid w:val="00454C6E"/>
    <w:rsid w:val="00455344"/>
    <w:rsid w:val="00457D9D"/>
    <w:rsid w:val="004633EB"/>
    <w:rsid w:val="004639C8"/>
    <w:rsid w:val="004716C2"/>
    <w:rsid w:val="004735BB"/>
    <w:rsid w:val="00480AD7"/>
    <w:rsid w:val="00481976"/>
    <w:rsid w:val="00482E50"/>
    <w:rsid w:val="00484618"/>
    <w:rsid w:val="00485F6F"/>
    <w:rsid w:val="004950ED"/>
    <w:rsid w:val="00497387"/>
    <w:rsid w:val="004B0BD6"/>
    <w:rsid w:val="004B2281"/>
    <w:rsid w:val="004B586F"/>
    <w:rsid w:val="004B7843"/>
    <w:rsid w:val="004C50BB"/>
    <w:rsid w:val="004C59A9"/>
    <w:rsid w:val="004C6513"/>
    <w:rsid w:val="004C6A4D"/>
    <w:rsid w:val="004D0773"/>
    <w:rsid w:val="004D1630"/>
    <w:rsid w:val="004D398C"/>
    <w:rsid w:val="004D70FF"/>
    <w:rsid w:val="004E5D5B"/>
    <w:rsid w:val="004F4679"/>
    <w:rsid w:val="00502381"/>
    <w:rsid w:val="00505E1F"/>
    <w:rsid w:val="00511F58"/>
    <w:rsid w:val="0051223C"/>
    <w:rsid w:val="00521935"/>
    <w:rsid w:val="00524755"/>
    <w:rsid w:val="0052507A"/>
    <w:rsid w:val="00531FDF"/>
    <w:rsid w:val="00536A31"/>
    <w:rsid w:val="005423A3"/>
    <w:rsid w:val="00546C0E"/>
    <w:rsid w:val="00555E12"/>
    <w:rsid w:val="00560884"/>
    <w:rsid w:val="00562A5D"/>
    <w:rsid w:val="00583E5E"/>
    <w:rsid w:val="005873CA"/>
    <w:rsid w:val="005B4A6F"/>
    <w:rsid w:val="005C08A9"/>
    <w:rsid w:val="005C1BBD"/>
    <w:rsid w:val="005C7383"/>
    <w:rsid w:val="005D18FD"/>
    <w:rsid w:val="005F11E2"/>
    <w:rsid w:val="005F1B92"/>
    <w:rsid w:val="00615EE3"/>
    <w:rsid w:val="00624913"/>
    <w:rsid w:val="00633D55"/>
    <w:rsid w:val="00650999"/>
    <w:rsid w:val="006529EE"/>
    <w:rsid w:val="0065422C"/>
    <w:rsid w:val="00662C84"/>
    <w:rsid w:val="00663192"/>
    <w:rsid w:val="00666808"/>
    <w:rsid w:val="0067053E"/>
    <w:rsid w:val="006718FF"/>
    <w:rsid w:val="00672E13"/>
    <w:rsid w:val="00673EB6"/>
    <w:rsid w:val="00674638"/>
    <w:rsid w:val="00684D14"/>
    <w:rsid w:val="00686022"/>
    <w:rsid w:val="0069724B"/>
    <w:rsid w:val="006A19E7"/>
    <w:rsid w:val="006A25FA"/>
    <w:rsid w:val="006A5E40"/>
    <w:rsid w:val="006B65D9"/>
    <w:rsid w:val="006C4E65"/>
    <w:rsid w:val="006C53F7"/>
    <w:rsid w:val="006C6E76"/>
    <w:rsid w:val="006E1A3F"/>
    <w:rsid w:val="006E2C7E"/>
    <w:rsid w:val="006F16C9"/>
    <w:rsid w:val="006F2EA7"/>
    <w:rsid w:val="006F419D"/>
    <w:rsid w:val="006F65C8"/>
    <w:rsid w:val="006F76F8"/>
    <w:rsid w:val="00702318"/>
    <w:rsid w:val="00711E5C"/>
    <w:rsid w:val="007234ED"/>
    <w:rsid w:val="007321BB"/>
    <w:rsid w:val="00737AFC"/>
    <w:rsid w:val="00743D4D"/>
    <w:rsid w:val="00746219"/>
    <w:rsid w:val="007468DC"/>
    <w:rsid w:val="00753A7D"/>
    <w:rsid w:val="0076277B"/>
    <w:rsid w:val="0076377A"/>
    <w:rsid w:val="00765970"/>
    <w:rsid w:val="00767065"/>
    <w:rsid w:val="00770411"/>
    <w:rsid w:val="00770CDD"/>
    <w:rsid w:val="007A4740"/>
    <w:rsid w:val="007B39D0"/>
    <w:rsid w:val="007B5AFC"/>
    <w:rsid w:val="007C1C0E"/>
    <w:rsid w:val="007D332A"/>
    <w:rsid w:val="007D49C2"/>
    <w:rsid w:val="007E26D2"/>
    <w:rsid w:val="007F0E62"/>
    <w:rsid w:val="007F0FF2"/>
    <w:rsid w:val="00803211"/>
    <w:rsid w:val="00812637"/>
    <w:rsid w:val="00814047"/>
    <w:rsid w:val="00814A4E"/>
    <w:rsid w:val="00820438"/>
    <w:rsid w:val="00823AB6"/>
    <w:rsid w:val="00825C90"/>
    <w:rsid w:val="00845913"/>
    <w:rsid w:val="0084664B"/>
    <w:rsid w:val="00860C41"/>
    <w:rsid w:val="00862C0B"/>
    <w:rsid w:val="00862F05"/>
    <w:rsid w:val="0087368A"/>
    <w:rsid w:val="008929E9"/>
    <w:rsid w:val="008944B5"/>
    <w:rsid w:val="008A2905"/>
    <w:rsid w:val="008A5A71"/>
    <w:rsid w:val="008B1B30"/>
    <w:rsid w:val="008B1CE8"/>
    <w:rsid w:val="008B23C7"/>
    <w:rsid w:val="008B2612"/>
    <w:rsid w:val="008E2ED5"/>
    <w:rsid w:val="008F2FB4"/>
    <w:rsid w:val="008F68FF"/>
    <w:rsid w:val="008F7BD5"/>
    <w:rsid w:val="009043F3"/>
    <w:rsid w:val="0090793D"/>
    <w:rsid w:val="00907F23"/>
    <w:rsid w:val="00914114"/>
    <w:rsid w:val="00945E12"/>
    <w:rsid w:val="0095040F"/>
    <w:rsid w:val="00956753"/>
    <w:rsid w:val="009618F7"/>
    <w:rsid w:val="00961FFE"/>
    <w:rsid w:val="00962B3F"/>
    <w:rsid w:val="00972CED"/>
    <w:rsid w:val="00973CDA"/>
    <w:rsid w:val="0097585A"/>
    <w:rsid w:val="00982CA3"/>
    <w:rsid w:val="00982CAA"/>
    <w:rsid w:val="00982CBA"/>
    <w:rsid w:val="00982ED3"/>
    <w:rsid w:val="009838A9"/>
    <w:rsid w:val="0098709E"/>
    <w:rsid w:val="009873FB"/>
    <w:rsid w:val="009A43B8"/>
    <w:rsid w:val="009A46B2"/>
    <w:rsid w:val="009A5858"/>
    <w:rsid w:val="009A5E51"/>
    <w:rsid w:val="009B0454"/>
    <w:rsid w:val="009B0F41"/>
    <w:rsid w:val="009B1492"/>
    <w:rsid w:val="009B1627"/>
    <w:rsid w:val="009C6871"/>
    <w:rsid w:val="009D1E03"/>
    <w:rsid w:val="009D263E"/>
    <w:rsid w:val="009E4A48"/>
    <w:rsid w:val="009F7A2E"/>
    <w:rsid w:val="00A03A40"/>
    <w:rsid w:val="00A0510F"/>
    <w:rsid w:val="00A12526"/>
    <w:rsid w:val="00A15BE1"/>
    <w:rsid w:val="00A278B4"/>
    <w:rsid w:val="00A351BF"/>
    <w:rsid w:val="00A45EF2"/>
    <w:rsid w:val="00A4690D"/>
    <w:rsid w:val="00A473B3"/>
    <w:rsid w:val="00A50E6C"/>
    <w:rsid w:val="00A519CC"/>
    <w:rsid w:val="00A5584A"/>
    <w:rsid w:val="00A55F07"/>
    <w:rsid w:val="00A80EDA"/>
    <w:rsid w:val="00A87776"/>
    <w:rsid w:val="00A91C5D"/>
    <w:rsid w:val="00AA20BB"/>
    <w:rsid w:val="00AA24AB"/>
    <w:rsid w:val="00AB5BCF"/>
    <w:rsid w:val="00AC3513"/>
    <w:rsid w:val="00AC457B"/>
    <w:rsid w:val="00AC5ADD"/>
    <w:rsid w:val="00AD0624"/>
    <w:rsid w:val="00AD4CB6"/>
    <w:rsid w:val="00AD61C9"/>
    <w:rsid w:val="00AF1607"/>
    <w:rsid w:val="00B00F9A"/>
    <w:rsid w:val="00B06294"/>
    <w:rsid w:val="00B12312"/>
    <w:rsid w:val="00B156C3"/>
    <w:rsid w:val="00B25A02"/>
    <w:rsid w:val="00B26A73"/>
    <w:rsid w:val="00B30C07"/>
    <w:rsid w:val="00B414A5"/>
    <w:rsid w:val="00B4480E"/>
    <w:rsid w:val="00B5396B"/>
    <w:rsid w:val="00B54936"/>
    <w:rsid w:val="00B704E0"/>
    <w:rsid w:val="00B723B5"/>
    <w:rsid w:val="00B74186"/>
    <w:rsid w:val="00B751EE"/>
    <w:rsid w:val="00B82FE5"/>
    <w:rsid w:val="00B832EA"/>
    <w:rsid w:val="00B9394E"/>
    <w:rsid w:val="00B95341"/>
    <w:rsid w:val="00BA2993"/>
    <w:rsid w:val="00BA6B23"/>
    <w:rsid w:val="00BB74D9"/>
    <w:rsid w:val="00BC1DC1"/>
    <w:rsid w:val="00BC1DF0"/>
    <w:rsid w:val="00BC1FCA"/>
    <w:rsid w:val="00BD4652"/>
    <w:rsid w:val="00BD7C61"/>
    <w:rsid w:val="00BE0334"/>
    <w:rsid w:val="00BE2C87"/>
    <w:rsid w:val="00BE3469"/>
    <w:rsid w:val="00C00FB1"/>
    <w:rsid w:val="00C0497F"/>
    <w:rsid w:val="00C10315"/>
    <w:rsid w:val="00C17454"/>
    <w:rsid w:val="00C21971"/>
    <w:rsid w:val="00C23D14"/>
    <w:rsid w:val="00C26FAD"/>
    <w:rsid w:val="00C26FBA"/>
    <w:rsid w:val="00C36599"/>
    <w:rsid w:val="00C40D75"/>
    <w:rsid w:val="00C60095"/>
    <w:rsid w:val="00C618BF"/>
    <w:rsid w:val="00C701A4"/>
    <w:rsid w:val="00C72DDC"/>
    <w:rsid w:val="00C73821"/>
    <w:rsid w:val="00C76AD0"/>
    <w:rsid w:val="00C84F7A"/>
    <w:rsid w:val="00C928C8"/>
    <w:rsid w:val="00CA2930"/>
    <w:rsid w:val="00CA4DA1"/>
    <w:rsid w:val="00CB4135"/>
    <w:rsid w:val="00CD4646"/>
    <w:rsid w:val="00CE4CB8"/>
    <w:rsid w:val="00CF397F"/>
    <w:rsid w:val="00CF656E"/>
    <w:rsid w:val="00D03627"/>
    <w:rsid w:val="00D03ED9"/>
    <w:rsid w:val="00D0438D"/>
    <w:rsid w:val="00D1032E"/>
    <w:rsid w:val="00D14B5D"/>
    <w:rsid w:val="00D17054"/>
    <w:rsid w:val="00D20452"/>
    <w:rsid w:val="00D237C1"/>
    <w:rsid w:val="00D27ACC"/>
    <w:rsid w:val="00D3140A"/>
    <w:rsid w:val="00D3797B"/>
    <w:rsid w:val="00D40E8E"/>
    <w:rsid w:val="00D46637"/>
    <w:rsid w:val="00D536B7"/>
    <w:rsid w:val="00D572F1"/>
    <w:rsid w:val="00D57D93"/>
    <w:rsid w:val="00D600CB"/>
    <w:rsid w:val="00D62B50"/>
    <w:rsid w:val="00D62B97"/>
    <w:rsid w:val="00D630E4"/>
    <w:rsid w:val="00D668E2"/>
    <w:rsid w:val="00D71CEB"/>
    <w:rsid w:val="00D74CE0"/>
    <w:rsid w:val="00D755C9"/>
    <w:rsid w:val="00D77D18"/>
    <w:rsid w:val="00D806AE"/>
    <w:rsid w:val="00D85F85"/>
    <w:rsid w:val="00D92F68"/>
    <w:rsid w:val="00D940BB"/>
    <w:rsid w:val="00DC2912"/>
    <w:rsid w:val="00DD72CB"/>
    <w:rsid w:val="00DE13F3"/>
    <w:rsid w:val="00DE415F"/>
    <w:rsid w:val="00DE7F29"/>
    <w:rsid w:val="00DF40B1"/>
    <w:rsid w:val="00DF4B44"/>
    <w:rsid w:val="00E00B09"/>
    <w:rsid w:val="00E06F4B"/>
    <w:rsid w:val="00E10367"/>
    <w:rsid w:val="00E147B5"/>
    <w:rsid w:val="00E305E1"/>
    <w:rsid w:val="00E30B7D"/>
    <w:rsid w:val="00E42A25"/>
    <w:rsid w:val="00E4478A"/>
    <w:rsid w:val="00E455C7"/>
    <w:rsid w:val="00E45BED"/>
    <w:rsid w:val="00E529AC"/>
    <w:rsid w:val="00E65F9A"/>
    <w:rsid w:val="00E71746"/>
    <w:rsid w:val="00E83601"/>
    <w:rsid w:val="00E838AF"/>
    <w:rsid w:val="00E9360F"/>
    <w:rsid w:val="00EA5107"/>
    <w:rsid w:val="00EA735D"/>
    <w:rsid w:val="00EB49CA"/>
    <w:rsid w:val="00EB6A42"/>
    <w:rsid w:val="00EB6FC7"/>
    <w:rsid w:val="00EC0247"/>
    <w:rsid w:val="00ED6B4A"/>
    <w:rsid w:val="00EE0982"/>
    <w:rsid w:val="00EE2DB1"/>
    <w:rsid w:val="00EF1E66"/>
    <w:rsid w:val="00EF4BC5"/>
    <w:rsid w:val="00F0138F"/>
    <w:rsid w:val="00F05C0E"/>
    <w:rsid w:val="00F251D5"/>
    <w:rsid w:val="00F25718"/>
    <w:rsid w:val="00F27994"/>
    <w:rsid w:val="00F27D42"/>
    <w:rsid w:val="00F454F2"/>
    <w:rsid w:val="00F54444"/>
    <w:rsid w:val="00F6056E"/>
    <w:rsid w:val="00F60A54"/>
    <w:rsid w:val="00F61C3B"/>
    <w:rsid w:val="00F65CA6"/>
    <w:rsid w:val="00F70E10"/>
    <w:rsid w:val="00F73D33"/>
    <w:rsid w:val="00FA515B"/>
    <w:rsid w:val="00FB31A9"/>
    <w:rsid w:val="00FB4A6C"/>
    <w:rsid w:val="00FB76EB"/>
    <w:rsid w:val="00FC3B73"/>
    <w:rsid w:val="00FD7330"/>
    <w:rsid w:val="00FD77CD"/>
    <w:rsid w:val="00FE0293"/>
    <w:rsid w:val="00FE05D7"/>
    <w:rsid w:val="00FE061E"/>
    <w:rsid w:val="00FE4A16"/>
    <w:rsid w:val="00FE5971"/>
    <w:rsid w:val="00FE621C"/>
    <w:rsid w:val="00FF1BFE"/>
    <w:rsid w:val="00FF3B49"/>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5341"/>
    <w:pPr>
      <w:jc w:val="center"/>
    </w:pPr>
    <w:rPr>
      <w:b/>
      <w:bCs/>
      <w:sz w:val="26"/>
    </w:rPr>
  </w:style>
  <w:style w:type="character" w:customStyle="1" w:styleId="a4">
    <w:name w:val="Название Знак"/>
    <w:basedOn w:val="a0"/>
    <w:link w:val="a3"/>
    <w:uiPriority w:val="99"/>
    <w:rsid w:val="00B95341"/>
    <w:rPr>
      <w:rFonts w:ascii="Times New Roman" w:eastAsia="Times New Roman" w:hAnsi="Times New Roman" w:cs="Times New Roman"/>
      <w:b/>
      <w:bCs/>
      <w:sz w:val="26"/>
      <w:szCs w:val="24"/>
      <w:lang w:eastAsia="ru-RU"/>
    </w:rPr>
  </w:style>
  <w:style w:type="paragraph" w:styleId="a5">
    <w:name w:val="List Paragraph"/>
    <w:basedOn w:val="a"/>
    <w:uiPriority w:val="34"/>
    <w:qFormat/>
    <w:rsid w:val="00B95341"/>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B95341"/>
    <w:pPr>
      <w:spacing w:before="100" w:beforeAutospacing="1" w:after="100" w:afterAutospacing="1"/>
    </w:pPr>
  </w:style>
  <w:style w:type="paragraph" w:styleId="a6">
    <w:name w:val="header"/>
    <w:basedOn w:val="a"/>
    <w:link w:val="a7"/>
    <w:uiPriority w:val="99"/>
    <w:unhideWhenUsed/>
    <w:rsid w:val="00B95341"/>
    <w:pPr>
      <w:tabs>
        <w:tab w:val="center" w:pos="4677"/>
        <w:tab w:val="right" w:pos="9355"/>
      </w:tabs>
    </w:pPr>
  </w:style>
  <w:style w:type="character" w:customStyle="1" w:styleId="a7">
    <w:name w:val="Верхний колонтитул Знак"/>
    <w:basedOn w:val="a0"/>
    <w:link w:val="a6"/>
    <w:uiPriority w:val="99"/>
    <w:rsid w:val="00B9534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95341"/>
    <w:pPr>
      <w:tabs>
        <w:tab w:val="center" w:pos="4677"/>
        <w:tab w:val="right" w:pos="9355"/>
      </w:tabs>
    </w:pPr>
  </w:style>
  <w:style w:type="character" w:customStyle="1" w:styleId="a9">
    <w:name w:val="Нижний колонтитул Знак"/>
    <w:basedOn w:val="a0"/>
    <w:link w:val="a8"/>
    <w:uiPriority w:val="99"/>
    <w:semiHidden/>
    <w:rsid w:val="00B953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F7A2E"/>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9F7A2E"/>
    <w:rPr>
      <w:rFonts w:ascii="Times New Roman" w:eastAsiaTheme="minorEastAsia" w:hAnsi="Times New Roman" w:cs="Times New Roman"/>
      <w:sz w:val="28"/>
      <w:szCs w:val="28"/>
      <w:lang w:eastAsia="ru-RU"/>
    </w:rPr>
  </w:style>
  <w:style w:type="paragraph" w:styleId="aa">
    <w:name w:val="No Spacing"/>
    <w:uiPriority w:val="1"/>
    <w:qFormat/>
    <w:rsid w:val="005D18FD"/>
    <w:pPr>
      <w:spacing w:after="0" w:line="240" w:lineRule="auto"/>
    </w:pPr>
    <w:rPr>
      <w:rFonts w:ascii="Calibri" w:eastAsia="Times New Roman" w:hAnsi="Calibri" w:cs="Times New Roman"/>
      <w:lang w:eastAsia="ru-RU"/>
    </w:rPr>
  </w:style>
  <w:style w:type="character" w:styleId="ab">
    <w:name w:val="Hyperlink"/>
    <w:basedOn w:val="a0"/>
    <w:uiPriority w:val="99"/>
    <w:unhideWhenUsed/>
    <w:rsid w:val="005D18FD"/>
    <w:rPr>
      <w:rFonts w:cs="Times New Roman"/>
      <w:color w:val="0000FF"/>
      <w:u w:val="single"/>
    </w:rPr>
  </w:style>
  <w:style w:type="paragraph" w:styleId="ac">
    <w:name w:val="Normal (Web)"/>
    <w:basedOn w:val="a"/>
    <w:uiPriority w:val="99"/>
    <w:unhideWhenUsed/>
    <w:rsid w:val="00505E1F"/>
    <w:pPr>
      <w:spacing w:before="100" w:beforeAutospacing="1" w:after="100" w:afterAutospacing="1"/>
    </w:pPr>
  </w:style>
  <w:style w:type="character" w:styleId="ad">
    <w:name w:val="Strong"/>
    <w:basedOn w:val="a0"/>
    <w:uiPriority w:val="22"/>
    <w:qFormat/>
    <w:rsid w:val="00505E1F"/>
    <w:rPr>
      <w:b/>
      <w:bCs/>
    </w:rPr>
  </w:style>
  <w:style w:type="paragraph" w:customStyle="1" w:styleId="consplusnormal1">
    <w:name w:val="consplusnormal"/>
    <w:basedOn w:val="a"/>
    <w:rsid w:val="00505E1F"/>
    <w:pPr>
      <w:spacing w:before="100" w:beforeAutospacing="1" w:after="100" w:afterAutospacing="1"/>
    </w:pPr>
  </w:style>
  <w:style w:type="paragraph" w:customStyle="1" w:styleId="ConsPlusNonformat">
    <w:name w:val="ConsPlusNonformat"/>
    <w:link w:val="ConsPlusNonformat0"/>
    <w:rsid w:val="00B12312"/>
    <w:pPr>
      <w:autoSpaceDE w:val="0"/>
      <w:autoSpaceDN w:val="0"/>
      <w:adjustRightInd w:val="0"/>
      <w:spacing w:after="0" w:line="240" w:lineRule="auto"/>
    </w:pPr>
    <w:rPr>
      <w:rFonts w:ascii="Courier New" w:eastAsia="Times New Roman" w:hAnsi="Courier New" w:cs="Times New Roman"/>
      <w:szCs w:val="20"/>
      <w:lang w:eastAsia="ru-RU"/>
    </w:rPr>
  </w:style>
  <w:style w:type="character" w:customStyle="1" w:styleId="ConsPlusNonformat0">
    <w:name w:val="ConsPlusNonformat Знак"/>
    <w:link w:val="ConsPlusNonformat"/>
    <w:locked/>
    <w:rsid w:val="00B12312"/>
    <w:rPr>
      <w:rFonts w:ascii="Courier New" w:eastAsia="Times New Roman" w:hAnsi="Courier New"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0874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A9E31419856A292424642CAB7B267095786FEB505CA003052F31F68CD8DEB45AB6F18Dv6U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FC9FCD25B617FE45E2A72C6E6581A93E014B9593D4E97CE8FB1A286EB8CC7826B80294E142F84E594297Aa3a3D" TargetMode="External"/><Relationship Id="rId4" Type="http://schemas.openxmlformats.org/officeDocument/2006/relationships/settings" Target="settings.xml"/><Relationship Id="rId9" Type="http://schemas.openxmlformats.org/officeDocument/2006/relationships/hyperlink" Target="consultantplus://offline/ref=3F2816F57B8452B410CDB21B85CE3A7C22ED63E18FDC9FEC031516741B0B2EA5044DF7256D86CE03129DA5D0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1340-4447-4664-8D6E-87A1A3DB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15</Pages>
  <Words>3745</Words>
  <Characters>21352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346</cp:revision>
  <cp:lastPrinted>2021-03-23T10:06:00Z</cp:lastPrinted>
  <dcterms:created xsi:type="dcterms:W3CDTF">2020-10-30T04:28:00Z</dcterms:created>
  <dcterms:modified xsi:type="dcterms:W3CDTF">2021-04-13T08:02:00Z</dcterms:modified>
</cp:coreProperties>
</file>