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C14F7F" w:rsidRPr="00C14F7F">
        <w:rPr>
          <w:rFonts w:ascii="Times New Roman" w:hAnsi="Times New Roman" w:cs="Times New Roman"/>
          <w:b/>
          <w:sz w:val="28"/>
          <w:szCs w:val="28"/>
        </w:rPr>
        <w:t>БУ РА «</w:t>
      </w:r>
      <w:proofErr w:type="gramStart"/>
      <w:r w:rsidR="00C14F7F" w:rsidRPr="00C14F7F">
        <w:rPr>
          <w:rFonts w:ascii="Times New Roman" w:hAnsi="Times New Roman" w:cs="Times New Roman"/>
          <w:b/>
          <w:sz w:val="28"/>
          <w:szCs w:val="28"/>
        </w:rPr>
        <w:t>Республиканский</w:t>
      </w:r>
      <w:proofErr w:type="gramEnd"/>
      <w:r w:rsidR="00C14F7F" w:rsidRPr="00C14F7F">
        <w:rPr>
          <w:rFonts w:ascii="Times New Roman" w:hAnsi="Times New Roman" w:cs="Times New Roman"/>
          <w:b/>
          <w:sz w:val="28"/>
          <w:szCs w:val="28"/>
        </w:rPr>
        <w:t xml:space="preserve"> Дом-интернат для престарелых и инвалидов № 3»</w:t>
      </w:r>
      <w:r w:rsidRPr="00BD014C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1915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152D">
        <w:rPr>
          <w:rFonts w:ascii="Times New Roman" w:hAnsi="Times New Roman" w:cs="Times New Roman"/>
          <w:sz w:val="28"/>
          <w:szCs w:val="28"/>
        </w:rPr>
        <w:t>30</w:t>
      </w:r>
      <w:r w:rsidR="00BD014C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>апреля</w:t>
      </w:r>
      <w:r w:rsidR="00BD014C">
        <w:rPr>
          <w:rFonts w:ascii="Times New Roman" w:hAnsi="Times New Roman" w:cs="Times New Roman"/>
          <w:sz w:val="28"/>
          <w:szCs w:val="28"/>
        </w:rPr>
        <w:t xml:space="preserve"> 20</w:t>
      </w:r>
      <w:r w:rsidR="0019152D">
        <w:rPr>
          <w:rFonts w:ascii="Times New Roman" w:hAnsi="Times New Roman" w:cs="Times New Roman"/>
          <w:sz w:val="28"/>
          <w:szCs w:val="28"/>
        </w:rPr>
        <w:t>21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152D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152D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19152D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19152D">
        <w:rPr>
          <w:rFonts w:ascii="Times New Roman" w:hAnsi="Times New Roman" w:cs="Times New Roman"/>
          <w:sz w:val="28"/>
          <w:szCs w:val="28"/>
        </w:rPr>
        <w:t>и</w:t>
      </w:r>
      <w:r w:rsidR="0019152D" w:rsidRPr="00C6621F"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19152D">
        <w:rPr>
          <w:rFonts w:ascii="Times New Roman" w:hAnsi="Times New Roman" w:cs="Times New Roman"/>
          <w:sz w:val="28"/>
          <w:szCs w:val="28"/>
        </w:rPr>
        <w:t>от 17</w:t>
      </w:r>
      <w:r w:rsidR="0019152D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19152D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191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152D">
        <w:rPr>
          <w:rFonts w:ascii="Times New Roman" w:hAnsi="Times New Roman" w:cs="Times New Roman"/>
          <w:sz w:val="28"/>
          <w:szCs w:val="28"/>
        </w:rPr>
        <w:t xml:space="preserve">/454, приказ Министерства </w:t>
      </w:r>
      <w:r w:rsidR="0019152D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19152D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19152D" w:rsidRPr="000232E7">
        <w:rPr>
          <w:rFonts w:ascii="Times New Roman" w:hAnsi="Times New Roman" w:cs="Times New Roman"/>
          <w:sz w:val="28"/>
          <w:szCs w:val="28"/>
        </w:rPr>
        <w:t>202</w:t>
      </w:r>
      <w:r w:rsidR="0019152D">
        <w:rPr>
          <w:rFonts w:ascii="Times New Roman" w:hAnsi="Times New Roman" w:cs="Times New Roman"/>
          <w:sz w:val="28"/>
          <w:szCs w:val="28"/>
        </w:rPr>
        <w:t>1</w:t>
      </w:r>
      <w:r w:rsidR="0019152D" w:rsidRPr="000232E7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19152D">
        <w:rPr>
          <w:rFonts w:ascii="Times New Roman" w:hAnsi="Times New Roman" w:cs="Times New Roman"/>
          <w:sz w:val="28"/>
          <w:szCs w:val="28"/>
        </w:rPr>
        <w:t>130 «О проведении проверки»</w:t>
      </w:r>
      <w:r w:rsidR="0019152D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19152D">
        <w:rPr>
          <w:rFonts w:ascii="Times New Roman" w:hAnsi="Times New Roman" w:cs="Times New Roman"/>
          <w:sz w:val="28"/>
          <w:szCs w:val="28"/>
        </w:rPr>
        <w:t>с 12 апреля</w:t>
      </w:r>
      <w:r w:rsidR="0019152D" w:rsidRPr="000232E7">
        <w:rPr>
          <w:rFonts w:ascii="Times New Roman" w:hAnsi="Times New Roman" w:cs="Times New Roman"/>
          <w:sz w:val="28"/>
          <w:szCs w:val="28"/>
        </w:rPr>
        <w:t xml:space="preserve"> по </w:t>
      </w:r>
      <w:r w:rsidR="0019152D">
        <w:rPr>
          <w:rFonts w:ascii="Times New Roman" w:hAnsi="Times New Roman" w:cs="Times New Roman"/>
          <w:sz w:val="28"/>
          <w:szCs w:val="28"/>
        </w:rPr>
        <w:t>30 апреля</w:t>
      </w:r>
      <w:r w:rsidR="0019152D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19152D">
        <w:rPr>
          <w:rFonts w:ascii="Times New Roman" w:hAnsi="Times New Roman" w:cs="Times New Roman"/>
          <w:sz w:val="28"/>
          <w:szCs w:val="28"/>
        </w:rPr>
        <w:t>2021 года.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19152D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52D" w:rsidRDefault="00BD014C" w:rsidP="0019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19152D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19152D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19152D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14F7F" w:rsidRDefault="00C14F7F" w:rsidP="0019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E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>
        <w:rPr>
          <w:rFonts w:ascii="Times New Roman" w:hAnsi="Times New Roman" w:cs="Times New Roman"/>
          <w:b/>
          <w:sz w:val="28"/>
          <w:szCs w:val="28"/>
        </w:rPr>
        <w:t>выявлены</w:t>
      </w:r>
      <w:r w:rsidR="00C14F7F" w:rsidRPr="0028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E9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>
        <w:rPr>
          <w:rFonts w:ascii="Times New Roman" w:hAnsi="Times New Roman" w:cs="Times New Roman"/>
          <w:b/>
          <w:sz w:val="28"/>
          <w:szCs w:val="28"/>
        </w:rPr>
        <w:t>:</w:t>
      </w:r>
    </w:p>
    <w:p w:rsidR="0019152D" w:rsidRPr="00A778C2" w:rsidRDefault="0019152D" w:rsidP="0019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23 </w:t>
      </w:r>
      <w:r w:rsidRPr="00D82B96">
        <w:rPr>
          <w:rFonts w:ascii="Times New Roman" w:hAnsi="Times New Roman" w:cs="Times New Roman"/>
          <w:sz w:val="28"/>
          <w:szCs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 сентября 2019 г. № 1279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52D" w:rsidRPr="00C72233" w:rsidRDefault="0019152D" w:rsidP="0019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33">
        <w:rPr>
          <w:rFonts w:ascii="Times New Roman" w:hAnsi="Times New Roman" w:cs="Times New Roman"/>
          <w:sz w:val="28"/>
          <w:szCs w:val="28"/>
        </w:rPr>
        <w:t xml:space="preserve">- часть 4.1 статьи 30 Федерального закона № 44-ФЗ; требования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C72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09E" w:rsidRPr="0019152D" w:rsidRDefault="0019152D" w:rsidP="0019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33">
        <w:rPr>
          <w:rFonts w:ascii="Times New Roman" w:hAnsi="Times New Roman" w:cs="Times New Roman"/>
          <w:sz w:val="28"/>
          <w:szCs w:val="28"/>
        </w:rPr>
        <w:t>- часть 3 статьи 103 Федерального закона № 44-ФЗ, часть 3 статьи 7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209E" w:rsidRPr="0019152D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19152D"/>
    <w:rsid w:val="002807E9"/>
    <w:rsid w:val="002848AE"/>
    <w:rsid w:val="002C75E5"/>
    <w:rsid w:val="0036188E"/>
    <w:rsid w:val="00502DAE"/>
    <w:rsid w:val="0054149E"/>
    <w:rsid w:val="0054492C"/>
    <w:rsid w:val="00596503"/>
    <w:rsid w:val="00802803"/>
    <w:rsid w:val="00A02FC4"/>
    <w:rsid w:val="00A21E55"/>
    <w:rsid w:val="00AA79E1"/>
    <w:rsid w:val="00BD014C"/>
    <w:rsid w:val="00C012FA"/>
    <w:rsid w:val="00C14F7F"/>
    <w:rsid w:val="00C97D28"/>
    <w:rsid w:val="00EF13CB"/>
    <w:rsid w:val="00F5209E"/>
    <w:rsid w:val="00F73EDE"/>
    <w:rsid w:val="00FB420A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2019-04-30T05:32:00Z</dcterms:created>
  <dcterms:modified xsi:type="dcterms:W3CDTF">2021-04-23T08:51:00Z</dcterms:modified>
</cp:coreProperties>
</file>