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6F" w:rsidRPr="00C66F77" w:rsidRDefault="007A459D" w:rsidP="00C66F77">
      <w:pPr>
        <w:widowControl/>
        <w:spacing w:before="0" w:line="240" w:lineRule="auto"/>
        <w:ind w:right="0" w:firstLine="709"/>
        <w:jc w:val="right"/>
        <w:rPr>
          <w:sz w:val="24"/>
          <w:szCs w:val="24"/>
        </w:rPr>
      </w:pPr>
      <w:r w:rsidRPr="00AC2352">
        <w:rPr>
          <w:sz w:val="24"/>
          <w:szCs w:val="24"/>
        </w:rPr>
        <w:t>Проект</w:t>
      </w:r>
    </w:p>
    <w:p w:rsidR="007A459D" w:rsidRPr="00F60B41" w:rsidRDefault="007A459D" w:rsidP="00B972AC">
      <w:pPr>
        <w:widowControl/>
        <w:autoSpaceDE w:val="0"/>
        <w:autoSpaceDN w:val="0"/>
        <w:adjustRightInd w:val="0"/>
        <w:spacing w:before="0" w:line="240" w:lineRule="auto"/>
        <w:ind w:right="0"/>
        <w:jc w:val="center"/>
        <w:rPr>
          <w:b/>
          <w:bCs/>
          <w:sz w:val="28"/>
          <w:szCs w:val="28"/>
        </w:rPr>
      </w:pPr>
      <w:r w:rsidRPr="00F60B41">
        <w:rPr>
          <w:b/>
          <w:bCs/>
          <w:sz w:val="28"/>
          <w:szCs w:val="28"/>
        </w:rPr>
        <w:t>ПРАВИТЕЛЬСТВО РЕСПУБЛИКИ АЛТАЙ</w:t>
      </w:r>
    </w:p>
    <w:p w:rsidR="007A459D" w:rsidRPr="00F60B41" w:rsidRDefault="007A459D" w:rsidP="00B972AC">
      <w:pPr>
        <w:widowControl/>
        <w:autoSpaceDE w:val="0"/>
        <w:autoSpaceDN w:val="0"/>
        <w:adjustRightInd w:val="0"/>
        <w:spacing w:before="0" w:line="240" w:lineRule="auto"/>
        <w:ind w:right="0"/>
        <w:jc w:val="left"/>
        <w:rPr>
          <w:b/>
          <w:bCs/>
          <w:sz w:val="28"/>
          <w:szCs w:val="28"/>
        </w:rPr>
      </w:pPr>
      <w:r w:rsidRPr="00F60B41">
        <w:rPr>
          <w:b/>
          <w:bCs/>
          <w:sz w:val="28"/>
          <w:szCs w:val="28"/>
        </w:rPr>
        <w:t xml:space="preserve">                                        </w:t>
      </w:r>
    </w:p>
    <w:p w:rsidR="007A459D" w:rsidRPr="00F60B41" w:rsidRDefault="007A459D" w:rsidP="00B972AC">
      <w:pPr>
        <w:widowControl/>
        <w:autoSpaceDE w:val="0"/>
        <w:autoSpaceDN w:val="0"/>
        <w:adjustRightInd w:val="0"/>
        <w:spacing w:before="0" w:line="240" w:lineRule="auto"/>
        <w:ind w:right="0"/>
        <w:jc w:val="center"/>
        <w:rPr>
          <w:b/>
          <w:bCs/>
          <w:sz w:val="28"/>
          <w:szCs w:val="28"/>
        </w:rPr>
      </w:pPr>
      <w:r w:rsidRPr="00F60B41">
        <w:rPr>
          <w:b/>
          <w:bCs/>
          <w:sz w:val="28"/>
          <w:szCs w:val="28"/>
        </w:rPr>
        <w:t>ПОСТАНОВЛЕНИЕ</w:t>
      </w:r>
    </w:p>
    <w:p w:rsidR="004C2E6F" w:rsidRPr="00F60B41" w:rsidRDefault="004C2E6F" w:rsidP="00B972AC">
      <w:pPr>
        <w:widowControl/>
        <w:autoSpaceDE w:val="0"/>
        <w:autoSpaceDN w:val="0"/>
        <w:adjustRightInd w:val="0"/>
        <w:spacing w:before="0" w:line="240" w:lineRule="auto"/>
        <w:ind w:right="0"/>
        <w:jc w:val="center"/>
        <w:rPr>
          <w:bCs/>
          <w:sz w:val="28"/>
          <w:szCs w:val="28"/>
        </w:rPr>
      </w:pPr>
    </w:p>
    <w:p w:rsidR="007A459D" w:rsidRPr="00F60B41" w:rsidRDefault="007A459D" w:rsidP="00B972AC">
      <w:pPr>
        <w:widowControl/>
        <w:autoSpaceDE w:val="0"/>
        <w:autoSpaceDN w:val="0"/>
        <w:adjustRightInd w:val="0"/>
        <w:spacing w:before="0" w:line="240" w:lineRule="auto"/>
        <w:ind w:right="0"/>
        <w:jc w:val="center"/>
        <w:rPr>
          <w:bCs/>
          <w:sz w:val="28"/>
          <w:szCs w:val="28"/>
        </w:rPr>
      </w:pPr>
      <w:r w:rsidRPr="00F60B41">
        <w:rPr>
          <w:bCs/>
          <w:sz w:val="28"/>
          <w:szCs w:val="28"/>
        </w:rPr>
        <w:t xml:space="preserve">от </w:t>
      </w:r>
      <w:r w:rsidR="008F06F1" w:rsidRPr="00F60B41">
        <w:rPr>
          <w:bCs/>
          <w:sz w:val="28"/>
          <w:szCs w:val="28"/>
        </w:rPr>
        <w:t>«</w:t>
      </w:r>
      <w:r w:rsidRPr="00F60B41">
        <w:rPr>
          <w:bCs/>
          <w:sz w:val="28"/>
          <w:szCs w:val="28"/>
        </w:rPr>
        <w:t>_</w:t>
      </w:r>
      <w:r w:rsidR="00C45CDE" w:rsidRPr="00F60B41">
        <w:rPr>
          <w:bCs/>
          <w:sz w:val="28"/>
          <w:szCs w:val="28"/>
        </w:rPr>
        <w:t>_</w:t>
      </w:r>
      <w:r w:rsidRPr="00F60B41">
        <w:rPr>
          <w:bCs/>
          <w:sz w:val="28"/>
          <w:szCs w:val="28"/>
        </w:rPr>
        <w:t>_</w:t>
      </w:r>
      <w:r w:rsidR="008F06F1" w:rsidRPr="00F60B41">
        <w:rPr>
          <w:bCs/>
          <w:sz w:val="28"/>
          <w:szCs w:val="28"/>
        </w:rPr>
        <w:t>»</w:t>
      </w:r>
      <w:r w:rsidRPr="00F60B41">
        <w:rPr>
          <w:bCs/>
          <w:sz w:val="28"/>
          <w:szCs w:val="28"/>
        </w:rPr>
        <w:t xml:space="preserve"> ________ 20</w:t>
      </w:r>
      <w:r w:rsidR="00006839" w:rsidRPr="00F60B41">
        <w:rPr>
          <w:bCs/>
          <w:sz w:val="28"/>
          <w:szCs w:val="28"/>
        </w:rPr>
        <w:t>2</w:t>
      </w:r>
      <w:r w:rsidR="00801DE6" w:rsidRPr="00F60B41">
        <w:rPr>
          <w:bCs/>
          <w:sz w:val="28"/>
          <w:szCs w:val="28"/>
        </w:rPr>
        <w:t>2</w:t>
      </w:r>
      <w:r w:rsidR="00B8180E" w:rsidRPr="00F60B41">
        <w:rPr>
          <w:bCs/>
          <w:sz w:val="28"/>
          <w:szCs w:val="28"/>
        </w:rPr>
        <w:t xml:space="preserve"> г</w:t>
      </w:r>
      <w:r w:rsidR="00BD1A54" w:rsidRPr="00F60B41">
        <w:rPr>
          <w:bCs/>
          <w:sz w:val="28"/>
          <w:szCs w:val="28"/>
        </w:rPr>
        <w:t>.</w:t>
      </w:r>
      <w:r w:rsidR="00B8180E" w:rsidRPr="00F60B41">
        <w:rPr>
          <w:bCs/>
          <w:sz w:val="28"/>
          <w:szCs w:val="28"/>
        </w:rPr>
        <w:t xml:space="preserve"> </w:t>
      </w:r>
      <w:r w:rsidRPr="00F60B41">
        <w:rPr>
          <w:bCs/>
          <w:sz w:val="28"/>
          <w:szCs w:val="28"/>
        </w:rPr>
        <w:t>№ ___</w:t>
      </w:r>
      <w:r w:rsidR="00C45CDE" w:rsidRPr="00F60B41">
        <w:rPr>
          <w:bCs/>
          <w:sz w:val="28"/>
          <w:szCs w:val="28"/>
        </w:rPr>
        <w:t>_</w:t>
      </w:r>
    </w:p>
    <w:p w:rsidR="007A459D" w:rsidRPr="00F60B41" w:rsidRDefault="007A459D" w:rsidP="00B972AC">
      <w:pPr>
        <w:widowControl/>
        <w:autoSpaceDE w:val="0"/>
        <w:autoSpaceDN w:val="0"/>
        <w:adjustRightInd w:val="0"/>
        <w:spacing w:before="0" w:line="240" w:lineRule="auto"/>
        <w:ind w:right="0"/>
        <w:jc w:val="left"/>
        <w:rPr>
          <w:bCs/>
          <w:sz w:val="28"/>
          <w:szCs w:val="28"/>
        </w:rPr>
      </w:pPr>
      <w:r w:rsidRPr="00F60B41">
        <w:rPr>
          <w:bCs/>
          <w:sz w:val="28"/>
          <w:szCs w:val="28"/>
        </w:rPr>
        <w:t xml:space="preserve">                                            </w:t>
      </w:r>
    </w:p>
    <w:p w:rsidR="007A459D" w:rsidRPr="00F60B41" w:rsidRDefault="007A459D" w:rsidP="00B972AC">
      <w:pPr>
        <w:widowControl/>
        <w:autoSpaceDE w:val="0"/>
        <w:autoSpaceDN w:val="0"/>
        <w:adjustRightInd w:val="0"/>
        <w:spacing w:before="0" w:line="240" w:lineRule="auto"/>
        <w:ind w:right="0"/>
        <w:jc w:val="center"/>
        <w:rPr>
          <w:b/>
          <w:bCs/>
          <w:sz w:val="28"/>
          <w:szCs w:val="28"/>
        </w:rPr>
      </w:pPr>
      <w:r w:rsidRPr="00F60B41">
        <w:rPr>
          <w:bCs/>
          <w:sz w:val="28"/>
          <w:szCs w:val="28"/>
        </w:rPr>
        <w:t>г. Горно-Алтайск</w:t>
      </w:r>
    </w:p>
    <w:p w:rsidR="007A459D" w:rsidRPr="00F60B41" w:rsidRDefault="007A459D" w:rsidP="00B972AC">
      <w:pPr>
        <w:widowControl/>
        <w:spacing w:before="0" w:line="240" w:lineRule="auto"/>
        <w:ind w:right="0"/>
        <w:jc w:val="center"/>
        <w:rPr>
          <w:sz w:val="28"/>
          <w:szCs w:val="28"/>
        </w:rPr>
      </w:pPr>
    </w:p>
    <w:p w:rsidR="003172F5" w:rsidRPr="00F60B41" w:rsidRDefault="00A81750" w:rsidP="00C53D1C">
      <w:pPr>
        <w:widowControl/>
        <w:autoSpaceDE w:val="0"/>
        <w:autoSpaceDN w:val="0"/>
        <w:adjustRightInd w:val="0"/>
        <w:spacing w:before="0" w:line="240" w:lineRule="auto"/>
        <w:ind w:right="0"/>
        <w:jc w:val="center"/>
        <w:rPr>
          <w:b/>
          <w:bCs/>
          <w:sz w:val="28"/>
          <w:szCs w:val="28"/>
        </w:rPr>
      </w:pPr>
      <w:r w:rsidRPr="00F60B41">
        <w:rPr>
          <w:b/>
          <w:bCs/>
          <w:sz w:val="28"/>
          <w:szCs w:val="28"/>
        </w:rPr>
        <w:t xml:space="preserve">О </w:t>
      </w:r>
      <w:r w:rsidR="00C53D1C">
        <w:rPr>
          <w:b/>
          <w:bCs/>
          <w:sz w:val="28"/>
          <w:szCs w:val="28"/>
        </w:rPr>
        <w:t xml:space="preserve">внесении изменений в </w:t>
      </w:r>
      <w:r w:rsidR="00C53D1C" w:rsidRPr="00C53D1C">
        <w:rPr>
          <w:rFonts w:ascii="Arial" w:eastAsiaTheme="minorHAnsi" w:hAnsi="Arial" w:cs="Arial"/>
          <w:sz w:val="20"/>
          <w:lang w:eastAsia="en-US"/>
        </w:rPr>
        <w:t xml:space="preserve"> </w:t>
      </w:r>
      <w:r w:rsidR="00C53D1C" w:rsidRPr="00C53D1C">
        <w:rPr>
          <w:rFonts w:eastAsiaTheme="minorHAnsi"/>
          <w:b/>
          <w:sz w:val="28"/>
          <w:szCs w:val="28"/>
          <w:lang w:eastAsia="en-US"/>
        </w:rPr>
        <w:t>Поряд</w:t>
      </w:r>
      <w:r w:rsidR="00C53D1C">
        <w:rPr>
          <w:rFonts w:eastAsiaTheme="minorHAnsi"/>
          <w:b/>
          <w:sz w:val="28"/>
          <w:szCs w:val="28"/>
          <w:lang w:eastAsia="en-US"/>
        </w:rPr>
        <w:t>о</w:t>
      </w:r>
      <w:r w:rsidR="00C53D1C" w:rsidRPr="00C53D1C">
        <w:rPr>
          <w:rFonts w:eastAsiaTheme="minorHAnsi"/>
          <w:b/>
          <w:sz w:val="28"/>
          <w:szCs w:val="28"/>
          <w:lang w:eastAsia="en-US"/>
        </w:rPr>
        <w:t>к перечисления (выплаты, вручения) гражданам субсидий на оплату жилого помещения и коммунальных услуг</w:t>
      </w:r>
      <w:r w:rsidR="00C53D1C">
        <w:rPr>
          <w:rFonts w:eastAsiaTheme="minorHAnsi"/>
          <w:b/>
          <w:sz w:val="28"/>
          <w:szCs w:val="28"/>
          <w:lang w:eastAsia="en-US"/>
        </w:rPr>
        <w:t>, у</w:t>
      </w:r>
      <w:r w:rsidR="003172F5" w:rsidRPr="00F60B41">
        <w:rPr>
          <w:b/>
          <w:sz w:val="28"/>
          <w:szCs w:val="28"/>
        </w:rPr>
        <w:t>твержденн</w:t>
      </w:r>
      <w:r w:rsidR="00C53D1C">
        <w:rPr>
          <w:b/>
          <w:sz w:val="28"/>
          <w:szCs w:val="28"/>
        </w:rPr>
        <w:t>ый</w:t>
      </w:r>
      <w:r w:rsidR="003172F5" w:rsidRPr="00F60B41">
        <w:rPr>
          <w:b/>
          <w:sz w:val="28"/>
          <w:szCs w:val="28"/>
        </w:rPr>
        <w:t xml:space="preserve"> постановлением Правительства Республ</w:t>
      </w:r>
      <w:r w:rsidR="00D30C90" w:rsidRPr="00F60B41">
        <w:rPr>
          <w:b/>
          <w:sz w:val="28"/>
          <w:szCs w:val="28"/>
        </w:rPr>
        <w:t xml:space="preserve">ики Алтай от </w:t>
      </w:r>
      <w:r w:rsidR="00C53D1C">
        <w:rPr>
          <w:b/>
          <w:sz w:val="28"/>
          <w:szCs w:val="28"/>
        </w:rPr>
        <w:t>30 января</w:t>
      </w:r>
      <w:r w:rsidR="00D30C90" w:rsidRPr="00F60B41">
        <w:rPr>
          <w:b/>
          <w:sz w:val="28"/>
          <w:szCs w:val="28"/>
        </w:rPr>
        <w:t xml:space="preserve"> 201</w:t>
      </w:r>
      <w:r w:rsidR="00C53D1C">
        <w:rPr>
          <w:b/>
          <w:sz w:val="28"/>
          <w:szCs w:val="28"/>
        </w:rPr>
        <w:t>2</w:t>
      </w:r>
      <w:r w:rsidR="00D30C90" w:rsidRPr="00F60B41">
        <w:rPr>
          <w:b/>
          <w:sz w:val="28"/>
          <w:szCs w:val="28"/>
        </w:rPr>
        <w:t xml:space="preserve"> г.</w:t>
      </w:r>
      <w:r w:rsidR="003172F5" w:rsidRPr="00F60B41">
        <w:rPr>
          <w:b/>
          <w:sz w:val="28"/>
          <w:szCs w:val="28"/>
        </w:rPr>
        <w:t xml:space="preserve"> № </w:t>
      </w:r>
      <w:r w:rsidR="00C53D1C">
        <w:rPr>
          <w:b/>
          <w:sz w:val="28"/>
          <w:szCs w:val="28"/>
        </w:rPr>
        <w:t>11</w:t>
      </w:r>
    </w:p>
    <w:p w:rsidR="005E03BC" w:rsidRPr="00F60B41" w:rsidRDefault="005E03BC" w:rsidP="00B972AC">
      <w:pPr>
        <w:widowControl/>
        <w:autoSpaceDE w:val="0"/>
        <w:autoSpaceDN w:val="0"/>
        <w:adjustRightInd w:val="0"/>
        <w:spacing w:before="0" w:line="240" w:lineRule="auto"/>
        <w:ind w:left="170" w:rightChars="150" w:right="270" w:firstLine="709"/>
        <w:rPr>
          <w:b/>
          <w:bCs/>
          <w:sz w:val="28"/>
          <w:szCs w:val="28"/>
        </w:rPr>
      </w:pPr>
    </w:p>
    <w:p w:rsidR="00AD05EA" w:rsidRPr="00F60B41" w:rsidRDefault="007A459D" w:rsidP="007B60AC">
      <w:pPr>
        <w:pStyle w:val="a6"/>
        <w:tabs>
          <w:tab w:val="left" w:pos="709"/>
        </w:tabs>
        <w:ind w:leftChars="-157" w:left="-283" w:rightChars="100" w:right="180" w:firstLine="709"/>
        <w:jc w:val="both"/>
        <w:rPr>
          <w:rFonts w:ascii="Times New Roman" w:hAnsi="Times New Roman"/>
          <w:b/>
          <w:sz w:val="28"/>
          <w:szCs w:val="28"/>
        </w:rPr>
      </w:pPr>
      <w:r w:rsidRPr="00F60B41">
        <w:rPr>
          <w:rFonts w:ascii="Times New Roman" w:hAnsi="Times New Roman"/>
          <w:sz w:val="28"/>
          <w:szCs w:val="28"/>
        </w:rPr>
        <w:t xml:space="preserve">Правительство Республики Алтай </w:t>
      </w:r>
      <w:r w:rsidRPr="00F60B41">
        <w:rPr>
          <w:rFonts w:ascii="Times New Roman" w:hAnsi="Times New Roman"/>
          <w:b/>
          <w:sz w:val="28"/>
          <w:szCs w:val="28"/>
        </w:rPr>
        <w:t>п о с т а н о в л я е т:</w:t>
      </w:r>
    </w:p>
    <w:p w:rsidR="00097E17" w:rsidRPr="00F60B41" w:rsidRDefault="00097E17" w:rsidP="007B60AC">
      <w:pPr>
        <w:spacing w:before="0" w:line="240" w:lineRule="auto"/>
        <w:ind w:leftChars="-157" w:left="-283" w:rightChars="100" w:right="180" w:firstLine="709"/>
        <w:rPr>
          <w:sz w:val="28"/>
          <w:szCs w:val="28"/>
        </w:rPr>
      </w:pPr>
    </w:p>
    <w:p w:rsidR="006B6E1E" w:rsidRDefault="006B6E1E" w:rsidP="00B71D7E">
      <w:pPr>
        <w:spacing w:before="0" w:line="240" w:lineRule="auto"/>
        <w:ind w:leftChars="-157" w:left="-283" w:right="0" w:firstLine="709"/>
        <w:rPr>
          <w:color w:val="000000" w:themeColor="text1"/>
          <w:sz w:val="28"/>
          <w:szCs w:val="28"/>
        </w:rPr>
      </w:pPr>
      <w:r>
        <w:rPr>
          <w:sz w:val="28"/>
          <w:szCs w:val="28"/>
        </w:rPr>
        <w:t>В</w:t>
      </w:r>
      <w:r w:rsidR="00C53D1C">
        <w:rPr>
          <w:sz w:val="28"/>
          <w:szCs w:val="28"/>
        </w:rPr>
        <w:t xml:space="preserve">нести </w:t>
      </w:r>
      <w:r>
        <w:rPr>
          <w:sz w:val="28"/>
          <w:szCs w:val="28"/>
        </w:rPr>
        <w:t xml:space="preserve"> </w:t>
      </w:r>
      <w:r w:rsidR="00C53D1C" w:rsidRPr="00C53D1C">
        <w:rPr>
          <w:bCs/>
          <w:sz w:val="28"/>
          <w:szCs w:val="28"/>
        </w:rPr>
        <w:t xml:space="preserve">в </w:t>
      </w:r>
      <w:r w:rsidR="00C53D1C" w:rsidRPr="00C53D1C">
        <w:rPr>
          <w:rFonts w:ascii="Arial" w:eastAsiaTheme="minorHAnsi" w:hAnsi="Arial" w:cs="Arial"/>
          <w:sz w:val="20"/>
          <w:lang w:eastAsia="en-US"/>
        </w:rPr>
        <w:t xml:space="preserve"> </w:t>
      </w:r>
      <w:r w:rsidR="00C53D1C" w:rsidRPr="00C53D1C">
        <w:rPr>
          <w:rFonts w:eastAsiaTheme="minorHAnsi"/>
          <w:sz w:val="28"/>
          <w:szCs w:val="28"/>
          <w:lang w:eastAsia="en-US"/>
        </w:rPr>
        <w:t>Порядок перечисления (выплаты, вручения) гражданам субсидий на оплату жилого помещения и коммунальных услуг, у</w:t>
      </w:r>
      <w:r w:rsidR="00C53D1C" w:rsidRPr="00C53D1C">
        <w:rPr>
          <w:sz w:val="28"/>
          <w:szCs w:val="28"/>
        </w:rPr>
        <w:t>твержденный постановлением Правительства Республики Алтай от 30 января 2012 г. № 11</w:t>
      </w:r>
      <w:r w:rsidR="00784794" w:rsidRPr="00F60B41">
        <w:rPr>
          <w:sz w:val="28"/>
          <w:szCs w:val="28"/>
        </w:rPr>
        <w:t xml:space="preserve">, </w:t>
      </w:r>
      <w:r w:rsidR="00784794" w:rsidRPr="00F60B41">
        <w:rPr>
          <w:rFonts w:eastAsiaTheme="minorHAnsi"/>
          <w:sz w:val="28"/>
          <w:szCs w:val="28"/>
        </w:rPr>
        <w:t>(Сборник законодательства Республики Алтай, 201</w:t>
      </w:r>
      <w:r w:rsidR="00C53D1C">
        <w:rPr>
          <w:rFonts w:eastAsiaTheme="minorHAnsi"/>
          <w:sz w:val="28"/>
          <w:szCs w:val="28"/>
        </w:rPr>
        <w:t>2</w:t>
      </w:r>
      <w:r w:rsidR="00784794" w:rsidRPr="00F60B41">
        <w:rPr>
          <w:rFonts w:eastAsiaTheme="minorHAnsi"/>
          <w:sz w:val="28"/>
          <w:szCs w:val="28"/>
        </w:rPr>
        <w:t xml:space="preserve">, № </w:t>
      </w:r>
      <w:r w:rsidR="00C53D1C">
        <w:rPr>
          <w:rFonts w:eastAsiaTheme="minorHAnsi"/>
          <w:sz w:val="28"/>
          <w:szCs w:val="28"/>
        </w:rPr>
        <w:t>85</w:t>
      </w:r>
      <w:r w:rsidR="00784794" w:rsidRPr="00F60B41">
        <w:rPr>
          <w:rFonts w:eastAsiaTheme="minorHAnsi"/>
          <w:sz w:val="28"/>
          <w:szCs w:val="28"/>
        </w:rPr>
        <w:t>(</w:t>
      </w:r>
      <w:r w:rsidR="00C53D1C">
        <w:rPr>
          <w:rFonts w:eastAsiaTheme="minorHAnsi"/>
          <w:sz w:val="28"/>
          <w:szCs w:val="28"/>
        </w:rPr>
        <w:t>91</w:t>
      </w:r>
      <w:r w:rsidR="00784794" w:rsidRPr="00F60B41">
        <w:rPr>
          <w:rFonts w:eastAsiaTheme="minorHAnsi"/>
          <w:sz w:val="28"/>
          <w:szCs w:val="28"/>
        </w:rPr>
        <w:t>)</w:t>
      </w:r>
      <w:r w:rsidR="00C53D1C">
        <w:rPr>
          <w:rFonts w:eastAsiaTheme="minorHAnsi"/>
          <w:sz w:val="28"/>
          <w:szCs w:val="28"/>
        </w:rPr>
        <w:t xml:space="preserve"> </w:t>
      </w:r>
      <w:r>
        <w:rPr>
          <w:color w:val="000000" w:themeColor="text1"/>
          <w:sz w:val="28"/>
          <w:szCs w:val="28"/>
        </w:rPr>
        <w:t>внести следующие изменения:</w:t>
      </w:r>
    </w:p>
    <w:p w:rsidR="00C53D1C" w:rsidRDefault="006B6E1E" w:rsidP="00B71D7E">
      <w:pPr>
        <w:spacing w:before="0" w:line="240" w:lineRule="auto"/>
        <w:ind w:leftChars="-157" w:left="-283" w:right="0" w:firstLine="709"/>
        <w:rPr>
          <w:rFonts w:eastAsiaTheme="minorHAnsi"/>
          <w:sz w:val="28"/>
          <w:szCs w:val="28"/>
        </w:rPr>
      </w:pPr>
      <w:r>
        <w:rPr>
          <w:rFonts w:eastAsiaTheme="minorHAnsi"/>
          <w:sz w:val="28"/>
          <w:szCs w:val="28"/>
        </w:rPr>
        <w:t xml:space="preserve">1) в </w:t>
      </w:r>
      <w:r w:rsidR="00C53D1C">
        <w:rPr>
          <w:rFonts w:eastAsiaTheme="minorHAnsi"/>
          <w:sz w:val="28"/>
          <w:szCs w:val="28"/>
        </w:rPr>
        <w:t>пункте 2:</w:t>
      </w:r>
    </w:p>
    <w:p w:rsidR="00C53D1C" w:rsidRDefault="00C53D1C" w:rsidP="00B71D7E">
      <w:pPr>
        <w:spacing w:before="0" w:line="240" w:lineRule="auto"/>
        <w:ind w:leftChars="-157" w:left="-283" w:right="0" w:firstLine="709"/>
        <w:rPr>
          <w:rFonts w:eastAsiaTheme="minorHAnsi"/>
          <w:sz w:val="28"/>
          <w:szCs w:val="28"/>
        </w:rPr>
      </w:pPr>
      <w:r>
        <w:rPr>
          <w:rFonts w:eastAsiaTheme="minorHAnsi"/>
          <w:sz w:val="28"/>
          <w:szCs w:val="28"/>
        </w:rPr>
        <w:t>слово «бюджетные» заменить словом «казенные»;</w:t>
      </w:r>
    </w:p>
    <w:p w:rsidR="00C53D1C" w:rsidRDefault="00C53D1C" w:rsidP="00B71D7E">
      <w:pPr>
        <w:spacing w:before="0" w:line="240" w:lineRule="auto"/>
        <w:ind w:leftChars="-157" w:left="-283" w:right="0" w:firstLine="709"/>
        <w:rPr>
          <w:rFonts w:eastAsiaTheme="minorHAnsi"/>
          <w:sz w:val="28"/>
          <w:szCs w:val="28"/>
        </w:rPr>
      </w:pPr>
      <w:r>
        <w:rPr>
          <w:rFonts w:eastAsiaTheme="minorHAnsi"/>
          <w:sz w:val="28"/>
          <w:szCs w:val="28"/>
        </w:rPr>
        <w:t>слова «законодательством Российской Федерации» заменить словами «федеральным законодательством</w:t>
      </w:r>
      <w:r w:rsidR="00E6116E">
        <w:rPr>
          <w:rFonts w:eastAsiaTheme="minorHAnsi"/>
          <w:sz w:val="28"/>
          <w:szCs w:val="28"/>
        </w:rPr>
        <w:t>.</w:t>
      </w:r>
      <w:r>
        <w:rPr>
          <w:rFonts w:eastAsiaTheme="minorHAnsi"/>
          <w:sz w:val="28"/>
          <w:szCs w:val="28"/>
        </w:rPr>
        <w:t>»;</w:t>
      </w:r>
    </w:p>
    <w:p w:rsidR="00E6116E" w:rsidRDefault="00C53D1C" w:rsidP="00E6116E">
      <w:pPr>
        <w:spacing w:before="0" w:line="240" w:lineRule="auto"/>
        <w:ind w:leftChars="-157" w:left="-283" w:right="0" w:firstLine="709"/>
        <w:rPr>
          <w:rFonts w:eastAsiaTheme="minorHAnsi"/>
          <w:sz w:val="28"/>
          <w:szCs w:val="28"/>
        </w:rPr>
      </w:pPr>
      <w:r>
        <w:rPr>
          <w:rFonts w:eastAsiaTheme="minorHAnsi"/>
          <w:sz w:val="28"/>
          <w:szCs w:val="28"/>
        </w:rPr>
        <w:t xml:space="preserve">2)  в пункте 3 </w:t>
      </w:r>
      <w:r w:rsidR="00E6116E">
        <w:rPr>
          <w:rFonts w:eastAsiaTheme="minorHAnsi"/>
          <w:sz w:val="28"/>
          <w:szCs w:val="28"/>
        </w:rPr>
        <w:t>слова «законодательством Российской Федерации» заменить словами «федеральным законодательством.»;</w:t>
      </w:r>
    </w:p>
    <w:p w:rsidR="00C53D1C" w:rsidRDefault="00E6116E" w:rsidP="00B71D7E">
      <w:pPr>
        <w:spacing w:before="0" w:line="240" w:lineRule="auto"/>
        <w:ind w:leftChars="-157" w:left="-283" w:right="0" w:firstLine="709"/>
        <w:rPr>
          <w:rFonts w:eastAsiaTheme="minorHAnsi"/>
          <w:sz w:val="28"/>
          <w:szCs w:val="28"/>
        </w:rPr>
      </w:pPr>
      <w:r>
        <w:rPr>
          <w:rFonts w:eastAsiaTheme="minorHAnsi"/>
          <w:sz w:val="28"/>
          <w:szCs w:val="28"/>
        </w:rPr>
        <w:t xml:space="preserve">3) в пункте 6 после  слов «5 рабочих дней» дополнить словами                     «, следующих со дня изменения реквизитов лицевого счета или вклада»;  </w:t>
      </w:r>
    </w:p>
    <w:p w:rsidR="00E6116E" w:rsidRDefault="00E6116E" w:rsidP="00E6116E">
      <w:pPr>
        <w:spacing w:before="0" w:line="240" w:lineRule="auto"/>
        <w:ind w:leftChars="-157" w:left="-283" w:right="0" w:firstLine="709"/>
        <w:rPr>
          <w:rFonts w:eastAsiaTheme="minorHAnsi"/>
          <w:sz w:val="28"/>
          <w:szCs w:val="28"/>
        </w:rPr>
      </w:pPr>
      <w:r>
        <w:rPr>
          <w:rFonts w:eastAsiaTheme="minorHAnsi"/>
          <w:sz w:val="28"/>
          <w:szCs w:val="28"/>
        </w:rPr>
        <w:t>4</w:t>
      </w:r>
      <w:r w:rsidR="00856E09">
        <w:rPr>
          <w:rFonts w:eastAsiaTheme="minorHAnsi"/>
          <w:sz w:val="28"/>
          <w:szCs w:val="28"/>
        </w:rPr>
        <w:t xml:space="preserve">) </w:t>
      </w:r>
      <w:r w:rsidR="00BD1A54" w:rsidRPr="00F60B41">
        <w:rPr>
          <w:sz w:val="28"/>
          <w:szCs w:val="28"/>
        </w:rPr>
        <w:t xml:space="preserve"> </w:t>
      </w:r>
      <w:r w:rsidR="007374A5" w:rsidRPr="00F60B41">
        <w:rPr>
          <w:sz w:val="28"/>
          <w:szCs w:val="28"/>
        </w:rPr>
        <w:t xml:space="preserve"> </w:t>
      </w:r>
      <w:r>
        <w:rPr>
          <w:rFonts w:eastAsiaTheme="minorHAnsi"/>
          <w:sz w:val="28"/>
          <w:szCs w:val="28"/>
        </w:rPr>
        <w:t>в пункте 7 слова «законодательством Российской Федерации» заменить словами «федеральным законодательством.».</w:t>
      </w:r>
    </w:p>
    <w:p w:rsidR="00E6116E" w:rsidRPr="00F60B41" w:rsidRDefault="00E6116E" w:rsidP="00E6116E">
      <w:pPr>
        <w:spacing w:before="0" w:line="240" w:lineRule="auto"/>
        <w:ind w:leftChars="-157" w:left="-283" w:right="0" w:firstLine="709"/>
        <w:rPr>
          <w:color w:val="000000"/>
          <w:sz w:val="28"/>
          <w:szCs w:val="28"/>
          <w:shd w:val="clear" w:color="auto" w:fill="FBFBFB"/>
        </w:rPr>
      </w:pPr>
    </w:p>
    <w:p w:rsidR="00610BC9" w:rsidRPr="00F60B41" w:rsidRDefault="00610BC9" w:rsidP="00856E09">
      <w:pPr>
        <w:widowControl/>
        <w:autoSpaceDE w:val="0"/>
        <w:autoSpaceDN w:val="0"/>
        <w:adjustRightInd w:val="0"/>
        <w:spacing w:before="0" w:line="240" w:lineRule="auto"/>
        <w:ind w:left="-284" w:right="0" w:firstLine="710"/>
        <w:rPr>
          <w:color w:val="000000"/>
          <w:sz w:val="28"/>
          <w:szCs w:val="28"/>
          <w:shd w:val="clear" w:color="auto" w:fill="FBFBFB"/>
        </w:rPr>
      </w:pPr>
    </w:p>
    <w:p w:rsidR="00965CC6" w:rsidRPr="00F60B41" w:rsidRDefault="00965CC6" w:rsidP="00CE5A8A">
      <w:pPr>
        <w:pStyle w:val="a7"/>
        <w:widowControl/>
        <w:autoSpaceDE w:val="0"/>
        <w:autoSpaceDN w:val="0"/>
        <w:adjustRightInd w:val="0"/>
        <w:spacing w:before="0" w:line="240" w:lineRule="auto"/>
        <w:ind w:leftChars="100" w:left="180" w:rightChars="100" w:right="180" w:firstLine="709"/>
        <w:rPr>
          <w:sz w:val="28"/>
          <w:szCs w:val="28"/>
        </w:rPr>
      </w:pPr>
    </w:p>
    <w:p w:rsidR="00CE117A" w:rsidRPr="00F60B41" w:rsidRDefault="000B621D" w:rsidP="007B60AC">
      <w:pPr>
        <w:pStyle w:val="a7"/>
        <w:spacing w:before="0" w:line="240" w:lineRule="auto"/>
        <w:ind w:left="-284" w:rightChars="100" w:right="180"/>
        <w:rPr>
          <w:sz w:val="28"/>
          <w:szCs w:val="28"/>
        </w:rPr>
      </w:pPr>
      <w:r w:rsidRPr="00F60B41">
        <w:rPr>
          <w:sz w:val="28"/>
          <w:szCs w:val="28"/>
        </w:rPr>
        <w:t xml:space="preserve">  </w:t>
      </w:r>
      <w:r w:rsidR="00B45D28" w:rsidRPr="00F60B41">
        <w:rPr>
          <w:sz w:val="28"/>
          <w:szCs w:val="28"/>
        </w:rPr>
        <w:t xml:space="preserve">  </w:t>
      </w:r>
      <w:r w:rsidR="00CE117A" w:rsidRPr="00F60B41">
        <w:rPr>
          <w:sz w:val="28"/>
          <w:szCs w:val="28"/>
        </w:rPr>
        <w:t>Глав</w:t>
      </w:r>
      <w:r w:rsidRPr="00F60B41">
        <w:rPr>
          <w:sz w:val="28"/>
          <w:szCs w:val="28"/>
        </w:rPr>
        <w:t>а</w:t>
      </w:r>
      <w:r w:rsidR="00CE117A" w:rsidRPr="00F60B41">
        <w:rPr>
          <w:sz w:val="28"/>
          <w:szCs w:val="28"/>
        </w:rPr>
        <w:t xml:space="preserve"> Республики Алтай, </w:t>
      </w:r>
    </w:p>
    <w:p w:rsidR="00CE117A" w:rsidRPr="00F60B41" w:rsidRDefault="00DC3971" w:rsidP="007B60AC">
      <w:pPr>
        <w:pStyle w:val="a7"/>
        <w:spacing w:before="0" w:line="240" w:lineRule="auto"/>
        <w:ind w:left="-284" w:rightChars="100" w:right="180"/>
        <w:rPr>
          <w:sz w:val="28"/>
          <w:szCs w:val="28"/>
        </w:rPr>
      </w:pPr>
      <w:r w:rsidRPr="00F60B41">
        <w:rPr>
          <w:sz w:val="28"/>
          <w:szCs w:val="28"/>
        </w:rPr>
        <w:t>Председатель</w:t>
      </w:r>
      <w:r w:rsidR="00CE117A" w:rsidRPr="00F60B41">
        <w:rPr>
          <w:sz w:val="28"/>
          <w:szCs w:val="28"/>
        </w:rPr>
        <w:t xml:space="preserve"> Правительства </w:t>
      </w:r>
      <w:r w:rsidR="00141C04" w:rsidRPr="00F60B41">
        <w:rPr>
          <w:sz w:val="28"/>
          <w:szCs w:val="28"/>
        </w:rPr>
        <w:t xml:space="preserve">   </w:t>
      </w:r>
    </w:p>
    <w:p w:rsidR="00CC7638" w:rsidRPr="00F60B41" w:rsidRDefault="00141C04" w:rsidP="007B60AC">
      <w:pPr>
        <w:spacing w:before="0" w:line="240" w:lineRule="auto"/>
        <w:ind w:left="-284" w:rightChars="100" w:right="180"/>
        <w:rPr>
          <w:sz w:val="28"/>
          <w:szCs w:val="28"/>
        </w:rPr>
      </w:pPr>
      <w:r w:rsidRPr="00F60B41">
        <w:rPr>
          <w:sz w:val="28"/>
          <w:szCs w:val="28"/>
        </w:rPr>
        <w:t xml:space="preserve">        Республики Алтай</w:t>
      </w:r>
      <w:r w:rsidRPr="00F60B41">
        <w:rPr>
          <w:sz w:val="28"/>
          <w:szCs w:val="28"/>
        </w:rPr>
        <w:tab/>
      </w:r>
      <w:r w:rsidRPr="00F60B41">
        <w:rPr>
          <w:sz w:val="28"/>
          <w:szCs w:val="28"/>
        </w:rPr>
        <w:tab/>
      </w:r>
      <w:r w:rsidRPr="00F60B41">
        <w:rPr>
          <w:sz w:val="28"/>
          <w:szCs w:val="28"/>
        </w:rPr>
        <w:tab/>
        <w:t xml:space="preserve">        </w:t>
      </w:r>
      <w:r w:rsidR="007B60AC" w:rsidRPr="00F60B41">
        <w:rPr>
          <w:sz w:val="28"/>
          <w:szCs w:val="28"/>
        </w:rPr>
        <w:t xml:space="preserve">      </w:t>
      </w:r>
      <w:r w:rsidRPr="00F60B41">
        <w:rPr>
          <w:sz w:val="28"/>
          <w:szCs w:val="28"/>
        </w:rPr>
        <w:t xml:space="preserve">       </w:t>
      </w:r>
      <w:r w:rsidR="00B067A1" w:rsidRPr="00F60B41">
        <w:rPr>
          <w:sz w:val="28"/>
          <w:szCs w:val="28"/>
        </w:rPr>
        <w:t xml:space="preserve">  </w:t>
      </w:r>
      <w:r w:rsidR="0020137E" w:rsidRPr="00F60B41">
        <w:rPr>
          <w:sz w:val="28"/>
          <w:szCs w:val="28"/>
        </w:rPr>
        <w:t xml:space="preserve">   </w:t>
      </w:r>
      <w:r w:rsidR="00B067A1" w:rsidRPr="00F60B41">
        <w:rPr>
          <w:sz w:val="28"/>
          <w:szCs w:val="28"/>
        </w:rPr>
        <w:t xml:space="preserve"> </w:t>
      </w:r>
      <w:r w:rsidR="006E184F" w:rsidRPr="00F60B41">
        <w:rPr>
          <w:sz w:val="28"/>
          <w:szCs w:val="28"/>
        </w:rPr>
        <w:t xml:space="preserve">  </w:t>
      </w:r>
      <w:r w:rsidR="00CE117A" w:rsidRPr="00F60B41">
        <w:rPr>
          <w:sz w:val="28"/>
          <w:szCs w:val="28"/>
        </w:rPr>
        <w:t xml:space="preserve"> </w:t>
      </w:r>
      <w:r w:rsidRPr="00F60B41">
        <w:rPr>
          <w:sz w:val="28"/>
          <w:szCs w:val="28"/>
        </w:rPr>
        <w:t xml:space="preserve">          </w:t>
      </w:r>
      <w:r w:rsidR="0031464A" w:rsidRPr="00F60B41">
        <w:rPr>
          <w:sz w:val="28"/>
          <w:szCs w:val="28"/>
        </w:rPr>
        <w:t xml:space="preserve">  </w:t>
      </w:r>
      <w:r w:rsidR="00CE117A" w:rsidRPr="00F60B41">
        <w:rPr>
          <w:sz w:val="28"/>
          <w:szCs w:val="28"/>
        </w:rPr>
        <w:t>О.Л. Хорохордин</w:t>
      </w:r>
    </w:p>
    <w:p w:rsidR="00856E09" w:rsidRDefault="00856E09" w:rsidP="00356D3E">
      <w:pPr>
        <w:widowControl/>
        <w:spacing w:before="0" w:line="240" w:lineRule="auto"/>
        <w:ind w:right="140"/>
        <w:jc w:val="center"/>
        <w:rPr>
          <w:b/>
          <w:sz w:val="28"/>
          <w:szCs w:val="28"/>
        </w:rPr>
      </w:pPr>
    </w:p>
    <w:p w:rsidR="00856E09" w:rsidRDefault="00856E09" w:rsidP="00356D3E">
      <w:pPr>
        <w:widowControl/>
        <w:spacing w:before="0" w:line="240" w:lineRule="auto"/>
        <w:ind w:right="140"/>
        <w:jc w:val="center"/>
        <w:rPr>
          <w:b/>
          <w:sz w:val="28"/>
          <w:szCs w:val="28"/>
        </w:rPr>
      </w:pPr>
    </w:p>
    <w:p w:rsidR="00856E09" w:rsidRDefault="00856E09"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E6116E" w:rsidRDefault="00E6116E" w:rsidP="00356D3E">
      <w:pPr>
        <w:widowControl/>
        <w:spacing w:before="0" w:line="240" w:lineRule="auto"/>
        <w:ind w:right="140"/>
        <w:jc w:val="center"/>
        <w:rPr>
          <w:b/>
          <w:sz w:val="28"/>
          <w:szCs w:val="28"/>
        </w:rPr>
      </w:pPr>
    </w:p>
    <w:p w:rsidR="007A459D" w:rsidRPr="00117B27" w:rsidRDefault="007A459D" w:rsidP="00356D3E">
      <w:pPr>
        <w:widowControl/>
        <w:spacing w:before="0" w:line="240" w:lineRule="auto"/>
        <w:ind w:right="140"/>
        <w:jc w:val="center"/>
        <w:rPr>
          <w:b/>
          <w:sz w:val="28"/>
          <w:szCs w:val="28"/>
        </w:rPr>
      </w:pPr>
      <w:r w:rsidRPr="00117B27">
        <w:rPr>
          <w:b/>
          <w:sz w:val="28"/>
          <w:szCs w:val="28"/>
        </w:rPr>
        <w:lastRenderedPageBreak/>
        <w:t>ПОЯСНИТЕЛЬНАЯ ЗАПИСКА</w:t>
      </w:r>
    </w:p>
    <w:p w:rsidR="00861418" w:rsidRPr="00117B27" w:rsidRDefault="00584207" w:rsidP="00356D3E">
      <w:pPr>
        <w:widowControl/>
        <w:autoSpaceDE w:val="0"/>
        <w:autoSpaceDN w:val="0"/>
        <w:adjustRightInd w:val="0"/>
        <w:spacing w:before="0" w:line="240" w:lineRule="auto"/>
        <w:ind w:right="140"/>
        <w:jc w:val="center"/>
        <w:outlineLvl w:val="0"/>
        <w:rPr>
          <w:b/>
          <w:bCs/>
          <w:sz w:val="28"/>
          <w:szCs w:val="28"/>
        </w:rPr>
      </w:pPr>
      <w:r w:rsidRPr="00117B27">
        <w:rPr>
          <w:b/>
          <w:bCs/>
          <w:sz w:val="28"/>
          <w:szCs w:val="28"/>
        </w:rPr>
        <w:t>к</w:t>
      </w:r>
      <w:r w:rsidR="00E46651" w:rsidRPr="00117B27">
        <w:rPr>
          <w:b/>
          <w:bCs/>
          <w:sz w:val="28"/>
          <w:szCs w:val="28"/>
        </w:rPr>
        <w:t xml:space="preserve"> проекту постановления Правительства Республики Алтай </w:t>
      </w:r>
    </w:p>
    <w:p w:rsidR="0006108D" w:rsidRPr="00117B27" w:rsidRDefault="00247904" w:rsidP="00356D3E">
      <w:pPr>
        <w:widowControl/>
        <w:autoSpaceDE w:val="0"/>
        <w:autoSpaceDN w:val="0"/>
        <w:adjustRightInd w:val="0"/>
        <w:spacing w:before="0" w:line="240" w:lineRule="auto"/>
        <w:ind w:right="140"/>
        <w:jc w:val="center"/>
        <w:outlineLvl w:val="0"/>
        <w:rPr>
          <w:b/>
          <w:bCs/>
          <w:sz w:val="28"/>
          <w:szCs w:val="28"/>
        </w:rPr>
      </w:pPr>
      <w:r w:rsidRPr="00117B27">
        <w:rPr>
          <w:b/>
          <w:bCs/>
          <w:sz w:val="28"/>
          <w:szCs w:val="28"/>
        </w:rPr>
        <w:t>«</w:t>
      </w:r>
      <w:r w:rsidR="00117B27" w:rsidRPr="00117B27">
        <w:rPr>
          <w:b/>
          <w:bCs/>
          <w:sz w:val="28"/>
          <w:szCs w:val="28"/>
        </w:rPr>
        <w:t>О внесении изменени</w:t>
      </w:r>
      <w:r w:rsidR="00971D5F">
        <w:rPr>
          <w:b/>
          <w:bCs/>
          <w:sz w:val="28"/>
          <w:szCs w:val="28"/>
        </w:rPr>
        <w:t>й</w:t>
      </w:r>
      <w:r w:rsidR="00720F80" w:rsidRPr="00117B27">
        <w:rPr>
          <w:b/>
          <w:bCs/>
          <w:sz w:val="28"/>
          <w:szCs w:val="28"/>
        </w:rPr>
        <w:t xml:space="preserve"> в </w:t>
      </w:r>
      <w:r w:rsidR="006F29B3">
        <w:rPr>
          <w:b/>
          <w:bCs/>
          <w:sz w:val="28"/>
          <w:szCs w:val="28"/>
        </w:rPr>
        <w:t xml:space="preserve"> </w:t>
      </w:r>
      <w:r w:rsidR="006F29B3" w:rsidRPr="00C53D1C">
        <w:rPr>
          <w:rFonts w:ascii="Arial" w:eastAsiaTheme="minorHAnsi" w:hAnsi="Arial" w:cs="Arial"/>
          <w:sz w:val="20"/>
          <w:lang w:eastAsia="en-US"/>
        </w:rPr>
        <w:t xml:space="preserve"> </w:t>
      </w:r>
      <w:r w:rsidR="006F29B3" w:rsidRPr="00C53D1C">
        <w:rPr>
          <w:rFonts w:eastAsiaTheme="minorHAnsi"/>
          <w:b/>
          <w:sz w:val="28"/>
          <w:szCs w:val="28"/>
          <w:lang w:eastAsia="en-US"/>
        </w:rPr>
        <w:t>Поряд</w:t>
      </w:r>
      <w:r w:rsidR="006F29B3">
        <w:rPr>
          <w:rFonts w:eastAsiaTheme="minorHAnsi"/>
          <w:b/>
          <w:sz w:val="28"/>
          <w:szCs w:val="28"/>
          <w:lang w:eastAsia="en-US"/>
        </w:rPr>
        <w:t>о</w:t>
      </w:r>
      <w:r w:rsidR="006F29B3" w:rsidRPr="00C53D1C">
        <w:rPr>
          <w:rFonts w:eastAsiaTheme="minorHAnsi"/>
          <w:b/>
          <w:sz w:val="28"/>
          <w:szCs w:val="28"/>
          <w:lang w:eastAsia="en-US"/>
        </w:rPr>
        <w:t>к перечисления (выплаты, вручения) гражданам субсидий на оплату жилого помещения и коммунальных услуг</w:t>
      </w:r>
      <w:r w:rsidR="006F29B3">
        <w:rPr>
          <w:rFonts w:eastAsiaTheme="minorHAnsi"/>
          <w:b/>
          <w:sz w:val="28"/>
          <w:szCs w:val="28"/>
          <w:lang w:eastAsia="en-US"/>
        </w:rPr>
        <w:t>, у</w:t>
      </w:r>
      <w:r w:rsidR="006F29B3" w:rsidRPr="00F60B41">
        <w:rPr>
          <w:b/>
          <w:sz w:val="28"/>
          <w:szCs w:val="28"/>
        </w:rPr>
        <w:t>твержденн</w:t>
      </w:r>
      <w:r w:rsidR="006F29B3">
        <w:rPr>
          <w:b/>
          <w:sz w:val="28"/>
          <w:szCs w:val="28"/>
        </w:rPr>
        <w:t>ый</w:t>
      </w:r>
      <w:r w:rsidR="006F29B3" w:rsidRPr="00F60B41">
        <w:rPr>
          <w:b/>
          <w:sz w:val="28"/>
          <w:szCs w:val="28"/>
        </w:rPr>
        <w:t xml:space="preserve"> постановлением Правительства Республики Алтай от </w:t>
      </w:r>
      <w:r w:rsidR="006F29B3">
        <w:rPr>
          <w:b/>
          <w:sz w:val="28"/>
          <w:szCs w:val="28"/>
        </w:rPr>
        <w:t>30 января</w:t>
      </w:r>
      <w:r w:rsidR="006F29B3" w:rsidRPr="00F60B41">
        <w:rPr>
          <w:b/>
          <w:sz w:val="28"/>
          <w:szCs w:val="28"/>
        </w:rPr>
        <w:t xml:space="preserve"> 201</w:t>
      </w:r>
      <w:r w:rsidR="006F29B3">
        <w:rPr>
          <w:b/>
          <w:sz w:val="28"/>
          <w:szCs w:val="28"/>
        </w:rPr>
        <w:t>2</w:t>
      </w:r>
      <w:r w:rsidR="006F29B3" w:rsidRPr="00F60B41">
        <w:rPr>
          <w:b/>
          <w:sz w:val="28"/>
          <w:szCs w:val="28"/>
        </w:rPr>
        <w:t xml:space="preserve"> г. № </w:t>
      </w:r>
      <w:r w:rsidR="006F29B3">
        <w:rPr>
          <w:b/>
          <w:sz w:val="28"/>
          <w:szCs w:val="28"/>
        </w:rPr>
        <w:t>11»</w:t>
      </w:r>
    </w:p>
    <w:p w:rsidR="00117B27" w:rsidRPr="00117B27" w:rsidRDefault="00117B27" w:rsidP="00356D3E">
      <w:pPr>
        <w:spacing w:before="0" w:line="240" w:lineRule="auto"/>
        <w:ind w:right="140" w:firstLine="709"/>
        <w:rPr>
          <w:sz w:val="28"/>
          <w:szCs w:val="28"/>
        </w:rPr>
      </w:pPr>
    </w:p>
    <w:p w:rsidR="00FB1490" w:rsidRDefault="007A459D" w:rsidP="000A26BE">
      <w:pPr>
        <w:widowControl/>
        <w:autoSpaceDE w:val="0"/>
        <w:autoSpaceDN w:val="0"/>
        <w:adjustRightInd w:val="0"/>
        <w:spacing w:before="0" w:line="240" w:lineRule="auto"/>
        <w:ind w:left="-284" w:right="140" w:firstLine="568"/>
        <w:outlineLvl w:val="0"/>
        <w:rPr>
          <w:sz w:val="27"/>
          <w:szCs w:val="27"/>
        </w:rPr>
      </w:pPr>
      <w:r w:rsidRPr="00254FBE">
        <w:rPr>
          <w:sz w:val="27"/>
          <w:szCs w:val="27"/>
        </w:rPr>
        <w:t xml:space="preserve">Субъектом нормотворческой деятельности является Правительство Республики Алтай. Разработчиком проекта постановления Правительства Республики Алтай </w:t>
      </w:r>
      <w:r w:rsidR="006F29B3" w:rsidRPr="006F29B3">
        <w:rPr>
          <w:bCs/>
          <w:sz w:val="28"/>
          <w:szCs w:val="28"/>
        </w:rPr>
        <w:t xml:space="preserve">«О внесении изменений в  </w:t>
      </w:r>
      <w:r w:rsidR="006F29B3" w:rsidRPr="006F29B3">
        <w:rPr>
          <w:rFonts w:ascii="Arial" w:eastAsiaTheme="minorHAnsi" w:hAnsi="Arial" w:cs="Arial"/>
          <w:sz w:val="20"/>
          <w:lang w:eastAsia="en-US"/>
        </w:rPr>
        <w:t xml:space="preserve"> </w:t>
      </w:r>
      <w:r w:rsidR="006F29B3" w:rsidRPr="006F29B3">
        <w:rPr>
          <w:rFonts w:eastAsiaTheme="minorHAnsi"/>
          <w:sz w:val="28"/>
          <w:szCs w:val="28"/>
          <w:lang w:eastAsia="en-US"/>
        </w:rPr>
        <w:t>Порядок перечисления (выплаты, вручения) гражданам субсидий на оплату жилого помещения и коммунальных услуг, у</w:t>
      </w:r>
      <w:r w:rsidR="006F29B3" w:rsidRPr="006F29B3">
        <w:rPr>
          <w:sz w:val="28"/>
          <w:szCs w:val="28"/>
        </w:rPr>
        <w:t>твержденный постановлением Правительства Республики Алтай от 30 января 2012 г. № 11»</w:t>
      </w:r>
      <w:r w:rsidR="006F29B3" w:rsidRPr="00254FBE">
        <w:rPr>
          <w:sz w:val="27"/>
          <w:szCs w:val="27"/>
        </w:rPr>
        <w:t xml:space="preserve"> </w:t>
      </w:r>
      <w:r w:rsidRPr="00254FBE">
        <w:rPr>
          <w:sz w:val="27"/>
          <w:szCs w:val="27"/>
        </w:rPr>
        <w:t xml:space="preserve">(далее </w:t>
      </w:r>
      <w:r w:rsidR="004C2E6F" w:rsidRPr="00254FBE">
        <w:rPr>
          <w:sz w:val="27"/>
          <w:szCs w:val="27"/>
        </w:rPr>
        <w:t>-</w:t>
      </w:r>
      <w:r w:rsidRPr="00254FBE">
        <w:rPr>
          <w:sz w:val="27"/>
          <w:szCs w:val="27"/>
        </w:rPr>
        <w:t xml:space="preserve"> проект постановления) выступает Министерство труда, социального развития и занятости населения Республики Алтай</w:t>
      </w:r>
      <w:r w:rsidR="00216BB0" w:rsidRPr="00254FBE">
        <w:rPr>
          <w:sz w:val="27"/>
          <w:szCs w:val="27"/>
        </w:rPr>
        <w:t xml:space="preserve"> (далее </w:t>
      </w:r>
      <w:r w:rsidR="00E173B6" w:rsidRPr="00254FBE">
        <w:rPr>
          <w:sz w:val="27"/>
          <w:szCs w:val="27"/>
        </w:rPr>
        <w:t>-</w:t>
      </w:r>
      <w:r w:rsidR="00216BB0" w:rsidRPr="00254FBE">
        <w:rPr>
          <w:sz w:val="27"/>
          <w:szCs w:val="27"/>
        </w:rPr>
        <w:t xml:space="preserve"> Министерство)</w:t>
      </w:r>
      <w:r w:rsidRPr="00254FBE">
        <w:rPr>
          <w:sz w:val="27"/>
          <w:szCs w:val="27"/>
        </w:rPr>
        <w:t xml:space="preserve">. </w:t>
      </w:r>
    </w:p>
    <w:p w:rsidR="00FB1490" w:rsidRDefault="007A459D" w:rsidP="000A26BE">
      <w:pPr>
        <w:widowControl/>
        <w:autoSpaceDE w:val="0"/>
        <w:autoSpaceDN w:val="0"/>
        <w:adjustRightInd w:val="0"/>
        <w:spacing w:before="0" w:line="240" w:lineRule="auto"/>
        <w:ind w:left="-284" w:right="0" w:firstLine="568"/>
        <w:rPr>
          <w:sz w:val="27"/>
          <w:szCs w:val="27"/>
        </w:rPr>
      </w:pPr>
      <w:r w:rsidRPr="006F29B3">
        <w:rPr>
          <w:sz w:val="28"/>
          <w:szCs w:val="28"/>
        </w:rPr>
        <w:t>Проектом постановления предлагается</w:t>
      </w:r>
      <w:r w:rsidR="00EA485D" w:rsidRPr="006F29B3">
        <w:rPr>
          <w:sz w:val="28"/>
          <w:szCs w:val="28"/>
        </w:rPr>
        <w:t xml:space="preserve"> </w:t>
      </w:r>
      <w:r w:rsidRPr="006F29B3">
        <w:rPr>
          <w:sz w:val="28"/>
          <w:szCs w:val="28"/>
        </w:rPr>
        <w:t>внести</w:t>
      </w:r>
      <w:r w:rsidR="00027191" w:rsidRPr="006F29B3">
        <w:rPr>
          <w:sz w:val="28"/>
          <w:szCs w:val="28"/>
        </w:rPr>
        <w:t xml:space="preserve"> изменени</w:t>
      </w:r>
      <w:r w:rsidR="00971D5F" w:rsidRPr="006F29B3">
        <w:rPr>
          <w:sz w:val="28"/>
          <w:szCs w:val="28"/>
        </w:rPr>
        <w:t>я</w:t>
      </w:r>
      <w:r w:rsidR="00027191" w:rsidRPr="006F29B3">
        <w:rPr>
          <w:sz w:val="28"/>
          <w:szCs w:val="28"/>
        </w:rPr>
        <w:t xml:space="preserve"> </w:t>
      </w:r>
      <w:r w:rsidR="006F29B3" w:rsidRPr="006F29B3">
        <w:rPr>
          <w:rFonts w:eastAsiaTheme="minorHAnsi"/>
          <w:sz w:val="28"/>
          <w:szCs w:val="28"/>
          <w:lang w:eastAsia="en-US"/>
        </w:rPr>
        <w:t>Порядок перечисления (выплаты, вручения) гражданам субсидий на оплату жилого помещения и коммунальных услуг, у</w:t>
      </w:r>
      <w:r w:rsidR="006F29B3" w:rsidRPr="006F29B3">
        <w:rPr>
          <w:sz w:val="28"/>
          <w:szCs w:val="28"/>
        </w:rPr>
        <w:t>твержденный постановлением Правительства Республики Алтай от 30 января 2012 г. № 11</w:t>
      </w:r>
      <w:r w:rsidR="006F29B3" w:rsidRPr="006F29B3">
        <w:rPr>
          <w:rFonts w:eastAsiaTheme="minorHAnsi"/>
          <w:sz w:val="28"/>
          <w:szCs w:val="28"/>
          <w:lang w:eastAsia="en-US"/>
        </w:rPr>
        <w:t xml:space="preserve"> </w:t>
      </w:r>
      <w:r w:rsidR="00E71722" w:rsidRPr="006F29B3">
        <w:rPr>
          <w:rFonts w:eastAsiaTheme="minorHAnsi"/>
          <w:sz w:val="28"/>
          <w:szCs w:val="28"/>
          <w:lang w:eastAsia="en-US"/>
        </w:rPr>
        <w:t>«</w:t>
      </w:r>
      <w:r w:rsidR="006F29B3" w:rsidRPr="006F29B3">
        <w:rPr>
          <w:rFonts w:eastAsiaTheme="minorHAnsi"/>
          <w:sz w:val="28"/>
          <w:szCs w:val="28"/>
          <w:lang w:eastAsia="en-US"/>
        </w:rPr>
        <w:t>Об утверждении Порядка перечисления (выплаты, вручения) гражданам субсидий на оплату жилого помещения и коммунальных услуг</w:t>
      </w:r>
      <w:r w:rsidR="006F29B3">
        <w:rPr>
          <w:rFonts w:eastAsiaTheme="minorHAnsi"/>
          <w:sz w:val="28"/>
          <w:szCs w:val="28"/>
          <w:lang w:eastAsia="en-US"/>
        </w:rPr>
        <w:t>»</w:t>
      </w:r>
      <w:r w:rsidR="006E184F" w:rsidRPr="00254FBE">
        <w:rPr>
          <w:sz w:val="27"/>
          <w:szCs w:val="27"/>
        </w:rPr>
        <w:t xml:space="preserve"> (далее </w:t>
      </w:r>
      <w:r w:rsidR="006A2FA1" w:rsidRPr="00254FBE">
        <w:rPr>
          <w:sz w:val="27"/>
          <w:szCs w:val="27"/>
        </w:rPr>
        <w:t>-</w:t>
      </w:r>
      <w:r w:rsidR="006E184F" w:rsidRPr="00254FBE">
        <w:rPr>
          <w:sz w:val="27"/>
          <w:szCs w:val="27"/>
        </w:rPr>
        <w:t xml:space="preserve"> По</w:t>
      </w:r>
      <w:r w:rsidR="006F29B3">
        <w:rPr>
          <w:sz w:val="27"/>
          <w:szCs w:val="27"/>
        </w:rPr>
        <w:t>рядок</w:t>
      </w:r>
      <w:r w:rsidR="006E184F" w:rsidRPr="00254FBE">
        <w:rPr>
          <w:sz w:val="27"/>
          <w:szCs w:val="27"/>
        </w:rPr>
        <w:t>)</w:t>
      </w:r>
      <w:r w:rsidR="00BB1E76">
        <w:rPr>
          <w:sz w:val="27"/>
          <w:szCs w:val="27"/>
        </w:rPr>
        <w:t>,</w:t>
      </w:r>
      <w:r w:rsidR="00D002DE" w:rsidRPr="00254FBE">
        <w:rPr>
          <w:sz w:val="27"/>
          <w:szCs w:val="27"/>
        </w:rPr>
        <w:t xml:space="preserve"> в части</w:t>
      </w:r>
      <w:r w:rsidR="00FB1490">
        <w:rPr>
          <w:sz w:val="27"/>
          <w:szCs w:val="27"/>
        </w:rPr>
        <w:t>:</w:t>
      </w:r>
    </w:p>
    <w:p w:rsidR="000A26BE" w:rsidRDefault="00FB1490" w:rsidP="000A26BE">
      <w:pPr>
        <w:widowControl/>
        <w:autoSpaceDE w:val="0"/>
        <w:autoSpaceDN w:val="0"/>
        <w:adjustRightInd w:val="0"/>
        <w:spacing w:before="0" w:line="240" w:lineRule="auto"/>
        <w:ind w:left="-284" w:right="142" w:firstLine="568"/>
        <w:rPr>
          <w:sz w:val="28"/>
          <w:szCs w:val="28"/>
        </w:rPr>
      </w:pPr>
      <w:r>
        <w:rPr>
          <w:sz w:val="27"/>
          <w:szCs w:val="27"/>
        </w:rPr>
        <w:t>1)</w:t>
      </w:r>
      <w:r w:rsidRPr="00FB1490">
        <w:rPr>
          <w:sz w:val="28"/>
          <w:szCs w:val="28"/>
        </w:rPr>
        <w:t xml:space="preserve"> </w:t>
      </w:r>
      <w:r w:rsidRPr="00496F58">
        <w:rPr>
          <w:sz w:val="28"/>
          <w:szCs w:val="28"/>
        </w:rPr>
        <w:t xml:space="preserve">уточнения </w:t>
      </w:r>
      <w:r w:rsidR="00BF2A10">
        <w:rPr>
          <w:sz w:val="28"/>
          <w:szCs w:val="28"/>
        </w:rPr>
        <w:t>срока предоставления субсидий</w:t>
      </w:r>
      <w:r w:rsidR="00BF2A10" w:rsidRPr="00BF2A10">
        <w:rPr>
          <w:rFonts w:eastAsiaTheme="minorHAnsi"/>
          <w:sz w:val="28"/>
          <w:szCs w:val="28"/>
        </w:rPr>
        <w:t xml:space="preserve"> </w:t>
      </w:r>
      <w:r w:rsidR="00BF2A10">
        <w:rPr>
          <w:rFonts w:eastAsiaTheme="minorHAnsi"/>
          <w:sz w:val="28"/>
          <w:szCs w:val="28"/>
        </w:rPr>
        <w:t>в случае изменения реквизитов лицевого счета или вклада</w:t>
      </w:r>
      <w:r w:rsidR="00BF2A10">
        <w:rPr>
          <w:sz w:val="28"/>
          <w:szCs w:val="28"/>
        </w:rPr>
        <w:t xml:space="preserve"> получателями субсидий;</w:t>
      </w:r>
    </w:p>
    <w:p w:rsidR="000A26BE" w:rsidRDefault="00FB1490" w:rsidP="000A26BE">
      <w:pPr>
        <w:widowControl/>
        <w:autoSpaceDE w:val="0"/>
        <w:autoSpaceDN w:val="0"/>
        <w:adjustRightInd w:val="0"/>
        <w:spacing w:before="0" w:line="240" w:lineRule="auto"/>
        <w:ind w:left="-284" w:right="142" w:firstLine="568"/>
        <w:rPr>
          <w:bCs/>
          <w:sz w:val="28"/>
          <w:szCs w:val="28"/>
        </w:rPr>
      </w:pPr>
      <w:r w:rsidRPr="00BF2A10">
        <w:rPr>
          <w:sz w:val="28"/>
          <w:szCs w:val="28"/>
        </w:rPr>
        <w:t>2)</w:t>
      </w:r>
      <w:r w:rsidR="00610BC9" w:rsidRPr="00254FBE">
        <w:rPr>
          <w:sz w:val="27"/>
          <w:szCs w:val="27"/>
        </w:rPr>
        <w:t xml:space="preserve"> </w:t>
      </w:r>
      <w:r w:rsidR="00BF2A10" w:rsidRPr="008560B0">
        <w:rPr>
          <w:bCs/>
          <w:sz w:val="28"/>
          <w:szCs w:val="28"/>
        </w:rPr>
        <w:t>внесения правок редакционного характера.</w:t>
      </w:r>
    </w:p>
    <w:p w:rsidR="000A26BE" w:rsidRDefault="00C06212" w:rsidP="000A26BE">
      <w:pPr>
        <w:widowControl/>
        <w:autoSpaceDE w:val="0"/>
        <w:autoSpaceDN w:val="0"/>
        <w:adjustRightInd w:val="0"/>
        <w:spacing w:before="0" w:line="240" w:lineRule="auto"/>
        <w:ind w:left="-284" w:right="142" w:firstLine="568"/>
        <w:rPr>
          <w:sz w:val="27"/>
          <w:szCs w:val="27"/>
        </w:rPr>
      </w:pPr>
      <w:r w:rsidRPr="00254FBE">
        <w:rPr>
          <w:sz w:val="27"/>
          <w:szCs w:val="27"/>
        </w:rPr>
        <w:t xml:space="preserve">Правовым основанием принятия проекта </w:t>
      </w:r>
      <w:r w:rsidR="00B86E93" w:rsidRPr="00254FBE">
        <w:rPr>
          <w:sz w:val="27"/>
          <w:szCs w:val="27"/>
        </w:rPr>
        <w:t>постановлен</w:t>
      </w:r>
      <w:r w:rsidR="00C36C29" w:rsidRPr="00254FBE">
        <w:rPr>
          <w:sz w:val="27"/>
          <w:szCs w:val="27"/>
        </w:rPr>
        <w:t xml:space="preserve">ия </w:t>
      </w:r>
      <w:r w:rsidR="00117B27" w:rsidRPr="00254FBE">
        <w:rPr>
          <w:sz w:val="27"/>
          <w:szCs w:val="27"/>
        </w:rPr>
        <w:t>явл</w:t>
      </w:r>
      <w:r w:rsidR="00BB1E76">
        <w:rPr>
          <w:sz w:val="27"/>
          <w:szCs w:val="27"/>
        </w:rPr>
        <w:t>яю</w:t>
      </w:r>
      <w:r w:rsidRPr="00254FBE">
        <w:rPr>
          <w:sz w:val="27"/>
          <w:szCs w:val="27"/>
        </w:rPr>
        <w:t>тся:</w:t>
      </w:r>
    </w:p>
    <w:p w:rsidR="000A26BE" w:rsidRDefault="00E71722" w:rsidP="000A26BE">
      <w:pPr>
        <w:widowControl/>
        <w:autoSpaceDE w:val="0"/>
        <w:autoSpaceDN w:val="0"/>
        <w:adjustRightInd w:val="0"/>
        <w:spacing w:before="0" w:line="240" w:lineRule="auto"/>
        <w:ind w:left="-284" w:right="142" w:firstLine="568"/>
        <w:rPr>
          <w:rFonts w:eastAsiaTheme="minorHAnsi"/>
          <w:sz w:val="28"/>
          <w:szCs w:val="28"/>
          <w:lang w:eastAsia="en-US"/>
        </w:rPr>
      </w:pPr>
      <w:r w:rsidRPr="00254FBE">
        <w:rPr>
          <w:sz w:val="27"/>
          <w:szCs w:val="27"/>
        </w:rPr>
        <w:t>1)</w:t>
      </w:r>
      <w:r w:rsidR="00BF2A10">
        <w:rPr>
          <w:sz w:val="27"/>
          <w:szCs w:val="27"/>
        </w:rPr>
        <w:t xml:space="preserve">  </w:t>
      </w:r>
      <w:r w:rsidR="000A26BE">
        <w:rPr>
          <w:sz w:val="27"/>
          <w:szCs w:val="27"/>
        </w:rPr>
        <w:t>часть</w:t>
      </w:r>
      <w:r w:rsidR="00BF2A10">
        <w:rPr>
          <w:sz w:val="27"/>
          <w:szCs w:val="27"/>
        </w:rPr>
        <w:t xml:space="preserve"> 1 статьи 159 Жилищного кодекса Российской Федерации, согласно которо</w:t>
      </w:r>
      <w:r w:rsidR="000A26BE">
        <w:rPr>
          <w:sz w:val="27"/>
          <w:szCs w:val="27"/>
        </w:rPr>
        <w:t>й</w:t>
      </w:r>
      <w:r w:rsidR="00BF2A10">
        <w:rPr>
          <w:sz w:val="27"/>
          <w:szCs w:val="27"/>
        </w:rPr>
        <w:t xml:space="preserve">  </w:t>
      </w:r>
      <w:r w:rsidR="00BF2A10" w:rsidRPr="00BF2A10">
        <w:rPr>
          <w:rFonts w:eastAsiaTheme="minorHAnsi"/>
          <w:sz w:val="28"/>
          <w:szCs w:val="28"/>
          <w:lang w:eastAsia="en-US"/>
        </w:rPr>
        <w:t xml:space="preserve"> </w:t>
      </w:r>
      <w:r w:rsidR="00BF2A10">
        <w:rPr>
          <w:rFonts w:eastAsiaTheme="minorHAnsi"/>
          <w:sz w:val="28"/>
          <w:szCs w:val="28"/>
          <w:lang w:eastAsia="en-US"/>
        </w:rPr>
        <w:t xml:space="preserve">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r:id="rId8" w:history="1">
        <w:r w:rsidR="00BF2A10" w:rsidRPr="000A26BE">
          <w:rPr>
            <w:rFonts w:eastAsiaTheme="minorHAnsi"/>
            <w:sz w:val="28"/>
            <w:szCs w:val="28"/>
            <w:lang w:eastAsia="en-US"/>
          </w:rPr>
          <w:t>части 6</w:t>
        </w:r>
      </w:hyperlink>
      <w:r w:rsidR="00BF2A10">
        <w:rPr>
          <w:rFonts w:eastAsiaTheme="minorHAnsi"/>
          <w:sz w:val="28"/>
          <w:szCs w:val="28"/>
          <w:lang w:eastAsia="en-US"/>
        </w:rP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 w:history="1">
        <w:r w:rsidR="00BF2A10" w:rsidRPr="000A26BE">
          <w:rPr>
            <w:rFonts w:eastAsiaTheme="minorHAnsi"/>
            <w:sz w:val="28"/>
            <w:szCs w:val="28"/>
            <w:lang w:eastAsia="en-US"/>
          </w:rPr>
          <w:t>прожиточного минимума</w:t>
        </w:r>
      </w:hyperlink>
      <w:r w:rsidR="00BF2A10" w:rsidRPr="000A26BE">
        <w:rPr>
          <w:rFonts w:eastAsiaTheme="minorHAnsi"/>
          <w:sz w:val="28"/>
          <w:szCs w:val="28"/>
          <w:lang w:eastAsia="en-US"/>
        </w:rPr>
        <w:t xml:space="preserve"> максимально допустимая доля расходов уменьшается в соответствии</w:t>
      </w:r>
      <w:r w:rsidR="00BF2A10">
        <w:rPr>
          <w:rFonts w:eastAsiaTheme="minorHAnsi"/>
          <w:sz w:val="28"/>
          <w:szCs w:val="28"/>
          <w:lang w:eastAsia="en-US"/>
        </w:rPr>
        <w:t xml:space="preserve"> с поправочным коэффициентом, равным отношению среднедушевого дохода семьи к прожиточному минимуму</w:t>
      </w:r>
      <w:r w:rsidR="000A26BE">
        <w:rPr>
          <w:rFonts w:eastAsiaTheme="minorHAnsi"/>
          <w:sz w:val="28"/>
          <w:szCs w:val="28"/>
          <w:lang w:eastAsia="en-US"/>
        </w:rPr>
        <w:t>;</w:t>
      </w:r>
    </w:p>
    <w:p w:rsidR="00FB1490" w:rsidRDefault="000A26BE" w:rsidP="000A26BE">
      <w:pPr>
        <w:widowControl/>
        <w:autoSpaceDE w:val="0"/>
        <w:autoSpaceDN w:val="0"/>
        <w:adjustRightInd w:val="0"/>
        <w:spacing w:before="0" w:line="240" w:lineRule="auto"/>
        <w:ind w:left="-284" w:right="142" w:firstLine="568"/>
        <w:rPr>
          <w:sz w:val="28"/>
          <w:szCs w:val="28"/>
          <w:lang w:eastAsia="en-US"/>
        </w:rPr>
      </w:pPr>
      <w:r>
        <w:rPr>
          <w:sz w:val="28"/>
          <w:szCs w:val="28"/>
          <w:lang w:eastAsia="en-US"/>
        </w:rPr>
        <w:t xml:space="preserve">2) </w:t>
      </w:r>
      <w:r w:rsidR="00FB1490" w:rsidRPr="00FB1490">
        <w:rPr>
          <w:sz w:val="28"/>
          <w:szCs w:val="28"/>
          <w:lang w:eastAsia="en-US"/>
        </w:rPr>
        <w:t xml:space="preserve"> </w:t>
      </w:r>
      <w:r w:rsidR="00FB1490" w:rsidRPr="009215B5">
        <w:rPr>
          <w:sz w:val="28"/>
          <w:szCs w:val="28"/>
          <w:lang w:eastAsia="en-US"/>
        </w:rPr>
        <w:t>подпункт</w:t>
      </w:r>
      <w:r w:rsidR="00FB1490">
        <w:rPr>
          <w:sz w:val="28"/>
          <w:szCs w:val="28"/>
          <w:lang w:eastAsia="en-US"/>
        </w:rPr>
        <w:t xml:space="preserve">ы </w:t>
      </w:r>
      <w:r w:rsidR="00FB1490" w:rsidRPr="009215B5">
        <w:rPr>
          <w:sz w:val="28"/>
          <w:szCs w:val="28"/>
          <w:lang w:eastAsia="en-US"/>
        </w:rPr>
        <w:t>24</w:t>
      </w:r>
      <w:r>
        <w:rPr>
          <w:sz w:val="28"/>
          <w:szCs w:val="28"/>
          <w:lang w:eastAsia="en-US"/>
        </w:rPr>
        <w:t xml:space="preserve"> </w:t>
      </w:r>
      <w:r w:rsidR="00FB1490" w:rsidRPr="009215B5">
        <w:rPr>
          <w:sz w:val="28"/>
          <w:szCs w:val="28"/>
          <w:lang w:eastAsia="en-US"/>
        </w:rPr>
        <w:t>пункта 2 статьи 26.3 Федерального закона от 6 октября 1999 г</w:t>
      </w:r>
      <w:r w:rsidR="00DA14C2">
        <w:rPr>
          <w:sz w:val="28"/>
          <w:szCs w:val="28"/>
          <w:lang w:eastAsia="en-US"/>
        </w:rPr>
        <w:t>.</w:t>
      </w:r>
      <w:r w:rsidR="00FB1490" w:rsidRPr="009215B5">
        <w:rPr>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B1490">
        <w:rPr>
          <w:sz w:val="28"/>
          <w:szCs w:val="28"/>
          <w:lang w:eastAsia="en-US"/>
        </w:rPr>
        <w:t>, согласно котор</w:t>
      </w:r>
      <w:r>
        <w:rPr>
          <w:sz w:val="28"/>
          <w:szCs w:val="28"/>
          <w:lang w:eastAsia="en-US"/>
        </w:rPr>
        <w:t>ому</w:t>
      </w:r>
      <w:r w:rsidR="00FB1490">
        <w:rPr>
          <w:sz w:val="28"/>
          <w:szCs w:val="28"/>
          <w:lang w:eastAsia="en-US"/>
        </w:rPr>
        <w:t>:</w:t>
      </w:r>
    </w:p>
    <w:p w:rsidR="00FB1490" w:rsidRDefault="00FB1490" w:rsidP="000A26BE">
      <w:pPr>
        <w:autoSpaceDE w:val="0"/>
        <w:autoSpaceDN w:val="0"/>
        <w:adjustRightInd w:val="0"/>
        <w:spacing w:before="0" w:line="240" w:lineRule="auto"/>
        <w:ind w:left="-284" w:rightChars="100" w:right="180" w:firstLine="568"/>
        <w:rPr>
          <w:sz w:val="28"/>
          <w:szCs w:val="28"/>
          <w:lang w:eastAsia="en-US"/>
        </w:rPr>
      </w:pPr>
      <w:r>
        <w:rPr>
          <w:sz w:val="28"/>
          <w:szCs w:val="28"/>
          <w:lang w:eastAsia="en-US"/>
        </w:rPr>
        <w:lastRenderedPageBreak/>
        <w:t xml:space="preserve">а) </w:t>
      </w:r>
      <w:r w:rsidRPr="009215B5">
        <w:rPr>
          <w:sz w:val="28"/>
          <w:szCs w:val="28"/>
          <w:lang w:eastAsia="en-US"/>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594111" w:rsidRDefault="00FB1490" w:rsidP="00594111">
      <w:pPr>
        <w:autoSpaceDE w:val="0"/>
        <w:autoSpaceDN w:val="0"/>
        <w:adjustRightInd w:val="0"/>
        <w:spacing w:before="0" w:line="240" w:lineRule="auto"/>
        <w:ind w:left="-284" w:rightChars="100" w:right="180" w:firstLine="568"/>
        <w:rPr>
          <w:sz w:val="28"/>
          <w:szCs w:val="28"/>
          <w:lang w:eastAsia="en-US"/>
        </w:rPr>
      </w:pPr>
      <w:r w:rsidRPr="009215B5">
        <w:rPr>
          <w:sz w:val="28"/>
          <w:szCs w:val="28"/>
          <w:lang w:eastAsia="en-US"/>
        </w:rPr>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w:t>
      </w:r>
      <w:r w:rsidRPr="00BF2A10">
        <w:rPr>
          <w:i/>
          <w:sz w:val="28"/>
          <w:szCs w:val="28"/>
          <w:lang w:eastAsia="en-US"/>
        </w:rPr>
        <w:t>предоставления гражданам субсидий на оплату жилых помещений и коммунальных услуг</w:t>
      </w:r>
      <w:r w:rsidRPr="009215B5">
        <w:rPr>
          <w:sz w:val="28"/>
          <w:szCs w:val="28"/>
          <w:lang w:eastAsia="en-US"/>
        </w:rPr>
        <w:t>;</w:t>
      </w:r>
    </w:p>
    <w:p w:rsidR="00BF2A10" w:rsidRPr="002C69B7" w:rsidRDefault="000A26BE" w:rsidP="000A26BE">
      <w:pPr>
        <w:autoSpaceDE w:val="0"/>
        <w:autoSpaceDN w:val="0"/>
        <w:adjustRightInd w:val="0"/>
        <w:spacing w:before="0" w:line="240" w:lineRule="auto"/>
        <w:ind w:left="-284" w:rightChars="100" w:right="180" w:firstLine="568"/>
        <w:rPr>
          <w:sz w:val="28"/>
          <w:szCs w:val="28"/>
          <w:lang w:eastAsia="en-US"/>
        </w:rPr>
      </w:pPr>
      <w:r>
        <w:rPr>
          <w:sz w:val="28"/>
          <w:szCs w:val="28"/>
          <w:lang w:eastAsia="en-US"/>
        </w:rPr>
        <w:t>3</w:t>
      </w:r>
      <w:r w:rsidR="00FB1490">
        <w:rPr>
          <w:sz w:val="28"/>
          <w:szCs w:val="28"/>
          <w:lang w:eastAsia="en-US"/>
        </w:rPr>
        <w:t xml:space="preserve">) </w:t>
      </w:r>
      <w:r w:rsidR="00594111" w:rsidRPr="008560B0">
        <w:rPr>
          <w:sz w:val="28"/>
          <w:szCs w:val="28"/>
        </w:rPr>
        <w:t>часть 1 статьи 20 Закона Республики Алтай от 5 марта 2008 года № 18-РЗ «О нормативных правовых актах Республики Алтай», согласно которой изменения нормативного правового акта оформляется нормативными правовыми актами того же вида.</w:t>
      </w:r>
    </w:p>
    <w:p w:rsidR="00594111" w:rsidRDefault="007B7BAF" w:rsidP="00DA14C2">
      <w:pPr>
        <w:autoSpaceDE w:val="0"/>
        <w:autoSpaceDN w:val="0"/>
        <w:adjustRightInd w:val="0"/>
        <w:spacing w:before="0" w:line="240" w:lineRule="auto"/>
        <w:ind w:left="-284" w:rightChars="100" w:right="180" w:firstLine="568"/>
        <w:rPr>
          <w:sz w:val="28"/>
          <w:szCs w:val="28"/>
        </w:rPr>
      </w:pPr>
      <w:r w:rsidRPr="00736C56">
        <w:rPr>
          <w:sz w:val="28"/>
          <w:szCs w:val="28"/>
        </w:rPr>
        <w:t xml:space="preserve">Проект постановления разработан в целях </w:t>
      </w:r>
      <w:r w:rsidR="00594111">
        <w:rPr>
          <w:sz w:val="28"/>
          <w:szCs w:val="28"/>
        </w:rPr>
        <w:t>приведения Порядка в соответствие с федеральным законодательством.</w:t>
      </w:r>
    </w:p>
    <w:p w:rsidR="00027191" w:rsidRPr="00254FBE" w:rsidRDefault="00594111" w:rsidP="00DA14C2">
      <w:pPr>
        <w:autoSpaceDE w:val="0"/>
        <w:autoSpaceDN w:val="0"/>
        <w:adjustRightInd w:val="0"/>
        <w:spacing w:before="0" w:line="240" w:lineRule="auto"/>
        <w:ind w:left="-284" w:rightChars="100" w:right="180" w:firstLine="568"/>
        <w:rPr>
          <w:sz w:val="27"/>
          <w:szCs w:val="27"/>
        </w:rPr>
      </w:pPr>
      <w:r>
        <w:rPr>
          <w:sz w:val="28"/>
          <w:szCs w:val="28"/>
        </w:rPr>
        <w:t xml:space="preserve"> </w:t>
      </w:r>
      <w:r w:rsidR="00027191" w:rsidRPr="00254FBE">
        <w:rPr>
          <w:sz w:val="27"/>
          <w:szCs w:val="27"/>
        </w:rPr>
        <w:t xml:space="preserve">Принятие проекта постановления не потребует дополнительных расходов, финансируемых за счет средств республиканского бюджета Республики Алтай. </w:t>
      </w:r>
    </w:p>
    <w:p w:rsidR="006F5AA9" w:rsidRPr="00254FBE" w:rsidRDefault="000D7CF5" w:rsidP="0085164F">
      <w:pPr>
        <w:spacing w:before="0" w:line="240" w:lineRule="auto"/>
        <w:ind w:leftChars="-157" w:left="-283" w:rightChars="100" w:right="180" w:firstLine="568"/>
        <w:rPr>
          <w:sz w:val="27"/>
          <w:szCs w:val="27"/>
        </w:rPr>
      </w:pPr>
      <w:r w:rsidRPr="00254FBE">
        <w:rPr>
          <w:sz w:val="27"/>
          <w:szCs w:val="27"/>
        </w:rPr>
        <w:t>Принятие проекта постановления</w:t>
      </w:r>
      <w:r w:rsidR="00D002DE" w:rsidRPr="00254FBE">
        <w:rPr>
          <w:sz w:val="27"/>
          <w:szCs w:val="27"/>
        </w:rPr>
        <w:t xml:space="preserve"> не</w:t>
      </w:r>
      <w:r w:rsidRPr="00254FBE">
        <w:rPr>
          <w:sz w:val="27"/>
          <w:szCs w:val="27"/>
        </w:rPr>
        <w:t xml:space="preserve"> потребует </w:t>
      </w:r>
      <w:r w:rsidR="003B5CB9" w:rsidRPr="00254FBE">
        <w:rPr>
          <w:sz w:val="27"/>
          <w:szCs w:val="27"/>
        </w:rPr>
        <w:t xml:space="preserve">признания утратившими силу, </w:t>
      </w:r>
      <w:r w:rsidR="00D002DE" w:rsidRPr="00254FBE">
        <w:rPr>
          <w:sz w:val="27"/>
          <w:szCs w:val="27"/>
        </w:rPr>
        <w:t>приостановления</w:t>
      </w:r>
      <w:r w:rsidR="0071249C" w:rsidRPr="00254FBE">
        <w:rPr>
          <w:sz w:val="27"/>
          <w:szCs w:val="27"/>
        </w:rPr>
        <w:t>,</w:t>
      </w:r>
      <w:r w:rsidR="00BB7640" w:rsidRPr="00254FBE">
        <w:rPr>
          <w:sz w:val="27"/>
          <w:szCs w:val="27"/>
        </w:rPr>
        <w:t xml:space="preserve"> </w:t>
      </w:r>
      <w:r w:rsidR="00E55475" w:rsidRPr="00254FBE">
        <w:rPr>
          <w:sz w:val="27"/>
          <w:szCs w:val="27"/>
        </w:rPr>
        <w:t xml:space="preserve">изменения, </w:t>
      </w:r>
      <w:r w:rsidRPr="00254FBE">
        <w:rPr>
          <w:sz w:val="27"/>
          <w:szCs w:val="27"/>
        </w:rPr>
        <w:t>принятия нормативных правовых актов Республики Алтай</w:t>
      </w:r>
      <w:r w:rsidR="006F5AA9" w:rsidRPr="00254FBE">
        <w:rPr>
          <w:sz w:val="27"/>
          <w:szCs w:val="27"/>
        </w:rPr>
        <w:t>.</w:t>
      </w:r>
    </w:p>
    <w:p w:rsidR="004F0300" w:rsidRPr="00254FBE" w:rsidRDefault="00027191" w:rsidP="0085164F">
      <w:pPr>
        <w:spacing w:before="0" w:line="240" w:lineRule="auto"/>
        <w:ind w:leftChars="-157" w:left="-283" w:rightChars="100" w:right="180" w:firstLine="568"/>
        <w:rPr>
          <w:sz w:val="27"/>
          <w:szCs w:val="27"/>
        </w:rPr>
      </w:pPr>
      <w:r w:rsidRPr="00254FBE">
        <w:rPr>
          <w:sz w:val="27"/>
          <w:szCs w:val="27"/>
        </w:rPr>
        <w:t xml:space="preserve">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 </w:t>
      </w:r>
      <w:r w:rsidR="000B4481" w:rsidRPr="00254FBE">
        <w:rPr>
          <w:sz w:val="27"/>
          <w:szCs w:val="27"/>
        </w:rPr>
        <w:t xml:space="preserve">по результатам которой </w:t>
      </w:r>
      <w:r w:rsidRPr="00254FBE">
        <w:rPr>
          <w:sz w:val="27"/>
          <w:szCs w:val="27"/>
        </w:rPr>
        <w:t>коррупциогенны</w:t>
      </w:r>
      <w:r w:rsidR="000126D3" w:rsidRPr="00254FBE">
        <w:rPr>
          <w:sz w:val="27"/>
          <w:szCs w:val="27"/>
        </w:rPr>
        <w:t>е</w:t>
      </w:r>
      <w:r w:rsidRPr="00254FBE">
        <w:rPr>
          <w:sz w:val="27"/>
          <w:szCs w:val="27"/>
        </w:rPr>
        <w:t xml:space="preserve"> фактор</w:t>
      </w:r>
      <w:r w:rsidR="000126D3" w:rsidRPr="00254FBE">
        <w:rPr>
          <w:sz w:val="27"/>
          <w:szCs w:val="27"/>
        </w:rPr>
        <w:t>ы</w:t>
      </w:r>
      <w:r w:rsidR="004C6C69" w:rsidRPr="00254FBE">
        <w:rPr>
          <w:sz w:val="27"/>
          <w:szCs w:val="27"/>
        </w:rPr>
        <w:t xml:space="preserve"> в проекте постановления</w:t>
      </w:r>
      <w:r w:rsidR="000126D3" w:rsidRPr="00254FBE">
        <w:rPr>
          <w:sz w:val="27"/>
          <w:szCs w:val="27"/>
        </w:rPr>
        <w:t xml:space="preserve"> </w:t>
      </w:r>
      <w:r w:rsidRPr="00254FBE">
        <w:rPr>
          <w:sz w:val="27"/>
          <w:szCs w:val="27"/>
        </w:rPr>
        <w:t>не выявлен</w:t>
      </w:r>
      <w:r w:rsidR="000126D3" w:rsidRPr="00254FBE">
        <w:rPr>
          <w:sz w:val="27"/>
          <w:szCs w:val="27"/>
        </w:rPr>
        <w:t>ы</w:t>
      </w:r>
      <w:r w:rsidRPr="00254FBE">
        <w:rPr>
          <w:sz w:val="27"/>
          <w:szCs w:val="27"/>
        </w:rPr>
        <w:t>.</w:t>
      </w:r>
    </w:p>
    <w:p w:rsidR="00117B27" w:rsidRPr="00254FBE" w:rsidRDefault="00117B27" w:rsidP="0085164F">
      <w:pPr>
        <w:spacing w:before="0" w:line="240" w:lineRule="auto"/>
        <w:ind w:leftChars="100" w:left="180" w:rightChars="100" w:right="180" w:firstLine="568"/>
        <w:rPr>
          <w:sz w:val="27"/>
          <w:szCs w:val="27"/>
        </w:rPr>
      </w:pPr>
    </w:p>
    <w:p w:rsidR="00117B27" w:rsidRDefault="00117B27" w:rsidP="00356D3E">
      <w:pPr>
        <w:spacing w:before="0" w:line="240" w:lineRule="auto"/>
        <w:ind w:leftChars="100" w:left="180" w:rightChars="100" w:right="180" w:firstLine="710"/>
        <w:rPr>
          <w:sz w:val="28"/>
          <w:szCs w:val="28"/>
        </w:rPr>
      </w:pPr>
    </w:p>
    <w:p w:rsidR="00254FBE" w:rsidRPr="00117B27" w:rsidRDefault="00254FBE" w:rsidP="00356D3E">
      <w:pPr>
        <w:spacing w:before="0" w:line="240" w:lineRule="auto"/>
        <w:ind w:leftChars="100" w:left="180" w:rightChars="100" w:right="180" w:firstLine="710"/>
        <w:rPr>
          <w:sz w:val="28"/>
          <w:szCs w:val="28"/>
        </w:rPr>
      </w:pPr>
    </w:p>
    <w:p w:rsidR="00A91127" w:rsidRPr="00117B27" w:rsidRDefault="00F76481" w:rsidP="00356D3E">
      <w:pPr>
        <w:spacing w:before="0" w:line="240" w:lineRule="auto"/>
        <w:ind w:left="-284" w:right="140"/>
        <w:rPr>
          <w:sz w:val="28"/>
          <w:szCs w:val="28"/>
        </w:rPr>
      </w:pPr>
      <w:r>
        <w:rPr>
          <w:sz w:val="28"/>
          <w:szCs w:val="28"/>
        </w:rPr>
        <w:t>М</w:t>
      </w:r>
      <w:r w:rsidR="00FA0434" w:rsidRPr="00117B27">
        <w:rPr>
          <w:sz w:val="28"/>
          <w:szCs w:val="28"/>
        </w:rPr>
        <w:t>инистр</w:t>
      </w:r>
      <w:r w:rsidR="00AD6E12" w:rsidRPr="00117B27">
        <w:rPr>
          <w:sz w:val="28"/>
          <w:szCs w:val="28"/>
        </w:rPr>
        <w:t xml:space="preserve"> </w:t>
      </w:r>
      <w:r w:rsidR="007A459D" w:rsidRPr="00117B27">
        <w:rPr>
          <w:sz w:val="28"/>
          <w:szCs w:val="28"/>
        </w:rPr>
        <w:t xml:space="preserve">труда, социального </w:t>
      </w:r>
    </w:p>
    <w:p w:rsidR="0048303E" w:rsidRPr="00117B27" w:rsidRDefault="00435608" w:rsidP="00356D3E">
      <w:pPr>
        <w:spacing w:before="0" w:line="240" w:lineRule="auto"/>
        <w:ind w:left="-284" w:right="140"/>
        <w:rPr>
          <w:sz w:val="28"/>
          <w:szCs w:val="28"/>
        </w:rPr>
      </w:pPr>
      <w:r w:rsidRPr="00117B27">
        <w:rPr>
          <w:sz w:val="28"/>
          <w:szCs w:val="28"/>
        </w:rPr>
        <w:t>р</w:t>
      </w:r>
      <w:r w:rsidR="007A459D" w:rsidRPr="00117B27">
        <w:rPr>
          <w:sz w:val="28"/>
          <w:szCs w:val="28"/>
        </w:rPr>
        <w:t xml:space="preserve">азвития и </w:t>
      </w:r>
      <w:r w:rsidR="009C045B" w:rsidRPr="00117B27">
        <w:rPr>
          <w:sz w:val="28"/>
          <w:szCs w:val="28"/>
        </w:rPr>
        <w:t xml:space="preserve">занятости населения </w:t>
      </w:r>
    </w:p>
    <w:p w:rsidR="00B66A1B" w:rsidRPr="00117B27" w:rsidRDefault="009C045B" w:rsidP="00356D3E">
      <w:pPr>
        <w:spacing w:before="0" w:line="240" w:lineRule="auto"/>
        <w:ind w:left="-284" w:right="140"/>
        <w:rPr>
          <w:sz w:val="28"/>
          <w:szCs w:val="28"/>
        </w:rPr>
      </w:pPr>
      <w:r w:rsidRPr="00117B27">
        <w:rPr>
          <w:sz w:val="28"/>
          <w:szCs w:val="28"/>
        </w:rPr>
        <w:t xml:space="preserve">Республики </w:t>
      </w:r>
      <w:r w:rsidR="007A459D" w:rsidRPr="00117B27">
        <w:rPr>
          <w:sz w:val="28"/>
          <w:szCs w:val="28"/>
        </w:rPr>
        <w:t xml:space="preserve">Алтай                           </w:t>
      </w:r>
      <w:r w:rsidR="00435608" w:rsidRPr="00117B27">
        <w:rPr>
          <w:sz w:val="28"/>
          <w:szCs w:val="28"/>
        </w:rPr>
        <w:t xml:space="preserve">  </w:t>
      </w:r>
      <w:r w:rsidR="007A459D" w:rsidRPr="00117B27">
        <w:rPr>
          <w:sz w:val="28"/>
          <w:szCs w:val="28"/>
        </w:rPr>
        <w:t xml:space="preserve">    </w:t>
      </w:r>
      <w:r w:rsidR="00476355" w:rsidRPr="00117B27">
        <w:rPr>
          <w:sz w:val="28"/>
          <w:szCs w:val="28"/>
        </w:rPr>
        <w:t xml:space="preserve"> </w:t>
      </w:r>
      <w:r w:rsidR="007A459D" w:rsidRPr="00117B27">
        <w:rPr>
          <w:sz w:val="28"/>
          <w:szCs w:val="28"/>
        </w:rPr>
        <w:t xml:space="preserve"> </w:t>
      </w:r>
      <w:r w:rsidR="00DF2D82" w:rsidRPr="00117B27">
        <w:rPr>
          <w:sz w:val="28"/>
          <w:szCs w:val="28"/>
        </w:rPr>
        <w:t xml:space="preserve"> </w:t>
      </w:r>
      <w:r w:rsidR="007A459D" w:rsidRPr="00117B27">
        <w:rPr>
          <w:sz w:val="28"/>
          <w:szCs w:val="28"/>
        </w:rPr>
        <w:t xml:space="preserve">  </w:t>
      </w:r>
      <w:r w:rsidR="00D002DE" w:rsidRPr="00117B27">
        <w:rPr>
          <w:sz w:val="28"/>
          <w:szCs w:val="28"/>
        </w:rPr>
        <w:t xml:space="preserve">  </w:t>
      </w:r>
      <w:r w:rsidRPr="00117B27">
        <w:rPr>
          <w:sz w:val="28"/>
          <w:szCs w:val="28"/>
        </w:rPr>
        <w:t xml:space="preserve">  </w:t>
      </w:r>
      <w:r w:rsidR="00AD6E12" w:rsidRPr="00117B27">
        <w:rPr>
          <w:sz w:val="28"/>
          <w:szCs w:val="28"/>
        </w:rPr>
        <w:t xml:space="preserve">    </w:t>
      </w:r>
      <w:r w:rsidR="00265963" w:rsidRPr="00117B27">
        <w:rPr>
          <w:sz w:val="28"/>
          <w:szCs w:val="28"/>
        </w:rPr>
        <w:t xml:space="preserve"> </w:t>
      </w:r>
      <w:r w:rsidR="002B711C" w:rsidRPr="00117B27">
        <w:rPr>
          <w:sz w:val="28"/>
          <w:szCs w:val="28"/>
        </w:rPr>
        <w:t xml:space="preserve">               </w:t>
      </w:r>
      <w:r w:rsidR="00FD45AE">
        <w:rPr>
          <w:sz w:val="28"/>
          <w:szCs w:val="28"/>
        </w:rPr>
        <w:t xml:space="preserve">  </w:t>
      </w:r>
      <w:r w:rsidR="002B711C" w:rsidRPr="00117B27">
        <w:rPr>
          <w:sz w:val="28"/>
          <w:szCs w:val="28"/>
        </w:rPr>
        <w:t xml:space="preserve">  </w:t>
      </w:r>
      <w:r w:rsidR="003B5CB9" w:rsidRPr="00117B27">
        <w:rPr>
          <w:sz w:val="28"/>
          <w:szCs w:val="28"/>
        </w:rPr>
        <w:t xml:space="preserve">  </w:t>
      </w:r>
      <w:r w:rsidR="00435608" w:rsidRPr="00117B27">
        <w:rPr>
          <w:sz w:val="28"/>
          <w:szCs w:val="28"/>
        </w:rPr>
        <w:t xml:space="preserve">      </w:t>
      </w:r>
      <w:r w:rsidR="00117B27">
        <w:rPr>
          <w:sz w:val="28"/>
          <w:szCs w:val="28"/>
        </w:rPr>
        <w:t xml:space="preserve">    </w:t>
      </w:r>
      <w:r w:rsidR="002B28F4" w:rsidRPr="00117B27">
        <w:rPr>
          <w:sz w:val="28"/>
          <w:szCs w:val="28"/>
        </w:rPr>
        <w:t xml:space="preserve">  </w:t>
      </w:r>
      <w:r w:rsidR="002E1A54" w:rsidRPr="00117B27">
        <w:rPr>
          <w:sz w:val="28"/>
          <w:szCs w:val="28"/>
        </w:rPr>
        <w:t xml:space="preserve"> </w:t>
      </w:r>
      <w:r w:rsidR="000767E0" w:rsidRPr="00117B27">
        <w:rPr>
          <w:sz w:val="28"/>
          <w:szCs w:val="28"/>
        </w:rPr>
        <w:t>А</w:t>
      </w:r>
      <w:r w:rsidR="0071249C" w:rsidRPr="00117B27">
        <w:rPr>
          <w:sz w:val="28"/>
          <w:szCs w:val="28"/>
        </w:rPr>
        <w:t>.</w:t>
      </w:r>
      <w:r w:rsidR="00F76481">
        <w:rPr>
          <w:sz w:val="28"/>
          <w:szCs w:val="28"/>
        </w:rPr>
        <w:t>Г</w:t>
      </w:r>
      <w:r w:rsidR="0071249C" w:rsidRPr="00117B27">
        <w:rPr>
          <w:sz w:val="28"/>
          <w:szCs w:val="28"/>
        </w:rPr>
        <w:t>.</w:t>
      </w:r>
      <w:r w:rsidR="00117B27">
        <w:rPr>
          <w:sz w:val="28"/>
          <w:szCs w:val="28"/>
        </w:rPr>
        <w:t xml:space="preserve"> </w:t>
      </w:r>
      <w:r w:rsidR="002B28F4" w:rsidRPr="00117B27">
        <w:rPr>
          <w:sz w:val="28"/>
          <w:szCs w:val="28"/>
        </w:rPr>
        <w:t>С</w:t>
      </w:r>
      <w:r w:rsidR="00F76481">
        <w:rPr>
          <w:sz w:val="28"/>
          <w:szCs w:val="28"/>
        </w:rPr>
        <w:t>умин</w:t>
      </w:r>
    </w:p>
    <w:p w:rsidR="00117B27" w:rsidRPr="00117B27" w:rsidRDefault="00117B27" w:rsidP="00356D3E">
      <w:pPr>
        <w:spacing w:before="0" w:line="240" w:lineRule="auto"/>
        <w:ind w:right="140" w:firstLine="709"/>
        <w:rPr>
          <w:b/>
          <w:sz w:val="28"/>
          <w:szCs w:val="28"/>
        </w:rPr>
      </w:pPr>
    </w:p>
    <w:p w:rsidR="00117B27" w:rsidRDefault="00117B27" w:rsidP="00356D3E">
      <w:pPr>
        <w:spacing w:before="0" w:line="240" w:lineRule="auto"/>
        <w:ind w:right="140" w:firstLine="709"/>
        <w:rPr>
          <w:b/>
          <w:sz w:val="28"/>
          <w:szCs w:val="28"/>
        </w:rPr>
      </w:pPr>
    </w:p>
    <w:p w:rsidR="00BB1E76" w:rsidRDefault="00BB1E76" w:rsidP="00356D3E">
      <w:pPr>
        <w:spacing w:before="0" w:line="240" w:lineRule="auto"/>
        <w:ind w:right="140" w:firstLine="709"/>
        <w:rPr>
          <w:b/>
          <w:sz w:val="28"/>
          <w:szCs w:val="28"/>
        </w:rPr>
      </w:pPr>
    </w:p>
    <w:p w:rsidR="00117B27" w:rsidRDefault="00117B27" w:rsidP="00356D3E">
      <w:pPr>
        <w:spacing w:before="0" w:line="240" w:lineRule="auto"/>
        <w:ind w:right="140" w:firstLine="709"/>
        <w:rPr>
          <w:b/>
          <w:sz w:val="28"/>
          <w:szCs w:val="28"/>
        </w:rPr>
      </w:pPr>
    </w:p>
    <w:p w:rsidR="00117B27" w:rsidRDefault="00117B27" w:rsidP="00356D3E">
      <w:pPr>
        <w:spacing w:before="0" w:line="240" w:lineRule="auto"/>
        <w:ind w:right="140" w:firstLine="709"/>
        <w:rPr>
          <w:b/>
          <w:sz w:val="28"/>
          <w:szCs w:val="28"/>
        </w:rPr>
      </w:pPr>
    </w:p>
    <w:p w:rsidR="00FD45AE" w:rsidRDefault="00FD45AE" w:rsidP="00356D3E">
      <w:pPr>
        <w:spacing w:before="0" w:line="240" w:lineRule="auto"/>
        <w:ind w:right="140" w:firstLine="709"/>
        <w:rPr>
          <w:b/>
          <w:sz w:val="28"/>
          <w:szCs w:val="28"/>
        </w:rPr>
      </w:pPr>
    </w:p>
    <w:p w:rsidR="00B72C32" w:rsidRPr="002677CE" w:rsidRDefault="00B72C32" w:rsidP="00356D3E">
      <w:pPr>
        <w:spacing w:before="0" w:line="240" w:lineRule="auto"/>
        <w:ind w:left="-284" w:right="140" w:firstLine="568"/>
        <w:jc w:val="center"/>
        <w:rPr>
          <w:b/>
          <w:sz w:val="28"/>
          <w:szCs w:val="28"/>
        </w:rPr>
      </w:pPr>
      <w:r w:rsidRPr="002677CE">
        <w:rPr>
          <w:b/>
          <w:sz w:val="28"/>
          <w:szCs w:val="28"/>
        </w:rPr>
        <w:lastRenderedPageBreak/>
        <w:t>ПЕРЕЧЕНЬ</w:t>
      </w:r>
      <w:bookmarkStart w:id="0" w:name="_GoBack"/>
      <w:bookmarkEnd w:id="0"/>
    </w:p>
    <w:p w:rsidR="00B72C32" w:rsidRPr="002677CE" w:rsidRDefault="00B72C32" w:rsidP="00FD45AE">
      <w:pPr>
        <w:spacing w:before="0" w:line="240" w:lineRule="auto"/>
        <w:ind w:left="-284" w:right="0" w:firstLine="568"/>
        <w:jc w:val="center"/>
        <w:rPr>
          <w:b/>
          <w:sz w:val="28"/>
          <w:szCs w:val="28"/>
        </w:rPr>
      </w:pPr>
      <w:r w:rsidRPr="002677CE">
        <w:rPr>
          <w:b/>
          <w:sz w:val="28"/>
          <w:szCs w:val="28"/>
        </w:rPr>
        <w:t>нормативных правовых актов Республики Алтай, подлежащих признанию утратившими силу, приостановлению, изменению или принятию в связи с принятием проекта постановления</w:t>
      </w:r>
    </w:p>
    <w:p w:rsidR="00E34800" w:rsidRPr="00117B27" w:rsidRDefault="00B72C32" w:rsidP="00E34800">
      <w:pPr>
        <w:widowControl/>
        <w:autoSpaceDE w:val="0"/>
        <w:autoSpaceDN w:val="0"/>
        <w:adjustRightInd w:val="0"/>
        <w:spacing w:before="0" w:line="240" w:lineRule="auto"/>
        <w:ind w:right="140"/>
        <w:jc w:val="center"/>
        <w:outlineLvl w:val="0"/>
        <w:rPr>
          <w:b/>
          <w:bCs/>
          <w:sz w:val="28"/>
          <w:szCs w:val="28"/>
        </w:rPr>
      </w:pPr>
      <w:r w:rsidRPr="002677CE">
        <w:rPr>
          <w:b/>
          <w:sz w:val="28"/>
          <w:szCs w:val="28"/>
        </w:rPr>
        <w:t xml:space="preserve">Правительства Республики </w:t>
      </w:r>
      <w:r w:rsidRPr="00B72C32">
        <w:rPr>
          <w:b/>
          <w:sz w:val="28"/>
          <w:szCs w:val="28"/>
        </w:rPr>
        <w:t xml:space="preserve">Алтай </w:t>
      </w:r>
      <w:r w:rsidR="00E34800" w:rsidRPr="00117B27">
        <w:rPr>
          <w:b/>
          <w:bCs/>
          <w:sz w:val="28"/>
          <w:szCs w:val="28"/>
        </w:rPr>
        <w:t>«О внесении изменени</w:t>
      </w:r>
      <w:r w:rsidR="00E34800">
        <w:rPr>
          <w:b/>
          <w:bCs/>
          <w:sz w:val="28"/>
          <w:szCs w:val="28"/>
        </w:rPr>
        <w:t>й</w:t>
      </w:r>
      <w:r w:rsidR="00E34800" w:rsidRPr="00117B27">
        <w:rPr>
          <w:b/>
          <w:bCs/>
          <w:sz w:val="28"/>
          <w:szCs w:val="28"/>
        </w:rPr>
        <w:t xml:space="preserve"> в </w:t>
      </w:r>
      <w:r w:rsidR="00E34800">
        <w:rPr>
          <w:b/>
          <w:bCs/>
          <w:sz w:val="28"/>
          <w:szCs w:val="28"/>
        </w:rPr>
        <w:t xml:space="preserve"> </w:t>
      </w:r>
      <w:r w:rsidR="00E34800" w:rsidRPr="00C53D1C">
        <w:rPr>
          <w:rFonts w:ascii="Arial" w:eastAsiaTheme="minorHAnsi" w:hAnsi="Arial" w:cs="Arial"/>
          <w:sz w:val="20"/>
          <w:lang w:eastAsia="en-US"/>
        </w:rPr>
        <w:t xml:space="preserve"> </w:t>
      </w:r>
      <w:r w:rsidR="00E34800" w:rsidRPr="00C53D1C">
        <w:rPr>
          <w:rFonts w:eastAsiaTheme="minorHAnsi"/>
          <w:b/>
          <w:sz w:val="28"/>
          <w:szCs w:val="28"/>
          <w:lang w:eastAsia="en-US"/>
        </w:rPr>
        <w:t>Поряд</w:t>
      </w:r>
      <w:r w:rsidR="00E34800">
        <w:rPr>
          <w:rFonts w:eastAsiaTheme="minorHAnsi"/>
          <w:b/>
          <w:sz w:val="28"/>
          <w:szCs w:val="28"/>
          <w:lang w:eastAsia="en-US"/>
        </w:rPr>
        <w:t>о</w:t>
      </w:r>
      <w:r w:rsidR="00E34800" w:rsidRPr="00C53D1C">
        <w:rPr>
          <w:rFonts w:eastAsiaTheme="minorHAnsi"/>
          <w:b/>
          <w:sz w:val="28"/>
          <w:szCs w:val="28"/>
          <w:lang w:eastAsia="en-US"/>
        </w:rPr>
        <w:t>к перечисления (выплаты, вручения) гражданам субсидий на оплату жилого помещения и коммунальных услуг</w:t>
      </w:r>
      <w:r w:rsidR="00E34800">
        <w:rPr>
          <w:rFonts w:eastAsiaTheme="minorHAnsi"/>
          <w:b/>
          <w:sz w:val="28"/>
          <w:szCs w:val="28"/>
          <w:lang w:eastAsia="en-US"/>
        </w:rPr>
        <w:t>, у</w:t>
      </w:r>
      <w:r w:rsidR="00E34800" w:rsidRPr="00F60B41">
        <w:rPr>
          <w:b/>
          <w:sz w:val="28"/>
          <w:szCs w:val="28"/>
        </w:rPr>
        <w:t>твержденн</w:t>
      </w:r>
      <w:r w:rsidR="00E34800">
        <w:rPr>
          <w:b/>
          <w:sz w:val="28"/>
          <w:szCs w:val="28"/>
        </w:rPr>
        <w:t>ый</w:t>
      </w:r>
      <w:r w:rsidR="00E34800" w:rsidRPr="00F60B41">
        <w:rPr>
          <w:b/>
          <w:sz w:val="28"/>
          <w:szCs w:val="28"/>
        </w:rPr>
        <w:t xml:space="preserve"> постановлением Правительства Республики Алтай от </w:t>
      </w:r>
      <w:r w:rsidR="00E34800">
        <w:rPr>
          <w:b/>
          <w:sz w:val="28"/>
          <w:szCs w:val="28"/>
        </w:rPr>
        <w:t>30 января</w:t>
      </w:r>
      <w:r w:rsidR="00E34800" w:rsidRPr="00F60B41">
        <w:rPr>
          <w:b/>
          <w:sz w:val="28"/>
          <w:szCs w:val="28"/>
        </w:rPr>
        <w:t xml:space="preserve"> 201</w:t>
      </w:r>
      <w:r w:rsidR="00E34800">
        <w:rPr>
          <w:b/>
          <w:sz w:val="28"/>
          <w:szCs w:val="28"/>
        </w:rPr>
        <w:t>2</w:t>
      </w:r>
      <w:r w:rsidR="00E34800" w:rsidRPr="00F60B41">
        <w:rPr>
          <w:b/>
          <w:sz w:val="28"/>
          <w:szCs w:val="28"/>
        </w:rPr>
        <w:t xml:space="preserve"> г. № </w:t>
      </w:r>
      <w:r w:rsidR="00E34800">
        <w:rPr>
          <w:b/>
          <w:sz w:val="28"/>
          <w:szCs w:val="28"/>
        </w:rPr>
        <w:t>11»</w:t>
      </w:r>
    </w:p>
    <w:p w:rsidR="00B72C32" w:rsidRPr="002677CE" w:rsidRDefault="00B72C32" w:rsidP="00E34800">
      <w:pPr>
        <w:spacing w:before="0" w:line="240" w:lineRule="auto"/>
        <w:ind w:left="-284" w:right="0" w:firstLine="568"/>
        <w:jc w:val="center"/>
        <w:rPr>
          <w:sz w:val="28"/>
          <w:szCs w:val="28"/>
        </w:rPr>
      </w:pPr>
    </w:p>
    <w:p w:rsidR="00B72C32" w:rsidRPr="00E34800" w:rsidRDefault="00B72C32" w:rsidP="00E34800">
      <w:pPr>
        <w:widowControl/>
        <w:autoSpaceDE w:val="0"/>
        <w:autoSpaceDN w:val="0"/>
        <w:adjustRightInd w:val="0"/>
        <w:spacing w:before="0" w:line="240" w:lineRule="auto"/>
        <w:ind w:right="140" w:firstLine="426"/>
        <w:outlineLvl w:val="0"/>
        <w:rPr>
          <w:sz w:val="28"/>
          <w:szCs w:val="28"/>
        </w:rPr>
      </w:pPr>
      <w:r w:rsidRPr="00E34800">
        <w:rPr>
          <w:sz w:val="28"/>
          <w:szCs w:val="28"/>
        </w:rPr>
        <w:t xml:space="preserve">Принятие проекта постановления Правительства Республики Алтай </w:t>
      </w:r>
      <w:r w:rsidR="00E34800" w:rsidRPr="00E34800">
        <w:rPr>
          <w:bCs/>
          <w:sz w:val="28"/>
          <w:szCs w:val="28"/>
        </w:rPr>
        <w:t xml:space="preserve">к проекту постановления Правительства Республики Алтай «О внесении изменений в  </w:t>
      </w:r>
      <w:r w:rsidR="00E34800" w:rsidRPr="00E34800">
        <w:rPr>
          <w:rFonts w:ascii="Arial" w:eastAsiaTheme="minorHAnsi" w:hAnsi="Arial" w:cs="Arial"/>
          <w:sz w:val="20"/>
          <w:lang w:eastAsia="en-US"/>
        </w:rPr>
        <w:t xml:space="preserve"> </w:t>
      </w:r>
      <w:r w:rsidR="00E34800" w:rsidRPr="00E34800">
        <w:rPr>
          <w:rFonts w:eastAsiaTheme="minorHAnsi"/>
          <w:sz w:val="28"/>
          <w:szCs w:val="28"/>
          <w:lang w:eastAsia="en-US"/>
        </w:rPr>
        <w:t>Порядок перечисления (выплаты, вручения) гражданам субсидий на оплату жилого помещения и коммунальных услуг, у</w:t>
      </w:r>
      <w:r w:rsidR="00E34800" w:rsidRPr="00E34800">
        <w:rPr>
          <w:sz w:val="28"/>
          <w:szCs w:val="28"/>
        </w:rPr>
        <w:t>твержденный постановлением Правительства Республики Алтай от 30 января 2012 г. № 11»</w:t>
      </w:r>
      <w:r w:rsidR="00E34800">
        <w:rPr>
          <w:sz w:val="28"/>
          <w:szCs w:val="28"/>
        </w:rPr>
        <w:t xml:space="preserve"> </w:t>
      </w:r>
      <w:r w:rsidRPr="00E34800">
        <w:rPr>
          <w:sz w:val="28"/>
          <w:szCs w:val="28"/>
        </w:rPr>
        <w:t>не потребует принятия, признания утратившими силу, приостановления, изменения нормативных правовых актов Республики Алтай.</w:t>
      </w:r>
    </w:p>
    <w:p w:rsidR="00B72C32" w:rsidRPr="00E34800" w:rsidRDefault="00B72C32" w:rsidP="00E34800">
      <w:pPr>
        <w:spacing w:before="0" w:line="240" w:lineRule="auto"/>
        <w:ind w:right="0" w:firstLine="426"/>
        <w:rPr>
          <w:sz w:val="27"/>
          <w:szCs w:val="27"/>
        </w:rPr>
      </w:pPr>
    </w:p>
    <w:p w:rsidR="00B72C32" w:rsidRPr="00560D41" w:rsidRDefault="000F3417" w:rsidP="0071249C">
      <w:pPr>
        <w:spacing w:before="0" w:line="240" w:lineRule="auto"/>
        <w:ind w:right="0"/>
        <w:rPr>
          <w:b/>
          <w:sz w:val="27"/>
          <w:szCs w:val="27"/>
        </w:rPr>
      </w:pPr>
      <w:r>
        <w:rPr>
          <w:b/>
          <w:sz w:val="27"/>
          <w:szCs w:val="27"/>
        </w:rPr>
        <w:t xml:space="preserve">  </w:t>
      </w:r>
    </w:p>
    <w:sectPr w:rsidR="00B72C32" w:rsidRPr="00560D41" w:rsidSect="0031464A">
      <w:headerReference w:type="even" r:id="rId10"/>
      <w:headerReference w:type="default" r:id="rId11"/>
      <w:pgSz w:w="11906" w:h="16838"/>
      <w:pgMar w:top="1134" w:right="707" w:bottom="426"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568" w:rsidRDefault="00B31568" w:rsidP="00436AAB">
      <w:pPr>
        <w:spacing w:before="0" w:line="240" w:lineRule="auto"/>
      </w:pPr>
      <w:r>
        <w:separator/>
      </w:r>
    </w:p>
  </w:endnote>
  <w:endnote w:type="continuationSeparator" w:id="1">
    <w:p w:rsidR="00B31568" w:rsidRDefault="00B31568" w:rsidP="00436AA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568" w:rsidRDefault="00B31568" w:rsidP="00436AAB">
      <w:pPr>
        <w:spacing w:before="0" w:line="240" w:lineRule="auto"/>
      </w:pPr>
      <w:r>
        <w:separator/>
      </w:r>
    </w:p>
  </w:footnote>
  <w:footnote w:type="continuationSeparator" w:id="1">
    <w:p w:rsidR="00B31568" w:rsidRDefault="00B31568" w:rsidP="00436AAB">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FBA" w:rsidRDefault="006F7AD0" w:rsidP="00B45D28">
    <w:pPr>
      <w:pStyle w:val="a3"/>
      <w:framePr w:wrap="around" w:vAnchor="text" w:hAnchor="margin" w:xAlign="center" w:y="1"/>
      <w:rPr>
        <w:rStyle w:val="a5"/>
      </w:rPr>
    </w:pPr>
    <w:r>
      <w:rPr>
        <w:rStyle w:val="a5"/>
      </w:rPr>
      <w:fldChar w:fldCharType="begin"/>
    </w:r>
    <w:r w:rsidR="004C7FBA">
      <w:rPr>
        <w:rStyle w:val="a5"/>
      </w:rPr>
      <w:instrText xml:space="preserve">PAGE  </w:instrText>
    </w:r>
    <w:r>
      <w:rPr>
        <w:rStyle w:val="a5"/>
      </w:rPr>
      <w:fldChar w:fldCharType="end"/>
    </w:r>
  </w:p>
  <w:p w:rsidR="004C7FBA" w:rsidRDefault="004C7F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0248"/>
      <w:docPartObj>
        <w:docPartGallery w:val="Page Numbers (Top of Page)"/>
        <w:docPartUnique/>
      </w:docPartObj>
    </w:sdtPr>
    <w:sdtContent>
      <w:p w:rsidR="004C7FBA" w:rsidRPr="00D96238" w:rsidRDefault="006F7AD0" w:rsidP="00027191">
        <w:pPr>
          <w:pStyle w:val="a3"/>
          <w:jc w:val="center"/>
        </w:pPr>
        <w:r w:rsidRPr="008465F4">
          <w:rPr>
            <w:sz w:val="28"/>
            <w:szCs w:val="28"/>
          </w:rPr>
          <w:fldChar w:fldCharType="begin"/>
        </w:r>
        <w:r w:rsidR="004C7FBA" w:rsidRPr="008465F4">
          <w:rPr>
            <w:sz w:val="28"/>
            <w:szCs w:val="28"/>
          </w:rPr>
          <w:instrText xml:space="preserve"> PAGE   \* MERGEFORMAT </w:instrText>
        </w:r>
        <w:r w:rsidRPr="008465F4">
          <w:rPr>
            <w:sz w:val="28"/>
            <w:szCs w:val="28"/>
          </w:rPr>
          <w:fldChar w:fldCharType="separate"/>
        </w:r>
        <w:r w:rsidR="00E34800">
          <w:rPr>
            <w:noProof/>
            <w:sz w:val="28"/>
            <w:szCs w:val="28"/>
          </w:rPr>
          <w:t>2</w:t>
        </w:r>
        <w:r w:rsidRPr="008465F4">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6B1"/>
    <w:multiLevelType w:val="hybridMultilevel"/>
    <w:tmpl w:val="1E6EE9A2"/>
    <w:lvl w:ilvl="0" w:tplc="DCD8099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010E65"/>
    <w:multiLevelType w:val="hybridMultilevel"/>
    <w:tmpl w:val="C3040ECC"/>
    <w:lvl w:ilvl="0" w:tplc="75D4CDF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186C82"/>
    <w:multiLevelType w:val="hybridMultilevel"/>
    <w:tmpl w:val="68829D4A"/>
    <w:lvl w:ilvl="0" w:tplc="AC2456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B74D4F"/>
    <w:multiLevelType w:val="hybridMultilevel"/>
    <w:tmpl w:val="B0A2BA6C"/>
    <w:lvl w:ilvl="0" w:tplc="E160E27E">
      <w:start w:val="4"/>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487ACB"/>
    <w:multiLevelType w:val="hybridMultilevel"/>
    <w:tmpl w:val="195648CA"/>
    <w:lvl w:ilvl="0" w:tplc="27623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0A0802"/>
    <w:multiLevelType w:val="hybridMultilevel"/>
    <w:tmpl w:val="800829CE"/>
    <w:lvl w:ilvl="0" w:tplc="70E20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8487C"/>
    <w:multiLevelType w:val="hybridMultilevel"/>
    <w:tmpl w:val="A872939A"/>
    <w:lvl w:ilvl="0" w:tplc="55843D7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0F8228CF"/>
    <w:multiLevelType w:val="hybridMultilevel"/>
    <w:tmpl w:val="62C0F77C"/>
    <w:lvl w:ilvl="0" w:tplc="D67A804C">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78323D"/>
    <w:multiLevelType w:val="hybridMultilevel"/>
    <w:tmpl w:val="75E2E3AE"/>
    <w:lvl w:ilvl="0" w:tplc="89448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6F6946"/>
    <w:multiLevelType w:val="hybridMultilevel"/>
    <w:tmpl w:val="B46069C6"/>
    <w:lvl w:ilvl="0" w:tplc="55529D5E">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F55719"/>
    <w:multiLevelType w:val="hybridMultilevel"/>
    <w:tmpl w:val="C494ED1A"/>
    <w:lvl w:ilvl="0" w:tplc="8CC4E5DC">
      <w:start w:val="1"/>
      <w:numFmt w:val="decimal"/>
      <w:lvlText w:val="%1)"/>
      <w:lvlJc w:val="left"/>
      <w:pPr>
        <w:ind w:left="1070" w:hanging="360"/>
      </w:pPr>
      <w:rPr>
        <w:rFonts w:ascii="Times New Roman" w:hAnsi="Times New Roman" w:cs="Times New Roman"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220485"/>
    <w:multiLevelType w:val="hybridMultilevel"/>
    <w:tmpl w:val="9ACC2962"/>
    <w:lvl w:ilvl="0" w:tplc="618EDE0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53316F8"/>
    <w:multiLevelType w:val="hybridMultilevel"/>
    <w:tmpl w:val="9E56F87C"/>
    <w:lvl w:ilvl="0" w:tplc="DBACE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B975C7F"/>
    <w:multiLevelType w:val="hybridMultilevel"/>
    <w:tmpl w:val="493E2068"/>
    <w:lvl w:ilvl="0" w:tplc="B8703BB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51B1C"/>
    <w:multiLevelType w:val="hybridMultilevel"/>
    <w:tmpl w:val="FF725F1C"/>
    <w:lvl w:ilvl="0" w:tplc="86085456">
      <w:start w:val="1"/>
      <w:numFmt w:val="decimal"/>
      <w:lvlText w:val="%1)"/>
      <w:lvlJc w:val="left"/>
      <w:pPr>
        <w:ind w:left="2081" w:hanging="123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3DC0227F"/>
    <w:multiLevelType w:val="hybridMultilevel"/>
    <w:tmpl w:val="DDEC3990"/>
    <w:lvl w:ilvl="0" w:tplc="B8B6D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B457D8"/>
    <w:multiLevelType w:val="hybridMultilevel"/>
    <w:tmpl w:val="0E8EA958"/>
    <w:lvl w:ilvl="0" w:tplc="E7F8AF28">
      <w:start w:val="11"/>
      <w:numFmt w:val="decimal"/>
      <w:lvlText w:val="%1)"/>
      <w:lvlJc w:val="left"/>
      <w:pPr>
        <w:ind w:left="1093" w:hanging="3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101F2C"/>
    <w:multiLevelType w:val="hybridMultilevel"/>
    <w:tmpl w:val="E2208758"/>
    <w:lvl w:ilvl="0" w:tplc="58B0F13A">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C5B002B"/>
    <w:multiLevelType w:val="hybridMultilevel"/>
    <w:tmpl w:val="928A1B38"/>
    <w:lvl w:ilvl="0" w:tplc="7BFCEED0">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D987ACF"/>
    <w:multiLevelType w:val="hybridMultilevel"/>
    <w:tmpl w:val="BEC66194"/>
    <w:lvl w:ilvl="0" w:tplc="54E66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8443D"/>
    <w:multiLevelType w:val="hybridMultilevel"/>
    <w:tmpl w:val="027225BE"/>
    <w:lvl w:ilvl="0" w:tplc="B82298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8B731A8"/>
    <w:multiLevelType w:val="hybridMultilevel"/>
    <w:tmpl w:val="E4504F20"/>
    <w:lvl w:ilvl="0" w:tplc="FE84D4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B8F4C72"/>
    <w:multiLevelType w:val="hybridMultilevel"/>
    <w:tmpl w:val="63B0D506"/>
    <w:lvl w:ilvl="0" w:tplc="46E086A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05E37A1"/>
    <w:multiLevelType w:val="hybridMultilevel"/>
    <w:tmpl w:val="CDC49234"/>
    <w:lvl w:ilvl="0" w:tplc="B792DC4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6A8122F4"/>
    <w:multiLevelType w:val="hybridMultilevel"/>
    <w:tmpl w:val="7276A05E"/>
    <w:lvl w:ilvl="0" w:tplc="25B84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837856"/>
    <w:multiLevelType w:val="hybridMultilevel"/>
    <w:tmpl w:val="3FD2D216"/>
    <w:lvl w:ilvl="0" w:tplc="2F0415FA">
      <w:start w:val="2"/>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0972781"/>
    <w:multiLevelType w:val="hybridMultilevel"/>
    <w:tmpl w:val="1EF4C6A8"/>
    <w:lvl w:ilvl="0" w:tplc="A39AF7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27D0533"/>
    <w:multiLevelType w:val="hybridMultilevel"/>
    <w:tmpl w:val="C390E2DA"/>
    <w:lvl w:ilvl="0" w:tplc="32E61A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47A3A83"/>
    <w:multiLevelType w:val="hybridMultilevel"/>
    <w:tmpl w:val="53A40DDC"/>
    <w:lvl w:ilvl="0" w:tplc="A53ED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F94480"/>
    <w:multiLevelType w:val="hybridMultilevel"/>
    <w:tmpl w:val="37DAF91C"/>
    <w:lvl w:ilvl="0" w:tplc="FDAE9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7414BBD"/>
    <w:multiLevelType w:val="hybridMultilevel"/>
    <w:tmpl w:val="DB921EFC"/>
    <w:lvl w:ilvl="0" w:tplc="0D26B1BA">
      <w:start w:val="1"/>
      <w:numFmt w:val="decimal"/>
      <w:lvlText w:val="%1)"/>
      <w:lvlJc w:val="left"/>
      <w:pPr>
        <w:ind w:left="1625" w:hanging="91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BE95EDD"/>
    <w:multiLevelType w:val="hybridMultilevel"/>
    <w:tmpl w:val="312833E6"/>
    <w:lvl w:ilvl="0" w:tplc="D6283A90">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30"/>
  </w:num>
  <w:num w:numId="3">
    <w:abstractNumId w:val="10"/>
  </w:num>
  <w:num w:numId="4">
    <w:abstractNumId w:val="19"/>
  </w:num>
  <w:num w:numId="5">
    <w:abstractNumId w:val="24"/>
  </w:num>
  <w:num w:numId="6">
    <w:abstractNumId w:val="13"/>
  </w:num>
  <w:num w:numId="7">
    <w:abstractNumId w:val="2"/>
  </w:num>
  <w:num w:numId="8">
    <w:abstractNumId w:val="28"/>
  </w:num>
  <w:num w:numId="9">
    <w:abstractNumId w:val="7"/>
  </w:num>
  <w:num w:numId="10">
    <w:abstractNumId w:val="9"/>
  </w:num>
  <w:num w:numId="11">
    <w:abstractNumId w:val="1"/>
  </w:num>
  <w:num w:numId="12">
    <w:abstractNumId w:val="23"/>
  </w:num>
  <w:num w:numId="13">
    <w:abstractNumId w:val="18"/>
  </w:num>
  <w:num w:numId="14">
    <w:abstractNumId w:val="6"/>
  </w:num>
  <w:num w:numId="15">
    <w:abstractNumId w:val="8"/>
  </w:num>
  <w:num w:numId="16">
    <w:abstractNumId w:val="2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15"/>
  </w:num>
  <w:num w:numId="21">
    <w:abstractNumId w:val="11"/>
  </w:num>
  <w:num w:numId="22">
    <w:abstractNumId w:val="22"/>
  </w:num>
  <w:num w:numId="23">
    <w:abstractNumId w:val="3"/>
  </w:num>
  <w:num w:numId="24">
    <w:abstractNumId w:val="27"/>
  </w:num>
  <w:num w:numId="25">
    <w:abstractNumId w:val="16"/>
  </w:num>
  <w:num w:numId="26">
    <w:abstractNumId w:val="14"/>
  </w:num>
  <w:num w:numId="27">
    <w:abstractNumId w:val="5"/>
  </w:num>
  <w:num w:numId="28">
    <w:abstractNumId w:val="31"/>
  </w:num>
  <w:num w:numId="29">
    <w:abstractNumId w:val="20"/>
  </w:num>
  <w:num w:numId="30">
    <w:abstractNumId w:val="0"/>
  </w:num>
  <w:num w:numId="31">
    <w:abstractNumId w:val="17"/>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A459D"/>
    <w:rsid w:val="000045F3"/>
    <w:rsid w:val="00006338"/>
    <w:rsid w:val="00006839"/>
    <w:rsid w:val="000126D3"/>
    <w:rsid w:val="00013B04"/>
    <w:rsid w:val="00024B00"/>
    <w:rsid w:val="00024CBE"/>
    <w:rsid w:val="000267DD"/>
    <w:rsid w:val="00027191"/>
    <w:rsid w:val="00032EAD"/>
    <w:rsid w:val="000352FC"/>
    <w:rsid w:val="00037A66"/>
    <w:rsid w:val="0004428F"/>
    <w:rsid w:val="000443FB"/>
    <w:rsid w:val="00046C3F"/>
    <w:rsid w:val="00052D59"/>
    <w:rsid w:val="0005440C"/>
    <w:rsid w:val="00055614"/>
    <w:rsid w:val="00055E1A"/>
    <w:rsid w:val="0006108D"/>
    <w:rsid w:val="00061BD0"/>
    <w:rsid w:val="0007008D"/>
    <w:rsid w:val="00071DF6"/>
    <w:rsid w:val="000767E0"/>
    <w:rsid w:val="00077F95"/>
    <w:rsid w:val="00081C61"/>
    <w:rsid w:val="00081CFC"/>
    <w:rsid w:val="000829E6"/>
    <w:rsid w:val="00083D3F"/>
    <w:rsid w:val="00084807"/>
    <w:rsid w:val="00085150"/>
    <w:rsid w:val="000869C4"/>
    <w:rsid w:val="0009218E"/>
    <w:rsid w:val="00095A72"/>
    <w:rsid w:val="00096FFC"/>
    <w:rsid w:val="00097E17"/>
    <w:rsid w:val="000A113F"/>
    <w:rsid w:val="000A26BE"/>
    <w:rsid w:val="000A2A2D"/>
    <w:rsid w:val="000A658D"/>
    <w:rsid w:val="000A7CC7"/>
    <w:rsid w:val="000B2C76"/>
    <w:rsid w:val="000B4481"/>
    <w:rsid w:val="000B47BB"/>
    <w:rsid w:val="000B621D"/>
    <w:rsid w:val="000B68FA"/>
    <w:rsid w:val="000C42AB"/>
    <w:rsid w:val="000C6109"/>
    <w:rsid w:val="000C7289"/>
    <w:rsid w:val="000D13C5"/>
    <w:rsid w:val="000D35BD"/>
    <w:rsid w:val="000D5DE1"/>
    <w:rsid w:val="000D7CF5"/>
    <w:rsid w:val="000E07B5"/>
    <w:rsid w:val="000F1734"/>
    <w:rsid w:val="000F17B2"/>
    <w:rsid w:val="000F3417"/>
    <w:rsid w:val="0010103B"/>
    <w:rsid w:val="00104119"/>
    <w:rsid w:val="00105B94"/>
    <w:rsid w:val="00106E7A"/>
    <w:rsid w:val="00107CD0"/>
    <w:rsid w:val="00110820"/>
    <w:rsid w:val="001109F5"/>
    <w:rsid w:val="001110DC"/>
    <w:rsid w:val="0011388F"/>
    <w:rsid w:val="00117071"/>
    <w:rsid w:val="00117B27"/>
    <w:rsid w:val="00123224"/>
    <w:rsid w:val="00125528"/>
    <w:rsid w:val="00130D41"/>
    <w:rsid w:val="00132875"/>
    <w:rsid w:val="00133EA3"/>
    <w:rsid w:val="00135115"/>
    <w:rsid w:val="00136F7F"/>
    <w:rsid w:val="001371C5"/>
    <w:rsid w:val="0013765F"/>
    <w:rsid w:val="001400D1"/>
    <w:rsid w:val="0014057B"/>
    <w:rsid w:val="00140E71"/>
    <w:rsid w:val="00141C04"/>
    <w:rsid w:val="00143C77"/>
    <w:rsid w:val="00145C3D"/>
    <w:rsid w:val="00147182"/>
    <w:rsid w:val="001476A2"/>
    <w:rsid w:val="00150E11"/>
    <w:rsid w:val="0015268C"/>
    <w:rsid w:val="00154238"/>
    <w:rsid w:val="001548EA"/>
    <w:rsid w:val="00157C31"/>
    <w:rsid w:val="00167F4F"/>
    <w:rsid w:val="00173DEF"/>
    <w:rsid w:val="00175C7B"/>
    <w:rsid w:val="001846B4"/>
    <w:rsid w:val="001873E4"/>
    <w:rsid w:val="00191D98"/>
    <w:rsid w:val="001956CF"/>
    <w:rsid w:val="00197ED9"/>
    <w:rsid w:val="001A1BAD"/>
    <w:rsid w:val="001A2ACD"/>
    <w:rsid w:val="001A4B10"/>
    <w:rsid w:val="001A670B"/>
    <w:rsid w:val="001B4A7C"/>
    <w:rsid w:val="001B629E"/>
    <w:rsid w:val="001B6B6A"/>
    <w:rsid w:val="001B727F"/>
    <w:rsid w:val="001C2AA2"/>
    <w:rsid w:val="001C5337"/>
    <w:rsid w:val="001D08DF"/>
    <w:rsid w:val="001D0FA3"/>
    <w:rsid w:val="001D230F"/>
    <w:rsid w:val="001D73C2"/>
    <w:rsid w:val="001F406E"/>
    <w:rsid w:val="001F500F"/>
    <w:rsid w:val="001F57AE"/>
    <w:rsid w:val="00200FCE"/>
    <w:rsid w:val="0020137E"/>
    <w:rsid w:val="00204FA4"/>
    <w:rsid w:val="0021265E"/>
    <w:rsid w:val="00212CDF"/>
    <w:rsid w:val="00213BD5"/>
    <w:rsid w:val="0021545C"/>
    <w:rsid w:val="00216BB0"/>
    <w:rsid w:val="0024298A"/>
    <w:rsid w:val="00244C66"/>
    <w:rsid w:val="00247904"/>
    <w:rsid w:val="00250B46"/>
    <w:rsid w:val="0025134B"/>
    <w:rsid w:val="00251918"/>
    <w:rsid w:val="00251ACD"/>
    <w:rsid w:val="00254C1D"/>
    <w:rsid w:val="00254C58"/>
    <w:rsid w:val="00254FBE"/>
    <w:rsid w:val="00261E23"/>
    <w:rsid w:val="00265963"/>
    <w:rsid w:val="00265F93"/>
    <w:rsid w:val="0026642A"/>
    <w:rsid w:val="00266D05"/>
    <w:rsid w:val="002733FD"/>
    <w:rsid w:val="002737A7"/>
    <w:rsid w:val="00273E62"/>
    <w:rsid w:val="00274709"/>
    <w:rsid w:val="00274F4D"/>
    <w:rsid w:val="0027555A"/>
    <w:rsid w:val="0028193C"/>
    <w:rsid w:val="00282DF0"/>
    <w:rsid w:val="00292B3D"/>
    <w:rsid w:val="00293542"/>
    <w:rsid w:val="002A0801"/>
    <w:rsid w:val="002A1E1B"/>
    <w:rsid w:val="002B1203"/>
    <w:rsid w:val="002B28F4"/>
    <w:rsid w:val="002B5E9B"/>
    <w:rsid w:val="002B711C"/>
    <w:rsid w:val="002B722A"/>
    <w:rsid w:val="002D16B6"/>
    <w:rsid w:val="002D26B6"/>
    <w:rsid w:val="002D6F32"/>
    <w:rsid w:val="002E1A54"/>
    <w:rsid w:val="002E1FFD"/>
    <w:rsid w:val="002E231F"/>
    <w:rsid w:val="002F25EC"/>
    <w:rsid w:val="002F4A9A"/>
    <w:rsid w:val="002F675A"/>
    <w:rsid w:val="0030400A"/>
    <w:rsid w:val="00304267"/>
    <w:rsid w:val="00305463"/>
    <w:rsid w:val="003116B6"/>
    <w:rsid w:val="00312DF4"/>
    <w:rsid w:val="00313AD0"/>
    <w:rsid w:val="0031464A"/>
    <w:rsid w:val="003164A6"/>
    <w:rsid w:val="00316C30"/>
    <w:rsid w:val="003172F5"/>
    <w:rsid w:val="0032248B"/>
    <w:rsid w:val="003321D6"/>
    <w:rsid w:val="00344D2B"/>
    <w:rsid w:val="00345C1D"/>
    <w:rsid w:val="00346A8A"/>
    <w:rsid w:val="00350738"/>
    <w:rsid w:val="003547EA"/>
    <w:rsid w:val="003554E1"/>
    <w:rsid w:val="00356D3E"/>
    <w:rsid w:val="00361D63"/>
    <w:rsid w:val="00362A7B"/>
    <w:rsid w:val="00364440"/>
    <w:rsid w:val="003654EF"/>
    <w:rsid w:val="003663C8"/>
    <w:rsid w:val="00371DD5"/>
    <w:rsid w:val="00374D60"/>
    <w:rsid w:val="00385971"/>
    <w:rsid w:val="00387697"/>
    <w:rsid w:val="003879D6"/>
    <w:rsid w:val="003921F1"/>
    <w:rsid w:val="003936D9"/>
    <w:rsid w:val="003939D4"/>
    <w:rsid w:val="003A2CB6"/>
    <w:rsid w:val="003A5DA3"/>
    <w:rsid w:val="003A68F0"/>
    <w:rsid w:val="003B085D"/>
    <w:rsid w:val="003B12F7"/>
    <w:rsid w:val="003B237C"/>
    <w:rsid w:val="003B50E7"/>
    <w:rsid w:val="003B5234"/>
    <w:rsid w:val="003B5CB9"/>
    <w:rsid w:val="003B7628"/>
    <w:rsid w:val="003C7466"/>
    <w:rsid w:val="003D1472"/>
    <w:rsid w:val="003D2BAA"/>
    <w:rsid w:val="003E3B1B"/>
    <w:rsid w:val="003E5737"/>
    <w:rsid w:val="003F1761"/>
    <w:rsid w:val="003F32E6"/>
    <w:rsid w:val="003F635A"/>
    <w:rsid w:val="003F6B7B"/>
    <w:rsid w:val="00400B42"/>
    <w:rsid w:val="00401501"/>
    <w:rsid w:val="004051D5"/>
    <w:rsid w:val="0040572F"/>
    <w:rsid w:val="0040591F"/>
    <w:rsid w:val="00410597"/>
    <w:rsid w:val="004123F0"/>
    <w:rsid w:val="00415D33"/>
    <w:rsid w:val="00415F74"/>
    <w:rsid w:val="00416E0D"/>
    <w:rsid w:val="0041738F"/>
    <w:rsid w:val="00417B2B"/>
    <w:rsid w:val="00420B9E"/>
    <w:rsid w:val="00422115"/>
    <w:rsid w:val="00425DC0"/>
    <w:rsid w:val="00426220"/>
    <w:rsid w:val="004273C5"/>
    <w:rsid w:val="00427B2D"/>
    <w:rsid w:val="00430E89"/>
    <w:rsid w:val="00432389"/>
    <w:rsid w:val="00435608"/>
    <w:rsid w:val="00436AAB"/>
    <w:rsid w:val="00441230"/>
    <w:rsid w:val="00442A5A"/>
    <w:rsid w:val="00443234"/>
    <w:rsid w:val="00445DE2"/>
    <w:rsid w:val="00447487"/>
    <w:rsid w:val="0045540E"/>
    <w:rsid w:val="00457ABC"/>
    <w:rsid w:val="00457C4D"/>
    <w:rsid w:val="004601F4"/>
    <w:rsid w:val="00466D10"/>
    <w:rsid w:val="0047083D"/>
    <w:rsid w:val="004710CD"/>
    <w:rsid w:val="0047211B"/>
    <w:rsid w:val="00473F08"/>
    <w:rsid w:val="00476355"/>
    <w:rsid w:val="0047656F"/>
    <w:rsid w:val="00480358"/>
    <w:rsid w:val="00481CAF"/>
    <w:rsid w:val="0048303E"/>
    <w:rsid w:val="00490511"/>
    <w:rsid w:val="004907BC"/>
    <w:rsid w:val="00490D93"/>
    <w:rsid w:val="004956C7"/>
    <w:rsid w:val="00496756"/>
    <w:rsid w:val="00497F2F"/>
    <w:rsid w:val="004A0900"/>
    <w:rsid w:val="004A16C1"/>
    <w:rsid w:val="004A57D8"/>
    <w:rsid w:val="004A7A65"/>
    <w:rsid w:val="004A7F17"/>
    <w:rsid w:val="004B1FA0"/>
    <w:rsid w:val="004B2350"/>
    <w:rsid w:val="004B313C"/>
    <w:rsid w:val="004B4168"/>
    <w:rsid w:val="004B491E"/>
    <w:rsid w:val="004C2E6F"/>
    <w:rsid w:val="004C3726"/>
    <w:rsid w:val="004C4548"/>
    <w:rsid w:val="004C6274"/>
    <w:rsid w:val="004C6C69"/>
    <w:rsid w:val="004C6D02"/>
    <w:rsid w:val="004C7FBA"/>
    <w:rsid w:val="004D01DC"/>
    <w:rsid w:val="004D1D28"/>
    <w:rsid w:val="004D2780"/>
    <w:rsid w:val="004D4B09"/>
    <w:rsid w:val="004D6567"/>
    <w:rsid w:val="004E1E28"/>
    <w:rsid w:val="004F0300"/>
    <w:rsid w:val="004F4F3A"/>
    <w:rsid w:val="00503C2F"/>
    <w:rsid w:val="005105B1"/>
    <w:rsid w:val="00510CFE"/>
    <w:rsid w:val="00515BE2"/>
    <w:rsid w:val="00521427"/>
    <w:rsid w:val="00521D52"/>
    <w:rsid w:val="00522FBF"/>
    <w:rsid w:val="00523EA1"/>
    <w:rsid w:val="00524EAB"/>
    <w:rsid w:val="00525777"/>
    <w:rsid w:val="005258DC"/>
    <w:rsid w:val="00527C4D"/>
    <w:rsid w:val="00530A9E"/>
    <w:rsid w:val="00537F31"/>
    <w:rsid w:val="00540042"/>
    <w:rsid w:val="00540839"/>
    <w:rsid w:val="00541048"/>
    <w:rsid w:val="00541C9D"/>
    <w:rsid w:val="00542C44"/>
    <w:rsid w:val="00552FF6"/>
    <w:rsid w:val="005554A6"/>
    <w:rsid w:val="00560D41"/>
    <w:rsid w:val="0056213E"/>
    <w:rsid w:val="00570C5F"/>
    <w:rsid w:val="00570DCA"/>
    <w:rsid w:val="005770FD"/>
    <w:rsid w:val="005775B9"/>
    <w:rsid w:val="00584207"/>
    <w:rsid w:val="005845A3"/>
    <w:rsid w:val="00586829"/>
    <w:rsid w:val="00586E87"/>
    <w:rsid w:val="00590D7F"/>
    <w:rsid w:val="00591ABD"/>
    <w:rsid w:val="00594111"/>
    <w:rsid w:val="00594325"/>
    <w:rsid w:val="00597F91"/>
    <w:rsid w:val="005A2A5B"/>
    <w:rsid w:val="005A6CA8"/>
    <w:rsid w:val="005B06EE"/>
    <w:rsid w:val="005B1509"/>
    <w:rsid w:val="005B2EF4"/>
    <w:rsid w:val="005B7A36"/>
    <w:rsid w:val="005C4C72"/>
    <w:rsid w:val="005D388F"/>
    <w:rsid w:val="005D4A74"/>
    <w:rsid w:val="005E03BC"/>
    <w:rsid w:val="005F1298"/>
    <w:rsid w:val="005F7336"/>
    <w:rsid w:val="0060044D"/>
    <w:rsid w:val="006010CE"/>
    <w:rsid w:val="00603BBF"/>
    <w:rsid w:val="006066A9"/>
    <w:rsid w:val="00610AA1"/>
    <w:rsid w:val="00610BC9"/>
    <w:rsid w:val="006116F9"/>
    <w:rsid w:val="0061286C"/>
    <w:rsid w:val="00616356"/>
    <w:rsid w:val="00616A90"/>
    <w:rsid w:val="0061724F"/>
    <w:rsid w:val="00622262"/>
    <w:rsid w:val="00624F07"/>
    <w:rsid w:val="00625CD8"/>
    <w:rsid w:val="00630E37"/>
    <w:rsid w:val="00634169"/>
    <w:rsid w:val="006372AF"/>
    <w:rsid w:val="006409C8"/>
    <w:rsid w:val="00643D95"/>
    <w:rsid w:val="00645626"/>
    <w:rsid w:val="00654B5F"/>
    <w:rsid w:val="00665D4A"/>
    <w:rsid w:val="006666C0"/>
    <w:rsid w:val="00673682"/>
    <w:rsid w:val="00675697"/>
    <w:rsid w:val="006802E3"/>
    <w:rsid w:val="00681695"/>
    <w:rsid w:val="00682A32"/>
    <w:rsid w:val="006862B9"/>
    <w:rsid w:val="006869FE"/>
    <w:rsid w:val="00690F81"/>
    <w:rsid w:val="006A2DDD"/>
    <w:rsid w:val="006A2EE8"/>
    <w:rsid w:val="006A2FA1"/>
    <w:rsid w:val="006B0607"/>
    <w:rsid w:val="006B38DC"/>
    <w:rsid w:val="006B6E1E"/>
    <w:rsid w:val="006B7B2D"/>
    <w:rsid w:val="006C397E"/>
    <w:rsid w:val="006C59E6"/>
    <w:rsid w:val="006C5F22"/>
    <w:rsid w:val="006C637E"/>
    <w:rsid w:val="006C6B08"/>
    <w:rsid w:val="006D3A4D"/>
    <w:rsid w:val="006D41E5"/>
    <w:rsid w:val="006D7A82"/>
    <w:rsid w:val="006E09B2"/>
    <w:rsid w:val="006E184F"/>
    <w:rsid w:val="006E613E"/>
    <w:rsid w:val="006E6C6E"/>
    <w:rsid w:val="006F29B3"/>
    <w:rsid w:val="006F5AA9"/>
    <w:rsid w:val="006F5C7B"/>
    <w:rsid w:val="006F7AD0"/>
    <w:rsid w:val="00701760"/>
    <w:rsid w:val="00704AE6"/>
    <w:rsid w:val="007051F0"/>
    <w:rsid w:val="00705335"/>
    <w:rsid w:val="00707DDD"/>
    <w:rsid w:val="0071132C"/>
    <w:rsid w:val="0071249C"/>
    <w:rsid w:val="00715267"/>
    <w:rsid w:val="00716434"/>
    <w:rsid w:val="00716F99"/>
    <w:rsid w:val="00720976"/>
    <w:rsid w:val="00720F80"/>
    <w:rsid w:val="00721115"/>
    <w:rsid w:val="00725A72"/>
    <w:rsid w:val="00726959"/>
    <w:rsid w:val="00736C56"/>
    <w:rsid w:val="007374A5"/>
    <w:rsid w:val="007417B3"/>
    <w:rsid w:val="00742DFA"/>
    <w:rsid w:val="00744149"/>
    <w:rsid w:val="007442B6"/>
    <w:rsid w:val="00744573"/>
    <w:rsid w:val="00747EDA"/>
    <w:rsid w:val="00751697"/>
    <w:rsid w:val="0075449B"/>
    <w:rsid w:val="00761C02"/>
    <w:rsid w:val="00764006"/>
    <w:rsid w:val="00767E11"/>
    <w:rsid w:val="00767F7F"/>
    <w:rsid w:val="00770615"/>
    <w:rsid w:val="00771C0A"/>
    <w:rsid w:val="00773C3E"/>
    <w:rsid w:val="00774057"/>
    <w:rsid w:val="00775695"/>
    <w:rsid w:val="007771A8"/>
    <w:rsid w:val="00777EBD"/>
    <w:rsid w:val="00781D8E"/>
    <w:rsid w:val="00783CB4"/>
    <w:rsid w:val="00784794"/>
    <w:rsid w:val="00785EEE"/>
    <w:rsid w:val="007863EC"/>
    <w:rsid w:val="00786970"/>
    <w:rsid w:val="00796FC1"/>
    <w:rsid w:val="007A00C1"/>
    <w:rsid w:val="007A048F"/>
    <w:rsid w:val="007A459D"/>
    <w:rsid w:val="007A460D"/>
    <w:rsid w:val="007B0F34"/>
    <w:rsid w:val="007B21EF"/>
    <w:rsid w:val="007B2849"/>
    <w:rsid w:val="007B388A"/>
    <w:rsid w:val="007B60AC"/>
    <w:rsid w:val="007B6C29"/>
    <w:rsid w:val="007B7AA9"/>
    <w:rsid w:val="007B7BAF"/>
    <w:rsid w:val="007C720C"/>
    <w:rsid w:val="007D1A24"/>
    <w:rsid w:val="007D39D7"/>
    <w:rsid w:val="007D4E81"/>
    <w:rsid w:val="007D56A3"/>
    <w:rsid w:val="007D740F"/>
    <w:rsid w:val="007E11B7"/>
    <w:rsid w:val="007F2780"/>
    <w:rsid w:val="007F5D40"/>
    <w:rsid w:val="008008EC"/>
    <w:rsid w:val="00801DE6"/>
    <w:rsid w:val="0080227E"/>
    <w:rsid w:val="008051EC"/>
    <w:rsid w:val="008075E6"/>
    <w:rsid w:val="00810DFB"/>
    <w:rsid w:val="00812C5F"/>
    <w:rsid w:val="008134B2"/>
    <w:rsid w:val="00816944"/>
    <w:rsid w:val="00823037"/>
    <w:rsid w:val="00823471"/>
    <w:rsid w:val="00827F97"/>
    <w:rsid w:val="008317AF"/>
    <w:rsid w:val="00836496"/>
    <w:rsid w:val="00840203"/>
    <w:rsid w:val="00841C4B"/>
    <w:rsid w:val="0084269B"/>
    <w:rsid w:val="008442B1"/>
    <w:rsid w:val="0084611A"/>
    <w:rsid w:val="008465F4"/>
    <w:rsid w:val="008479A8"/>
    <w:rsid w:val="008500A2"/>
    <w:rsid w:val="0085164F"/>
    <w:rsid w:val="0085259F"/>
    <w:rsid w:val="0085304F"/>
    <w:rsid w:val="00855B99"/>
    <w:rsid w:val="00856E09"/>
    <w:rsid w:val="00857B5D"/>
    <w:rsid w:val="00861418"/>
    <w:rsid w:val="00865FB2"/>
    <w:rsid w:val="008673CD"/>
    <w:rsid w:val="00871F4A"/>
    <w:rsid w:val="008720E7"/>
    <w:rsid w:val="00872DCF"/>
    <w:rsid w:val="00881676"/>
    <w:rsid w:val="0088174C"/>
    <w:rsid w:val="008839DE"/>
    <w:rsid w:val="00883CCE"/>
    <w:rsid w:val="00883E39"/>
    <w:rsid w:val="00884AD0"/>
    <w:rsid w:val="00885979"/>
    <w:rsid w:val="0088755B"/>
    <w:rsid w:val="0089408F"/>
    <w:rsid w:val="00894C52"/>
    <w:rsid w:val="00894E97"/>
    <w:rsid w:val="008A0CDD"/>
    <w:rsid w:val="008A50AF"/>
    <w:rsid w:val="008B07B7"/>
    <w:rsid w:val="008B1173"/>
    <w:rsid w:val="008B118D"/>
    <w:rsid w:val="008B158F"/>
    <w:rsid w:val="008B5BC5"/>
    <w:rsid w:val="008B7EA4"/>
    <w:rsid w:val="008B7EFD"/>
    <w:rsid w:val="008C2120"/>
    <w:rsid w:val="008D0BA3"/>
    <w:rsid w:val="008D13AE"/>
    <w:rsid w:val="008D1868"/>
    <w:rsid w:val="008D60F7"/>
    <w:rsid w:val="008E0575"/>
    <w:rsid w:val="008E1988"/>
    <w:rsid w:val="008E1DE5"/>
    <w:rsid w:val="008E20C5"/>
    <w:rsid w:val="008E2CA9"/>
    <w:rsid w:val="008E482A"/>
    <w:rsid w:val="008E65E8"/>
    <w:rsid w:val="008F06F1"/>
    <w:rsid w:val="008F1733"/>
    <w:rsid w:val="008F4C41"/>
    <w:rsid w:val="008F67C3"/>
    <w:rsid w:val="00913E33"/>
    <w:rsid w:val="00915429"/>
    <w:rsid w:val="00923D84"/>
    <w:rsid w:val="00925FF4"/>
    <w:rsid w:val="009270A4"/>
    <w:rsid w:val="00932D00"/>
    <w:rsid w:val="00935C96"/>
    <w:rsid w:val="0094631C"/>
    <w:rsid w:val="00947BB2"/>
    <w:rsid w:val="00950773"/>
    <w:rsid w:val="0095156C"/>
    <w:rsid w:val="00951E55"/>
    <w:rsid w:val="00952678"/>
    <w:rsid w:val="00952D87"/>
    <w:rsid w:val="00957A79"/>
    <w:rsid w:val="009601A6"/>
    <w:rsid w:val="0096085C"/>
    <w:rsid w:val="009627D2"/>
    <w:rsid w:val="00964BF5"/>
    <w:rsid w:val="00965CC6"/>
    <w:rsid w:val="00970970"/>
    <w:rsid w:val="009713FC"/>
    <w:rsid w:val="00971D5F"/>
    <w:rsid w:val="00973040"/>
    <w:rsid w:val="00975773"/>
    <w:rsid w:val="00975808"/>
    <w:rsid w:val="009811B7"/>
    <w:rsid w:val="009812AA"/>
    <w:rsid w:val="00981CFA"/>
    <w:rsid w:val="0098340B"/>
    <w:rsid w:val="00983449"/>
    <w:rsid w:val="00983A65"/>
    <w:rsid w:val="0098473A"/>
    <w:rsid w:val="009901D3"/>
    <w:rsid w:val="00993ECC"/>
    <w:rsid w:val="00995093"/>
    <w:rsid w:val="0099721D"/>
    <w:rsid w:val="009A4BEC"/>
    <w:rsid w:val="009B0F84"/>
    <w:rsid w:val="009B10AF"/>
    <w:rsid w:val="009B64E3"/>
    <w:rsid w:val="009B7094"/>
    <w:rsid w:val="009C045B"/>
    <w:rsid w:val="009C2DA9"/>
    <w:rsid w:val="009D3831"/>
    <w:rsid w:val="009D41DA"/>
    <w:rsid w:val="009E283F"/>
    <w:rsid w:val="009E4537"/>
    <w:rsid w:val="009E580E"/>
    <w:rsid w:val="009E6E2D"/>
    <w:rsid w:val="009F360C"/>
    <w:rsid w:val="00A0158A"/>
    <w:rsid w:val="00A035D8"/>
    <w:rsid w:val="00A03CF9"/>
    <w:rsid w:val="00A13513"/>
    <w:rsid w:val="00A14094"/>
    <w:rsid w:val="00A2343C"/>
    <w:rsid w:val="00A264F7"/>
    <w:rsid w:val="00A2684C"/>
    <w:rsid w:val="00A30C3D"/>
    <w:rsid w:val="00A316FE"/>
    <w:rsid w:val="00A32C9C"/>
    <w:rsid w:val="00A32ED1"/>
    <w:rsid w:val="00A375EA"/>
    <w:rsid w:val="00A466CC"/>
    <w:rsid w:val="00A46C84"/>
    <w:rsid w:val="00A51A6A"/>
    <w:rsid w:val="00A535C5"/>
    <w:rsid w:val="00A541A1"/>
    <w:rsid w:val="00A55191"/>
    <w:rsid w:val="00A612C9"/>
    <w:rsid w:val="00A649BA"/>
    <w:rsid w:val="00A6762D"/>
    <w:rsid w:val="00A73871"/>
    <w:rsid w:val="00A75A0B"/>
    <w:rsid w:val="00A77187"/>
    <w:rsid w:val="00A81750"/>
    <w:rsid w:val="00A857FB"/>
    <w:rsid w:val="00A85932"/>
    <w:rsid w:val="00A87E2A"/>
    <w:rsid w:val="00A900DA"/>
    <w:rsid w:val="00A91127"/>
    <w:rsid w:val="00A95C83"/>
    <w:rsid w:val="00AA0616"/>
    <w:rsid w:val="00AA0EC7"/>
    <w:rsid w:val="00AA3EF4"/>
    <w:rsid w:val="00AB09A9"/>
    <w:rsid w:val="00AB301B"/>
    <w:rsid w:val="00AB58C9"/>
    <w:rsid w:val="00AB6279"/>
    <w:rsid w:val="00AB707F"/>
    <w:rsid w:val="00AC2352"/>
    <w:rsid w:val="00AC2DCB"/>
    <w:rsid w:val="00AC3149"/>
    <w:rsid w:val="00AC4B65"/>
    <w:rsid w:val="00AD05EA"/>
    <w:rsid w:val="00AD432E"/>
    <w:rsid w:val="00AD571E"/>
    <w:rsid w:val="00AD6E12"/>
    <w:rsid w:val="00AE13D9"/>
    <w:rsid w:val="00AE49FA"/>
    <w:rsid w:val="00AE6B8B"/>
    <w:rsid w:val="00AF1360"/>
    <w:rsid w:val="00AF390F"/>
    <w:rsid w:val="00AF43F1"/>
    <w:rsid w:val="00AF621E"/>
    <w:rsid w:val="00B01362"/>
    <w:rsid w:val="00B014F2"/>
    <w:rsid w:val="00B03C0E"/>
    <w:rsid w:val="00B04B49"/>
    <w:rsid w:val="00B05DC3"/>
    <w:rsid w:val="00B067A1"/>
    <w:rsid w:val="00B20801"/>
    <w:rsid w:val="00B211B0"/>
    <w:rsid w:val="00B218A1"/>
    <w:rsid w:val="00B22C29"/>
    <w:rsid w:val="00B249E6"/>
    <w:rsid w:val="00B26408"/>
    <w:rsid w:val="00B30875"/>
    <w:rsid w:val="00B31568"/>
    <w:rsid w:val="00B34236"/>
    <w:rsid w:val="00B36AB6"/>
    <w:rsid w:val="00B422EC"/>
    <w:rsid w:val="00B45D28"/>
    <w:rsid w:val="00B51102"/>
    <w:rsid w:val="00B54EA7"/>
    <w:rsid w:val="00B5704F"/>
    <w:rsid w:val="00B62950"/>
    <w:rsid w:val="00B668EA"/>
    <w:rsid w:val="00B66A1B"/>
    <w:rsid w:val="00B71D7E"/>
    <w:rsid w:val="00B72C32"/>
    <w:rsid w:val="00B74AA8"/>
    <w:rsid w:val="00B750FF"/>
    <w:rsid w:val="00B8180E"/>
    <w:rsid w:val="00B832B3"/>
    <w:rsid w:val="00B86A68"/>
    <w:rsid w:val="00B86E93"/>
    <w:rsid w:val="00B932CF"/>
    <w:rsid w:val="00B969AF"/>
    <w:rsid w:val="00B972AC"/>
    <w:rsid w:val="00B97577"/>
    <w:rsid w:val="00B97E97"/>
    <w:rsid w:val="00BA1A20"/>
    <w:rsid w:val="00BA201D"/>
    <w:rsid w:val="00BA2F8E"/>
    <w:rsid w:val="00BA7DE2"/>
    <w:rsid w:val="00BB08A5"/>
    <w:rsid w:val="00BB1E76"/>
    <w:rsid w:val="00BB55FC"/>
    <w:rsid w:val="00BB675D"/>
    <w:rsid w:val="00BB7640"/>
    <w:rsid w:val="00BC1CE0"/>
    <w:rsid w:val="00BC2716"/>
    <w:rsid w:val="00BC31B8"/>
    <w:rsid w:val="00BC3726"/>
    <w:rsid w:val="00BC43D9"/>
    <w:rsid w:val="00BD1A54"/>
    <w:rsid w:val="00BD350A"/>
    <w:rsid w:val="00BE2AD0"/>
    <w:rsid w:val="00BE596A"/>
    <w:rsid w:val="00BE5BE9"/>
    <w:rsid w:val="00BE5C28"/>
    <w:rsid w:val="00BF0054"/>
    <w:rsid w:val="00BF0123"/>
    <w:rsid w:val="00BF2A10"/>
    <w:rsid w:val="00BF31FD"/>
    <w:rsid w:val="00BF4DF6"/>
    <w:rsid w:val="00BF693D"/>
    <w:rsid w:val="00C000D4"/>
    <w:rsid w:val="00C01B02"/>
    <w:rsid w:val="00C049CD"/>
    <w:rsid w:val="00C05807"/>
    <w:rsid w:val="00C06212"/>
    <w:rsid w:val="00C06CEE"/>
    <w:rsid w:val="00C06F7D"/>
    <w:rsid w:val="00C0751F"/>
    <w:rsid w:val="00C200BA"/>
    <w:rsid w:val="00C264A9"/>
    <w:rsid w:val="00C32B93"/>
    <w:rsid w:val="00C350B9"/>
    <w:rsid w:val="00C36430"/>
    <w:rsid w:val="00C36C29"/>
    <w:rsid w:val="00C36F9F"/>
    <w:rsid w:val="00C375B2"/>
    <w:rsid w:val="00C44760"/>
    <w:rsid w:val="00C44822"/>
    <w:rsid w:val="00C45CDE"/>
    <w:rsid w:val="00C47C59"/>
    <w:rsid w:val="00C53D1C"/>
    <w:rsid w:val="00C548E1"/>
    <w:rsid w:val="00C55BFE"/>
    <w:rsid w:val="00C57622"/>
    <w:rsid w:val="00C60AB3"/>
    <w:rsid w:val="00C61FF9"/>
    <w:rsid w:val="00C66F77"/>
    <w:rsid w:val="00C67C11"/>
    <w:rsid w:val="00C726B8"/>
    <w:rsid w:val="00C759E3"/>
    <w:rsid w:val="00C84EFC"/>
    <w:rsid w:val="00C853D7"/>
    <w:rsid w:val="00C85E4E"/>
    <w:rsid w:val="00C87309"/>
    <w:rsid w:val="00C90648"/>
    <w:rsid w:val="00C92E77"/>
    <w:rsid w:val="00C94C83"/>
    <w:rsid w:val="00CA001E"/>
    <w:rsid w:val="00CA5A4C"/>
    <w:rsid w:val="00CA6CF2"/>
    <w:rsid w:val="00CB125D"/>
    <w:rsid w:val="00CB1FA3"/>
    <w:rsid w:val="00CB3AE7"/>
    <w:rsid w:val="00CB6584"/>
    <w:rsid w:val="00CC0DB5"/>
    <w:rsid w:val="00CC1F15"/>
    <w:rsid w:val="00CC7638"/>
    <w:rsid w:val="00CD505F"/>
    <w:rsid w:val="00CE117A"/>
    <w:rsid w:val="00CE16F7"/>
    <w:rsid w:val="00CE2154"/>
    <w:rsid w:val="00CE5A8A"/>
    <w:rsid w:val="00CE736A"/>
    <w:rsid w:val="00CF250A"/>
    <w:rsid w:val="00CF613B"/>
    <w:rsid w:val="00CF7A92"/>
    <w:rsid w:val="00D002DE"/>
    <w:rsid w:val="00D00918"/>
    <w:rsid w:val="00D10A5F"/>
    <w:rsid w:val="00D1638C"/>
    <w:rsid w:val="00D21B6C"/>
    <w:rsid w:val="00D228EC"/>
    <w:rsid w:val="00D234F8"/>
    <w:rsid w:val="00D2441F"/>
    <w:rsid w:val="00D2483E"/>
    <w:rsid w:val="00D24D72"/>
    <w:rsid w:val="00D25305"/>
    <w:rsid w:val="00D30C90"/>
    <w:rsid w:val="00D30FD5"/>
    <w:rsid w:val="00D33720"/>
    <w:rsid w:val="00D36CB6"/>
    <w:rsid w:val="00D407A7"/>
    <w:rsid w:val="00D435B9"/>
    <w:rsid w:val="00D50439"/>
    <w:rsid w:val="00D51CA6"/>
    <w:rsid w:val="00D52220"/>
    <w:rsid w:val="00D610FE"/>
    <w:rsid w:val="00D63B67"/>
    <w:rsid w:val="00D63C34"/>
    <w:rsid w:val="00D6450F"/>
    <w:rsid w:val="00D726D6"/>
    <w:rsid w:val="00D731DE"/>
    <w:rsid w:val="00D73CCC"/>
    <w:rsid w:val="00D76413"/>
    <w:rsid w:val="00D8116B"/>
    <w:rsid w:val="00D84803"/>
    <w:rsid w:val="00D85743"/>
    <w:rsid w:val="00D863B1"/>
    <w:rsid w:val="00D871C1"/>
    <w:rsid w:val="00D92CB6"/>
    <w:rsid w:val="00D93D03"/>
    <w:rsid w:val="00D94E3E"/>
    <w:rsid w:val="00D96238"/>
    <w:rsid w:val="00DA14C2"/>
    <w:rsid w:val="00DA2834"/>
    <w:rsid w:val="00DB2830"/>
    <w:rsid w:val="00DB5A90"/>
    <w:rsid w:val="00DB6C1B"/>
    <w:rsid w:val="00DC33D3"/>
    <w:rsid w:val="00DC3971"/>
    <w:rsid w:val="00DC4BA4"/>
    <w:rsid w:val="00DD0361"/>
    <w:rsid w:val="00DD3BCF"/>
    <w:rsid w:val="00DD69BD"/>
    <w:rsid w:val="00DE39D8"/>
    <w:rsid w:val="00DE52A7"/>
    <w:rsid w:val="00DE6A27"/>
    <w:rsid w:val="00DF2D82"/>
    <w:rsid w:val="00DF4B65"/>
    <w:rsid w:val="00DF6770"/>
    <w:rsid w:val="00DF683B"/>
    <w:rsid w:val="00E0605D"/>
    <w:rsid w:val="00E10BAC"/>
    <w:rsid w:val="00E15C49"/>
    <w:rsid w:val="00E173B6"/>
    <w:rsid w:val="00E2158B"/>
    <w:rsid w:val="00E314B6"/>
    <w:rsid w:val="00E34800"/>
    <w:rsid w:val="00E35C85"/>
    <w:rsid w:val="00E40535"/>
    <w:rsid w:val="00E41AD8"/>
    <w:rsid w:val="00E42CCC"/>
    <w:rsid w:val="00E439FB"/>
    <w:rsid w:val="00E44735"/>
    <w:rsid w:val="00E46651"/>
    <w:rsid w:val="00E55475"/>
    <w:rsid w:val="00E6045B"/>
    <w:rsid w:val="00E6116E"/>
    <w:rsid w:val="00E64688"/>
    <w:rsid w:val="00E677AC"/>
    <w:rsid w:val="00E7138A"/>
    <w:rsid w:val="00E71722"/>
    <w:rsid w:val="00E72AF9"/>
    <w:rsid w:val="00E741E7"/>
    <w:rsid w:val="00E776B0"/>
    <w:rsid w:val="00E77F38"/>
    <w:rsid w:val="00E8195D"/>
    <w:rsid w:val="00E83B57"/>
    <w:rsid w:val="00E8489A"/>
    <w:rsid w:val="00E860C9"/>
    <w:rsid w:val="00E861F7"/>
    <w:rsid w:val="00E87FFE"/>
    <w:rsid w:val="00E96578"/>
    <w:rsid w:val="00E97E51"/>
    <w:rsid w:val="00EA2C47"/>
    <w:rsid w:val="00EA485D"/>
    <w:rsid w:val="00EA5C81"/>
    <w:rsid w:val="00EB23F8"/>
    <w:rsid w:val="00EB2E88"/>
    <w:rsid w:val="00EB44A7"/>
    <w:rsid w:val="00EB4C46"/>
    <w:rsid w:val="00EB5A83"/>
    <w:rsid w:val="00EC11AE"/>
    <w:rsid w:val="00EC618A"/>
    <w:rsid w:val="00ED0527"/>
    <w:rsid w:val="00ED7A63"/>
    <w:rsid w:val="00EE65AA"/>
    <w:rsid w:val="00EF4464"/>
    <w:rsid w:val="00F1049E"/>
    <w:rsid w:val="00F140FB"/>
    <w:rsid w:val="00F17711"/>
    <w:rsid w:val="00F233CA"/>
    <w:rsid w:val="00F2361A"/>
    <w:rsid w:val="00F30EED"/>
    <w:rsid w:val="00F31D44"/>
    <w:rsid w:val="00F40C07"/>
    <w:rsid w:val="00F415F6"/>
    <w:rsid w:val="00F46CCD"/>
    <w:rsid w:val="00F47E20"/>
    <w:rsid w:val="00F506D8"/>
    <w:rsid w:val="00F50DF6"/>
    <w:rsid w:val="00F53796"/>
    <w:rsid w:val="00F54EB8"/>
    <w:rsid w:val="00F60B41"/>
    <w:rsid w:val="00F64D83"/>
    <w:rsid w:val="00F70466"/>
    <w:rsid w:val="00F76481"/>
    <w:rsid w:val="00F77476"/>
    <w:rsid w:val="00F84292"/>
    <w:rsid w:val="00F8537C"/>
    <w:rsid w:val="00F90F7D"/>
    <w:rsid w:val="00F950AD"/>
    <w:rsid w:val="00FA0434"/>
    <w:rsid w:val="00FA5B17"/>
    <w:rsid w:val="00FB1490"/>
    <w:rsid w:val="00FB304F"/>
    <w:rsid w:val="00FB50FA"/>
    <w:rsid w:val="00FB7141"/>
    <w:rsid w:val="00FC106E"/>
    <w:rsid w:val="00FC4A48"/>
    <w:rsid w:val="00FC746B"/>
    <w:rsid w:val="00FD02D0"/>
    <w:rsid w:val="00FD45AE"/>
    <w:rsid w:val="00FD66B0"/>
    <w:rsid w:val="00FD71C6"/>
    <w:rsid w:val="00FE31C4"/>
    <w:rsid w:val="00FF02DB"/>
    <w:rsid w:val="00FF3D52"/>
    <w:rsid w:val="00FF499C"/>
    <w:rsid w:val="00FF5B49"/>
    <w:rsid w:val="00FF7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459D"/>
    <w:pPr>
      <w:widowControl w:val="0"/>
      <w:spacing w:before="160" w:after="0" w:line="256" w:lineRule="auto"/>
      <w:ind w:right="200"/>
      <w:jc w:val="both"/>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A459D"/>
    <w:pPr>
      <w:widowControl/>
      <w:tabs>
        <w:tab w:val="center" w:pos="4677"/>
        <w:tab w:val="right" w:pos="9355"/>
      </w:tabs>
      <w:spacing w:before="0" w:line="240" w:lineRule="auto"/>
      <w:ind w:right="0"/>
      <w:jc w:val="left"/>
    </w:pPr>
    <w:rPr>
      <w:sz w:val="24"/>
      <w:szCs w:val="24"/>
    </w:rPr>
  </w:style>
  <w:style w:type="character" w:customStyle="1" w:styleId="a4">
    <w:name w:val="Верхний колонтитул Знак"/>
    <w:basedOn w:val="a0"/>
    <w:link w:val="a3"/>
    <w:uiPriority w:val="99"/>
    <w:rsid w:val="007A459D"/>
    <w:rPr>
      <w:rFonts w:ascii="Times New Roman" w:eastAsia="Times New Roman" w:hAnsi="Times New Roman" w:cs="Times New Roman"/>
      <w:sz w:val="24"/>
      <w:szCs w:val="24"/>
      <w:lang w:eastAsia="ru-RU"/>
    </w:rPr>
  </w:style>
  <w:style w:type="character" w:styleId="a5">
    <w:name w:val="page number"/>
    <w:basedOn w:val="a0"/>
    <w:uiPriority w:val="99"/>
    <w:rsid w:val="007A459D"/>
    <w:rPr>
      <w:rFonts w:cs="Times New Roman"/>
    </w:rPr>
  </w:style>
  <w:style w:type="paragraph" w:styleId="a6">
    <w:name w:val="No Spacing"/>
    <w:uiPriority w:val="1"/>
    <w:qFormat/>
    <w:rsid w:val="007A459D"/>
    <w:pPr>
      <w:spacing w:after="0" w:line="240" w:lineRule="auto"/>
    </w:pPr>
    <w:rPr>
      <w:rFonts w:ascii="Calibri" w:eastAsia="Times New Roman" w:hAnsi="Calibri" w:cs="Times New Roman"/>
      <w:lang w:eastAsia="ru-RU"/>
    </w:rPr>
  </w:style>
  <w:style w:type="paragraph" w:customStyle="1" w:styleId="ConsPlusNormal">
    <w:name w:val="ConsPlusNormal"/>
    <w:rsid w:val="007A45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uiPriority w:val="99"/>
    <w:rsid w:val="007A459D"/>
    <w:pPr>
      <w:autoSpaceDE w:val="0"/>
      <w:autoSpaceDN w:val="0"/>
      <w:adjustRightInd w:val="0"/>
      <w:spacing w:after="0" w:line="240" w:lineRule="auto"/>
    </w:pPr>
    <w:rPr>
      <w:rFonts w:ascii="Courier New" w:eastAsia="Times New Roman" w:hAnsi="Courier New" w:cs="Courier New"/>
      <w:lang w:eastAsia="ru-RU"/>
    </w:rPr>
  </w:style>
  <w:style w:type="character" w:customStyle="1" w:styleId="ConsPlusNonformat0">
    <w:name w:val="ConsPlusNonformat Знак"/>
    <w:link w:val="ConsPlusNonformat"/>
    <w:uiPriority w:val="99"/>
    <w:locked/>
    <w:rsid w:val="007A459D"/>
    <w:rPr>
      <w:rFonts w:ascii="Courier New" w:eastAsia="Times New Roman" w:hAnsi="Courier New" w:cs="Courier New"/>
      <w:lang w:eastAsia="ru-RU"/>
    </w:rPr>
  </w:style>
  <w:style w:type="paragraph" w:styleId="a7">
    <w:name w:val="List Paragraph"/>
    <w:basedOn w:val="a"/>
    <w:link w:val="a8"/>
    <w:uiPriority w:val="34"/>
    <w:qFormat/>
    <w:rsid w:val="00A6762D"/>
    <w:pPr>
      <w:ind w:left="720"/>
      <w:contextualSpacing/>
    </w:pPr>
  </w:style>
  <w:style w:type="character" w:styleId="a9">
    <w:name w:val="Hyperlink"/>
    <w:basedOn w:val="a0"/>
    <w:uiPriority w:val="99"/>
    <w:unhideWhenUsed/>
    <w:rsid w:val="00CE117A"/>
    <w:rPr>
      <w:rFonts w:cs="Times New Roman"/>
      <w:color w:val="0000FF"/>
      <w:u w:val="single"/>
    </w:rPr>
  </w:style>
  <w:style w:type="paragraph" w:styleId="aa">
    <w:name w:val="Body Text"/>
    <w:basedOn w:val="a"/>
    <w:link w:val="ab"/>
    <w:uiPriority w:val="99"/>
    <w:unhideWhenUsed/>
    <w:rsid w:val="00584207"/>
    <w:pPr>
      <w:autoSpaceDE w:val="0"/>
      <w:autoSpaceDN w:val="0"/>
      <w:spacing w:after="120" w:line="260" w:lineRule="auto"/>
      <w:jc w:val="left"/>
    </w:pPr>
    <w:rPr>
      <w:szCs w:val="18"/>
    </w:rPr>
  </w:style>
  <w:style w:type="character" w:customStyle="1" w:styleId="ab">
    <w:name w:val="Основной текст Знак"/>
    <w:basedOn w:val="a0"/>
    <w:link w:val="aa"/>
    <w:uiPriority w:val="99"/>
    <w:rsid w:val="00584207"/>
    <w:rPr>
      <w:rFonts w:ascii="Times New Roman" w:eastAsia="Times New Roman" w:hAnsi="Times New Roman" w:cs="Times New Roman"/>
      <w:sz w:val="18"/>
      <w:szCs w:val="18"/>
      <w:lang w:eastAsia="ru-RU"/>
    </w:rPr>
  </w:style>
  <w:style w:type="paragraph" w:customStyle="1" w:styleId="1">
    <w:name w:val="Обычный1"/>
    <w:rsid w:val="00584207"/>
    <w:pPr>
      <w:widowControl w:val="0"/>
      <w:spacing w:before="160" w:after="0" w:line="256" w:lineRule="auto"/>
      <w:ind w:right="200"/>
      <w:jc w:val="both"/>
    </w:pPr>
    <w:rPr>
      <w:rFonts w:ascii="Times New Roman" w:eastAsia="Times New Roman" w:hAnsi="Times New Roman" w:cs="Times New Roman"/>
      <w:sz w:val="18"/>
      <w:szCs w:val="20"/>
      <w:lang w:eastAsia="ru-RU"/>
    </w:rPr>
  </w:style>
  <w:style w:type="paragraph" w:styleId="ac">
    <w:name w:val="footer"/>
    <w:basedOn w:val="a"/>
    <w:link w:val="ad"/>
    <w:uiPriority w:val="99"/>
    <w:semiHidden/>
    <w:unhideWhenUsed/>
    <w:rsid w:val="00133EA3"/>
    <w:pPr>
      <w:tabs>
        <w:tab w:val="center" w:pos="4677"/>
        <w:tab w:val="right" w:pos="9355"/>
      </w:tabs>
      <w:spacing w:before="0" w:line="240" w:lineRule="auto"/>
    </w:pPr>
  </w:style>
  <w:style w:type="character" w:customStyle="1" w:styleId="ad">
    <w:name w:val="Нижний колонтитул Знак"/>
    <w:basedOn w:val="a0"/>
    <w:link w:val="ac"/>
    <w:uiPriority w:val="99"/>
    <w:semiHidden/>
    <w:rsid w:val="00133EA3"/>
    <w:rPr>
      <w:rFonts w:ascii="Times New Roman" w:eastAsia="Times New Roman" w:hAnsi="Times New Roman" w:cs="Times New Roman"/>
      <w:sz w:val="18"/>
      <w:szCs w:val="20"/>
      <w:lang w:eastAsia="ru-RU"/>
    </w:rPr>
  </w:style>
  <w:style w:type="paragraph" w:customStyle="1" w:styleId="ConsTitle">
    <w:name w:val="ConsTitle"/>
    <w:rsid w:val="000D7CF5"/>
    <w:pPr>
      <w:widowControl w:val="0"/>
      <w:autoSpaceDE w:val="0"/>
      <w:autoSpaceDN w:val="0"/>
      <w:adjustRightInd w:val="0"/>
      <w:spacing w:after="0" w:line="240" w:lineRule="auto"/>
    </w:pPr>
    <w:rPr>
      <w:rFonts w:ascii="Arial" w:eastAsia="Times New Roman" w:hAnsi="Arial" w:cs="Arial"/>
      <w:b/>
      <w:bCs/>
      <w:sz w:val="12"/>
      <w:szCs w:val="12"/>
      <w:lang w:eastAsia="ru-RU"/>
    </w:rPr>
  </w:style>
  <w:style w:type="paragraph" w:styleId="ae">
    <w:name w:val="Body Text Indent"/>
    <w:basedOn w:val="a"/>
    <w:link w:val="af"/>
    <w:uiPriority w:val="99"/>
    <w:unhideWhenUsed/>
    <w:rsid w:val="00716F99"/>
    <w:pPr>
      <w:spacing w:after="120"/>
      <w:ind w:left="283"/>
    </w:pPr>
  </w:style>
  <w:style w:type="character" w:customStyle="1" w:styleId="af">
    <w:name w:val="Основной текст с отступом Знак"/>
    <w:basedOn w:val="a0"/>
    <w:link w:val="ae"/>
    <w:uiPriority w:val="99"/>
    <w:rsid w:val="00716F99"/>
    <w:rPr>
      <w:rFonts w:ascii="Times New Roman" w:eastAsia="Times New Roman" w:hAnsi="Times New Roman" w:cs="Times New Roman"/>
      <w:sz w:val="18"/>
      <w:szCs w:val="20"/>
      <w:lang w:eastAsia="ru-RU"/>
    </w:rPr>
  </w:style>
  <w:style w:type="character" w:customStyle="1" w:styleId="2">
    <w:name w:val="Основной текст (2)_"/>
    <w:basedOn w:val="a0"/>
    <w:link w:val="20"/>
    <w:rsid w:val="00A91127"/>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A91127"/>
    <w:rPr>
      <w:i/>
      <w:iCs/>
      <w:color w:val="000000"/>
      <w:spacing w:val="0"/>
      <w:w w:val="100"/>
      <w:position w:val="0"/>
      <w:lang w:val="ru-RU" w:eastAsia="ru-RU" w:bidi="ru-RU"/>
    </w:rPr>
  </w:style>
  <w:style w:type="paragraph" w:customStyle="1" w:styleId="20">
    <w:name w:val="Основной текст (2)"/>
    <w:basedOn w:val="a"/>
    <w:link w:val="2"/>
    <w:rsid w:val="00A91127"/>
    <w:pPr>
      <w:shd w:val="clear" w:color="auto" w:fill="FFFFFF"/>
      <w:spacing w:before="0" w:line="322" w:lineRule="exact"/>
      <w:ind w:right="0"/>
    </w:pPr>
    <w:rPr>
      <w:sz w:val="28"/>
      <w:szCs w:val="28"/>
      <w:lang w:eastAsia="en-US"/>
    </w:rPr>
  </w:style>
  <w:style w:type="character" w:customStyle="1" w:styleId="3">
    <w:name w:val="Основной текст (3)_"/>
    <w:basedOn w:val="a0"/>
    <w:link w:val="30"/>
    <w:rsid w:val="00A91127"/>
    <w:rPr>
      <w:rFonts w:ascii="Times New Roman" w:eastAsia="Times New Roman" w:hAnsi="Times New Roman" w:cs="Times New Roman"/>
      <w:i/>
      <w:iCs/>
      <w:sz w:val="28"/>
      <w:szCs w:val="28"/>
      <w:shd w:val="clear" w:color="auto" w:fill="FFFFFF"/>
    </w:rPr>
  </w:style>
  <w:style w:type="character" w:customStyle="1" w:styleId="31">
    <w:name w:val="Основной текст (3) + Не курсив"/>
    <w:basedOn w:val="3"/>
    <w:rsid w:val="00A91127"/>
    <w:rPr>
      <w:color w:val="000000"/>
      <w:spacing w:val="0"/>
      <w:w w:val="100"/>
      <w:position w:val="0"/>
      <w:lang w:val="ru-RU" w:eastAsia="ru-RU" w:bidi="ru-RU"/>
    </w:rPr>
  </w:style>
  <w:style w:type="paragraph" w:customStyle="1" w:styleId="30">
    <w:name w:val="Основной текст (3)"/>
    <w:basedOn w:val="a"/>
    <w:link w:val="3"/>
    <w:rsid w:val="00A91127"/>
    <w:pPr>
      <w:shd w:val="clear" w:color="auto" w:fill="FFFFFF"/>
      <w:spacing w:before="0" w:line="322" w:lineRule="exact"/>
      <w:ind w:right="0"/>
    </w:pPr>
    <w:rPr>
      <w:i/>
      <w:iCs/>
      <w:sz w:val="28"/>
      <w:szCs w:val="28"/>
      <w:lang w:eastAsia="en-US"/>
    </w:rPr>
  </w:style>
  <w:style w:type="paragraph" w:customStyle="1" w:styleId="ConsNormal">
    <w:name w:val="ConsNormal"/>
    <w:rsid w:val="004710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a8">
    <w:name w:val="Абзац списка Знак"/>
    <w:link w:val="a7"/>
    <w:uiPriority w:val="34"/>
    <w:locked/>
    <w:rsid w:val="009B10AF"/>
    <w:rPr>
      <w:rFonts w:ascii="Times New Roman" w:eastAsia="Times New Roman" w:hAnsi="Times New Roman" w:cs="Times New Roman"/>
      <w:sz w:val="18"/>
      <w:szCs w:val="20"/>
      <w:lang w:eastAsia="ru-RU"/>
    </w:rPr>
  </w:style>
  <w:style w:type="paragraph" w:customStyle="1" w:styleId="paragraph">
    <w:name w:val="paragraph"/>
    <w:basedOn w:val="a"/>
    <w:rsid w:val="00350738"/>
    <w:pPr>
      <w:widowControl/>
      <w:spacing w:before="100" w:beforeAutospacing="1" w:after="100" w:afterAutospacing="1" w:line="240" w:lineRule="auto"/>
      <w:ind w:right="0"/>
      <w:jc w:val="left"/>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936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3E0704125FE7E1373BEE85F248E4660983113D485019CED21F9A637188682E2C4ACC6191066AB4494CFEF29F992D0EF7CB005BB239DD9e0A2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703E0704125FE7E1373BEE85F248E4667983919D58E5C96E578F5A43017D987E5D5ACC7180E6EAC5C9D9BBCe6A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43E6E-14A0-4DD4-B2C9-65291BDD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1179</Words>
  <Characters>6724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Минтруд</dc:creator>
  <cp:lastModifiedBy>Минтруд</cp:lastModifiedBy>
  <cp:revision>4</cp:revision>
  <cp:lastPrinted>2022-11-03T09:09:00Z</cp:lastPrinted>
  <dcterms:created xsi:type="dcterms:W3CDTF">2022-12-01T08:44:00Z</dcterms:created>
  <dcterms:modified xsi:type="dcterms:W3CDTF">2022-12-01T09:26:00Z</dcterms:modified>
</cp:coreProperties>
</file>