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8D" w:rsidRPr="00135436" w:rsidRDefault="00A5168D" w:rsidP="002E4446">
      <w:pPr>
        <w:tabs>
          <w:tab w:val="left" w:pos="709"/>
        </w:tabs>
        <w:suppressAutoHyphens/>
        <w:autoSpaceDE w:val="0"/>
        <w:autoSpaceDN w:val="0"/>
        <w:adjustRightInd w:val="0"/>
        <w:ind w:firstLine="539"/>
        <w:jc w:val="right"/>
        <w:rPr>
          <w:bCs/>
        </w:rPr>
      </w:pPr>
      <w:r w:rsidRPr="00135436">
        <w:rPr>
          <w:bCs/>
        </w:rPr>
        <w:t>Проект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135436">
        <w:rPr>
          <w:b/>
          <w:bCs/>
          <w:sz w:val="28"/>
          <w:szCs w:val="28"/>
        </w:rPr>
        <w:t>ПРАВИТЕЛЬСТВО РЕСПУБЛИКИ АЛТАЙ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135436">
        <w:rPr>
          <w:b/>
          <w:bCs/>
          <w:sz w:val="28"/>
          <w:szCs w:val="28"/>
        </w:rPr>
        <w:t>ПОСТАНОВЛЕНИЕ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  <w:r w:rsidRPr="0013543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135436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»</w:t>
      </w:r>
      <w:r w:rsidRPr="00135436">
        <w:rPr>
          <w:bCs/>
          <w:sz w:val="28"/>
          <w:szCs w:val="28"/>
        </w:rPr>
        <w:t xml:space="preserve"> __________ 20</w:t>
      </w:r>
      <w:r>
        <w:rPr>
          <w:bCs/>
          <w:sz w:val="28"/>
          <w:szCs w:val="28"/>
        </w:rPr>
        <w:t>2</w:t>
      </w:r>
      <w:r w:rsidR="002D4A1D">
        <w:rPr>
          <w:bCs/>
          <w:sz w:val="28"/>
          <w:szCs w:val="28"/>
        </w:rPr>
        <w:t>1</w:t>
      </w:r>
      <w:r w:rsidRPr="00135436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</w:t>
      </w:r>
      <w:r w:rsidRPr="00135436">
        <w:rPr>
          <w:bCs/>
          <w:sz w:val="28"/>
          <w:szCs w:val="28"/>
        </w:rPr>
        <w:t>№ ___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Cs/>
          <w:sz w:val="48"/>
          <w:szCs w:val="4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  <w:r w:rsidRPr="00135436">
        <w:rPr>
          <w:bCs/>
          <w:sz w:val="28"/>
          <w:szCs w:val="28"/>
        </w:rPr>
        <w:t>г. Горно-Алтайск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D735C0" w:rsidRPr="00F74A03" w:rsidRDefault="00D735C0" w:rsidP="00D735C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74A03">
        <w:rPr>
          <w:b/>
          <w:bCs/>
          <w:sz w:val="28"/>
          <w:szCs w:val="28"/>
        </w:rPr>
        <w:t>О внесении изменени</w:t>
      </w:r>
      <w:r w:rsidR="00B143BD">
        <w:rPr>
          <w:b/>
          <w:bCs/>
          <w:sz w:val="28"/>
          <w:szCs w:val="28"/>
        </w:rPr>
        <w:t>й</w:t>
      </w:r>
      <w:r w:rsidRPr="00F74A03">
        <w:rPr>
          <w:b/>
          <w:bCs/>
          <w:sz w:val="28"/>
          <w:szCs w:val="28"/>
        </w:rPr>
        <w:t xml:space="preserve"> в </w:t>
      </w:r>
      <w:r w:rsidRPr="00F74A03">
        <w:rPr>
          <w:rFonts w:eastAsiaTheme="minorHAnsi"/>
          <w:b/>
          <w:sz w:val="28"/>
          <w:szCs w:val="28"/>
          <w:lang w:eastAsia="en-US"/>
        </w:rPr>
        <w:t>государственную программу Республ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F74A03">
        <w:rPr>
          <w:rFonts w:eastAsiaTheme="minorHAnsi"/>
          <w:b/>
          <w:sz w:val="28"/>
          <w:szCs w:val="28"/>
          <w:lang w:eastAsia="en-US"/>
        </w:rPr>
        <w:t>ки Алтай «Обеспечение социальной защищенности и занятости населения»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5168D" w:rsidRPr="00830499" w:rsidRDefault="00A5168D" w:rsidP="002E4446">
      <w:pPr>
        <w:pStyle w:val="af5"/>
        <w:tabs>
          <w:tab w:val="left" w:pos="709"/>
        </w:tabs>
        <w:suppressAutoHyphens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30499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83049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5168D" w:rsidRPr="00830499" w:rsidRDefault="00A5168D" w:rsidP="002E4446">
      <w:pPr>
        <w:pStyle w:val="af5"/>
        <w:tabs>
          <w:tab w:val="left" w:pos="709"/>
        </w:tabs>
        <w:suppressAutoHyphens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1061D" w:rsidRDefault="00207476" w:rsidP="002E444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A5168D" w:rsidRPr="00830499">
        <w:rPr>
          <w:sz w:val="28"/>
          <w:szCs w:val="28"/>
        </w:rPr>
        <w:t>в государственную программу Республики Алтай «</w:t>
      </w:r>
      <w:r w:rsidR="00A5168D" w:rsidRPr="00830499">
        <w:rPr>
          <w:bCs/>
          <w:sz w:val="28"/>
          <w:szCs w:val="28"/>
        </w:rPr>
        <w:t>Обеспечение социальной защищенности и занятости населения</w:t>
      </w:r>
      <w:r w:rsidR="00A5168D" w:rsidRPr="00830499">
        <w:rPr>
          <w:sz w:val="28"/>
          <w:szCs w:val="28"/>
        </w:rPr>
        <w:t>», утвержденн</w:t>
      </w:r>
      <w:r w:rsidR="0099123F">
        <w:rPr>
          <w:sz w:val="28"/>
          <w:szCs w:val="28"/>
        </w:rPr>
        <w:t>ую</w:t>
      </w:r>
      <w:r w:rsidR="00A5168D" w:rsidRPr="00830499">
        <w:rPr>
          <w:sz w:val="28"/>
          <w:szCs w:val="28"/>
        </w:rPr>
        <w:t xml:space="preserve"> постановлением Правительства Республики Алтай от 17 августа 2018 года № 268 </w:t>
      </w:r>
      <w:r w:rsidR="00D735C0" w:rsidRPr="009E1C39">
        <w:rPr>
          <w:rFonts w:eastAsiaTheme="minorHAnsi"/>
          <w:sz w:val="28"/>
          <w:szCs w:val="28"/>
        </w:rPr>
        <w:t>(</w:t>
      </w:r>
      <w:r w:rsidR="00D735C0" w:rsidRPr="009E1C39">
        <w:rPr>
          <w:rFonts w:eastAsiaTheme="minorHAnsi"/>
          <w:sz w:val="28"/>
          <w:szCs w:val="28"/>
          <w:lang w:eastAsia="en-US"/>
        </w:rPr>
        <w:t>Сборник законодательства Республики Алтай, 2018, № 157(163), № 161(167); 2019, № 162(168), № 163(169), № 164(170), № 171(177); 2020, № 173(179)</w:t>
      </w:r>
      <w:r w:rsidR="009820B3">
        <w:rPr>
          <w:rFonts w:eastAsiaTheme="minorHAnsi"/>
          <w:sz w:val="28"/>
          <w:szCs w:val="28"/>
          <w:lang w:eastAsia="en-US"/>
        </w:rPr>
        <w:t>, № 177(183)</w:t>
      </w:r>
      <w:r w:rsidR="00D735C0" w:rsidRPr="009E1C39">
        <w:rPr>
          <w:rFonts w:eastAsiaTheme="minorHAnsi"/>
          <w:sz w:val="28"/>
          <w:szCs w:val="28"/>
          <w:lang w:eastAsia="en-US"/>
        </w:rPr>
        <w:t>; официальный портал Республики Алтай в сети «Интернет»: www.al</w:t>
      </w:r>
      <w:r w:rsidR="00F47BAC">
        <w:rPr>
          <w:rFonts w:eastAsiaTheme="minorHAnsi"/>
          <w:sz w:val="28"/>
          <w:szCs w:val="28"/>
          <w:lang w:eastAsia="en-US"/>
        </w:rPr>
        <w:t xml:space="preserve">tai-republic.ru, 2020, </w:t>
      </w:r>
      <w:r w:rsidR="00D735C0" w:rsidRPr="009E1C39">
        <w:rPr>
          <w:rFonts w:eastAsiaTheme="minorHAnsi"/>
          <w:sz w:val="28"/>
          <w:szCs w:val="28"/>
          <w:lang w:eastAsia="en-US"/>
        </w:rPr>
        <w:t>29 сентября, 29 октября</w:t>
      </w:r>
      <w:r w:rsidR="009820B3">
        <w:rPr>
          <w:rFonts w:eastAsiaTheme="minorHAnsi"/>
          <w:sz w:val="28"/>
          <w:szCs w:val="28"/>
          <w:lang w:eastAsia="en-US"/>
        </w:rPr>
        <w:t xml:space="preserve">, </w:t>
      </w:r>
      <w:r w:rsidR="009820B3">
        <w:rPr>
          <w:sz w:val="28"/>
          <w:szCs w:val="28"/>
          <w:lang w:eastAsia="en-US"/>
        </w:rPr>
        <w:t>17 декабря, 24 декабря</w:t>
      </w:r>
      <w:r w:rsidR="003B2755">
        <w:rPr>
          <w:sz w:val="28"/>
          <w:szCs w:val="28"/>
          <w:lang w:eastAsia="en-US"/>
        </w:rPr>
        <w:t>, 2021, 20 февраля</w:t>
      </w:r>
      <w:r w:rsidR="00303AF1">
        <w:rPr>
          <w:sz w:val="28"/>
          <w:szCs w:val="28"/>
          <w:lang w:eastAsia="en-US"/>
        </w:rPr>
        <w:t>, 13 мая</w:t>
      </w:r>
      <w:r w:rsidR="00D735C0" w:rsidRPr="009E1C3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8C3984" w:rsidRDefault="00207476" w:rsidP="008C3984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а</w:t>
      </w:r>
      <w:r w:rsidR="008C3984" w:rsidRPr="00303AF1">
        <w:rPr>
          <w:sz w:val="28"/>
          <w:szCs w:val="28"/>
        </w:rPr>
        <w:t xml:space="preserve">бзац </w:t>
      </w:r>
      <w:r w:rsidR="008C3984">
        <w:rPr>
          <w:sz w:val="28"/>
          <w:szCs w:val="28"/>
        </w:rPr>
        <w:t>т</w:t>
      </w:r>
      <w:r w:rsidR="008C3984" w:rsidRPr="00303AF1">
        <w:rPr>
          <w:sz w:val="28"/>
          <w:szCs w:val="28"/>
        </w:rPr>
        <w:t>р</w:t>
      </w:r>
      <w:r w:rsidR="008C3984">
        <w:rPr>
          <w:sz w:val="28"/>
          <w:szCs w:val="28"/>
        </w:rPr>
        <w:t>ети</w:t>
      </w:r>
      <w:r w:rsidR="008C3984" w:rsidRPr="00303AF1">
        <w:rPr>
          <w:sz w:val="28"/>
          <w:szCs w:val="28"/>
        </w:rPr>
        <w:t>й пункта 4.</w:t>
      </w:r>
      <w:r w:rsidR="008C3984">
        <w:rPr>
          <w:sz w:val="28"/>
          <w:szCs w:val="28"/>
        </w:rPr>
        <w:t>4</w:t>
      </w:r>
      <w:r w:rsidR="008C3984" w:rsidRPr="00303AF1">
        <w:rPr>
          <w:sz w:val="28"/>
          <w:szCs w:val="28"/>
        </w:rPr>
        <w:t xml:space="preserve"> подраздела 4</w:t>
      </w:r>
      <w:r w:rsidR="008C3984" w:rsidRPr="00303AF1">
        <w:rPr>
          <w:bCs/>
          <w:sz w:val="28"/>
          <w:szCs w:val="28"/>
        </w:rPr>
        <w:t xml:space="preserve"> п</w:t>
      </w:r>
      <w:r w:rsidR="008C3984" w:rsidRPr="00303AF1">
        <w:rPr>
          <w:sz w:val="28"/>
          <w:szCs w:val="28"/>
        </w:rPr>
        <w:t>одпрограмм</w:t>
      </w:r>
      <w:r w:rsidR="008C3984">
        <w:rPr>
          <w:sz w:val="28"/>
          <w:szCs w:val="28"/>
        </w:rPr>
        <w:t>ы</w:t>
      </w:r>
      <w:r w:rsidR="008C3984" w:rsidRPr="00303AF1">
        <w:rPr>
          <w:sz w:val="28"/>
          <w:szCs w:val="28"/>
        </w:rPr>
        <w:t xml:space="preserve"> </w:t>
      </w:r>
      <w:r w:rsidR="008C3984">
        <w:rPr>
          <w:sz w:val="28"/>
          <w:szCs w:val="28"/>
        </w:rPr>
        <w:t>«</w:t>
      </w:r>
      <w:r w:rsidR="008C3984" w:rsidRPr="00303AF1">
        <w:rPr>
          <w:sz w:val="28"/>
          <w:szCs w:val="28"/>
        </w:rPr>
        <w:t>Развитие социально ориентированных некоммерческих организаций</w:t>
      </w:r>
      <w:r w:rsidR="008C3984">
        <w:rPr>
          <w:sz w:val="28"/>
          <w:szCs w:val="28"/>
        </w:rPr>
        <w:t>»</w:t>
      </w:r>
      <w:r>
        <w:rPr>
          <w:sz w:val="28"/>
          <w:szCs w:val="28"/>
        </w:rPr>
        <w:t xml:space="preserve"> раздела IV</w:t>
      </w:r>
      <w:r w:rsidR="008C3984" w:rsidRPr="00303AF1">
        <w:rPr>
          <w:sz w:val="28"/>
          <w:szCs w:val="28"/>
        </w:rPr>
        <w:t xml:space="preserve"> </w:t>
      </w:r>
      <w:r w:rsidR="008C3984" w:rsidRPr="00E5167E">
        <w:rPr>
          <w:sz w:val="28"/>
          <w:szCs w:val="28"/>
        </w:rPr>
        <w:t xml:space="preserve">изложить в следующей </w:t>
      </w:r>
      <w:r w:rsidR="008C3984" w:rsidRPr="00A03F25">
        <w:rPr>
          <w:sz w:val="28"/>
          <w:szCs w:val="28"/>
        </w:rPr>
        <w:t>редакции:</w:t>
      </w:r>
    </w:p>
    <w:p w:rsidR="008C3984" w:rsidRDefault="008C3984" w:rsidP="008C39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«Постановление Правительства Республики Алтай от 29 апреля 2021 года № 104 «Об утверждении Порядка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Алтай, и признании утратившими силу некоторых постановлений Пр</w:t>
      </w:r>
      <w:r w:rsidR="00207476">
        <w:rPr>
          <w:sz w:val="28"/>
          <w:szCs w:val="28"/>
        </w:rPr>
        <w:t>авительства Республики Алтай».»;</w:t>
      </w:r>
    </w:p>
    <w:p w:rsidR="008C3984" w:rsidRDefault="00207476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8C3984">
        <w:rPr>
          <w:sz w:val="28"/>
          <w:szCs w:val="28"/>
        </w:rPr>
        <w:t xml:space="preserve"> </w:t>
      </w:r>
      <w:hyperlink r:id="rId8" w:history="1">
        <w:r w:rsidR="008C3984" w:rsidRPr="00B143BD">
          <w:rPr>
            <w:sz w:val="28"/>
            <w:szCs w:val="28"/>
          </w:rPr>
          <w:t>приложени</w:t>
        </w:r>
        <w:r w:rsidR="008C3984">
          <w:rPr>
            <w:sz w:val="28"/>
            <w:szCs w:val="28"/>
          </w:rPr>
          <w:t>и</w:t>
        </w:r>
        <w:r w:rsidR="008C3984" w:rsidRPr="00B143BD">
          <w:rPr>
            <w:sz w:val="28"/>
            <w:szCs w:val="28"/>
          </w:rPr>
          <w:t xml:space="preserve"> </w:t>
        </w:r>
        <w:r w:rsidR="008C3984">
          <w:rPr>
            <w:sz w:val="28"/>
            <w:szCs w:val="28"/>
          </w:rPr>
          <w:t>№</w:t>
        </w:r>
        <w:r w:rsidR="008C3984" w:rsidRPr="00B143BD">
          <w:rPr>
            <w:sz w:val="28"/>
            <w:szCs w:val="28"/>
          </w:rPr>
          <w:t xml:space="preserve"> 1.1</w:t>
        </w:r>
      </w:hyperlink>
      <w:r w:rsidR="008C3984" w:rsidRPr="00B143BD">
        <w:rPr>
          <w:sz w:val="28"/>
          <w:szCs w:val="28"/>
        </w:rPr>
        <w:t xml:space="preserve"> </w:t>
      </w:r>
      <w:r w:rsidR="008C3984">
        <w:rPr>
          <w:sz w:val="28"/>
          <w:szCs w:val="28"/>
        </w:rPr>
        <w:t>к Программе в порядке предоставления государственной социальной помощи на основании социального контракта на оказание помощи по поиску работы:</w:t>
      </w:r>
    </w:p>
    <w:p w:rsidR="008C3984" w:rsidRDefault="008C3984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</w:t>
      </w:r>
      <w:r w:rsidRPr="00F00CA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«за второй квартал года, предшествующего году» заменить словами «на год»;</w:t>
      </w:r>
    </w:p>
    <w:p w:rsidR="008C3984" w:rsidRDefault="008C3984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восьмом пункта 16.1 слова «за второй квартал года, предшествующего году» заменить словами «на год»;</w:t>
      </w:r>
    </w:p>
    <w:p w:rsidR="008C3984" w:rsidRDefault="008C3984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абзаце втором пункта 23</w:t>
      </w:r>
      <w:r w:rsidRPr="00F00CA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«за второй квартал года, предшествующего году» заменить словами «на год»;</w:t>
      </w:r>
    </w:p>
    <w:p w:rsidR="008C3984" w:rsidRDefault="008C3984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 пункте 2.1 раздела 2 Приложения № 3 к Порядку предоставления государственной социальной помощи на основании социального контракта по поиску работы:</w:t>
      </w:r>
    </w:p>
    <w:p w:rsidR="008C3984" w:rsidRDefault="008C3984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</w:t>
      </w:r>
      <w:r w:rsidRPr="009F5A1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«за второй квартал года, предшествующего году» заменить словами «на год»;</w:t>
      </w:r>
    </w:p>
    <w:p w:rsidR="008C3984" w:rsidRDefault="008C3984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</w:t>
      </w:r>
      <w:r w:rsidRPr="009F5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«за второй квартал года, предшествующего </w:t>
      </w:r>
      <w:r w:rsidR="00207476">
        <w:rPr>
          <w:sz w:val="28"/>
          <w:szCs w:val="28"/>
        </w:rPr>
        <w:t>году» заменить словами «на год»;</w:t>
      </w:r>
    </w:p>
    <w:p w:rsidR="008C3984" w:rsidRDefault="00207476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8C3984">
        <w:rPr>
          <w:sz w:val="28"/>
          <w:szCs w:val="28"/>
        </w:rPr>
        <w:t xml:space="preserve"> пункте 3</w:t>
      </w:r>
      <w:r w:rsidR="008C3984" w:rsidRPr="00F00CA0">
        <w:rPr>
          <w:sz w:val="28"/>
          <w:szCs w:val="28"/>
        </w:rPr>
        <w:t xml:space="preserve"> </w:t>
      </w:r>
      <w:hyperlink r:id="rId9" w:history="1">
        <w:r w:rsidR="008C3984" w:rsidRPr="00B143BD">
          <w:rPr>
            <w:sz w:val="28"/>
            <w:szCs w:val="28"/>
          </w:rPr>
          <w:t>приложени</w:t>
        </w:r>
        <w:r w:rsidR="008C3984">
          <w:rPr>
            <w:sz w:val="28"/>
            <w:szCs w:val="28"/>
          </w:rPr>
          <w:t>я</w:t>
        </w:r>
        <w:r w:rsidR="008C3984" w:rsidRPr="00B143BD">
          <w:rPr>
            <w:sz w:val="28"/>
            <w:szCs w:val="28"/>
          </w:rPr>
          <w:t xml:space="preserve"> </w:t>
        </w:r>
        <w:r w:rsidR="008C3984">
          <w:rPr>
            <w:sz w:val="28"/>
            <w:szCs w:val="28"/>
          </w:rPr>
          <w:t>№</w:t>
        </w:r>
        <w:r w:rsidR="008C3984" w:rsidRPr="00B143BD">
          <w:rPr>
            <w:sz w:val="28"/>
            <w:szCs w:val="28"/>
          </w:rPr>
          <w:t xml:space="preserve"> 1.</w:t>
        </w:r>
      </w:hyperlink>
      <w:r w:rsidR="008C3984">
        <w:rPr>
          <w:sz w:val="28"/>
          <w:szCs w:val="28"/>
        </w:rPr>
        <w:t>4</w:t>
      </w:r>
      <w:r w:rsidR="008C3984" w:rsidRPr="00B143BD">
        <w:rPr>
          <w:sz w:val="28"/>
          <w:szCs w:val="28"/>
        </w:rPr>
        <w:t xml:space="preserve"> </w:t>
      </w:r>
      <w:r w:rsidR="008C3984">
        <w:rPr>
          <w:sz w:val="28"/>
          <w:szCs w:val="28"/>
        </w:rPr>
        <w:t>в Порядке предоставления государственной социальной помощи на основании социального контракта на оказание помощи по преодолению трудной жизненной ситуации</w:t>
      </w:r>
      <w:r w:rsidR="008C3984" w:rsidRPr="0060510F">
        <w:rPr>
          <w:sz w:val="28"/>
          <w:szCs w:val="28"/>
        </w:rPr>
        <w:t xml:space="preserve"> </w:t>
      </w:r>
      <w:r w:rsidR="008C3984">
        <w:rPr>
          <w:sz w:val="28"/>
          <w:szCs w:val="28"/>
        </w:rPr>
        <w:t>слова «за второй квартал года, предшествующего году» заменить словами «на год».</w:t>
      </w:r>
    </w:p>
    <w:p w:rsidR="00207476" w:rsidRPr="004501EC" w:rsidRDefault="00207476" w:rsidP="002074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01E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4501EC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8C3984" w:rsidRDefault="008C3984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61D" w:rsidRDefault="0021061D" w:rsidP="002E4446">
      <w:pPr>
        <w:suppressAutoHyphens/>
        <w:jc w:val="both"/>
        <w:rPr>
          <w:sz w:val="28"/>
          <w:szCs w:val="28"/>
        </w:rPr>
      </w:pPr>
    </w:p>
    <w:p w:rsidR="00377140" w:rsidRPr="00135436" w:rsidRDefault="00377140" w:rsidP="002E4446">
      <w:pPr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  <w:r w:rsidRPr="00135436">
        <w:rPr>
          <w:sz w:val="28"/>
          <w:szCs w:val="28"/>
        </w:rPr>
        <w:t xml:space="preserve">   Глава Республики Алтай,</w:t>
      </w: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  <w:r w:rsidRPr="00135436">
        <w:rPr>
          <w:sz w:val="28"/>
          <w:szCs w:val="28"/>
        </w:rPr>
        <w:t>Председатель Правительства</w:t>
      </w: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  <w:r w:rsidRPr="00135436">
        <w:rPr>
          <w:sz w:val="28"/>
          <w:szCs w:val="28"/>
        </w:rPr>
        <w:t xml:space="preserve">       Республики Алтай</w:t>
      </w:r>
      <w:r w:rsidRPr="00135436">
        <w:rPr>
          <w:sz w:val="28"/>
          <w:szCs w:val="28"/>
        </w:rPr>
        <w:tab/>
        <w:t xml:space="preserve">                                                           О.Л. Хорохордин</w:t>
      </w: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8C3984" w:rsidRDefault="008C3984" w:rsidP="008C3984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</w:p>
    <w:p w:rsidR="00314DCD" w:rsidRDefault="008C3984" w:rsidP="00207476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DCD" w:rsidRPr="008C3984" w:rsidRDefault="00314DCD" w:rsidP="00314DCD">
      <w:pPr>
        <w:ind w:firstLine="709"/>
        <w:jc w:val="center"/>
        <w:rPr>
          <w:b/>
          <w:sz w:val="28"/>
          <w:szCs w:val="28"/>
        </w:rPr>
      </w:pPr>
      <w:r w:rsidRPr="008C3984">
        <w:rPr>
          <w:b/>
          <w:sz w:val="28"/>
          <w:szCs w:val="28"/>
        </w:rPr>
        <w:lastRenderedPageBreak/>
        <w:t>ПОЯСНИТЕЛЬНАЯ ЗАПИСКА</w:t>
      </w:r>
    </w:p>
    <w:p w:rsidR="00314DCD" w:rsidRPr="008C3984" w:rsidRDefault="00314DCD" w:rsidP="00314DC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3984"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314DCD" w:rsidRPr="008C3984" w:rsidRDefault="00314DCD" w:rsidP="00314DC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3984">
        <w:rPr>
          <w:b/>
          <w:bCs/>
          <w:sz w:val="28"/>
          <w:szCs w:val="28"/>
        </w:rPr>
        <w:t>«О внесении изменени</w:t>
      </w:r>
      <w:r w:rsidR="0060510F" w:rsidRPr="008C3984">
        <w:rPr>
          <w:b/>
          <w:bCs/>
          <w:sz w:val="28"/>
          <w:szCs w:val="28"/>
        </w:rPr>
        <w:t>й</w:t>
      </w:r>
      <w:r w:rsidRPr="008C3984">
        <w:rPr>
          <w:b/>
          <w:bCs/>
          <w:sz w:val="28"/>
          <w:szCs w:val="28"/>
        </w:rPr>
        <w:t xml:space="preserve"> в </w:t>
      </w:r>
      <w:r w:rsidRPr="008C3984">
        <w:rPr>
          <w:rFonts w:eastAsiaTheme="minorHAnsi"/>
          <w:b/>
          <w:sz w:val="28"/>
          <w:szCs w:val="28"/>
          <w:lang w:eastAsia="en-US"/>
        </w:rPr>
        <w:t>государственную программу Республики Алтай «Обеспечение социальной защищенности и занятости населения</w:t>
      </w:r>
      <w:r w:rsidRPr="008C3984">
        <w:rPr>
          <w:b/>
          <w:bCs/>
          <w:sz w:val="28"/>
          <w:szCs w:val="28"/>
        </w:rPr>
        <w:t>»</w:t>
      </w:r>
    </w:p>
    <w:p w:rsidR="006E42F1" w:rsidRPr="008C3984" w:rsidRDefault="006E42F1" w:rsidP="00314DCD">
      <w:pPr>
        <w:ind w:firstLine="709"/>
        <w:jc w:val="both"/>
        <w:rPr>
          <w:sz w:val="28"/>
          <w:szCs w:val="28"/>
        </w:rPr>
      </w:pPr>
    </w:p>
    <w:p w:rsidR="00314DCD" w:rsidRPr="008C3984" w:rsidRDefault="00314DCD" w:rsidP="00314DCD">
      <w:pPr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C806A3" w:rsidRPr="008C3984" w:rsidRDefault="00314DCD" w:rsidP="00C806A3">
      <w:pPr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>Разработчиком проекта постановления Правительства Республики Алтай «О внесении изменени</w:t>
      </w:r>
      <w:r w:rsidR="0060510F" w:rsidRPr="008C3984">
        <w:rPr>
          <w:sz w:val="28"/>
          <w:szCs w:val="28"/>
        </w:rPr>
        <w:t>й</w:t>
      </w:r>
      <w:r w:rsidRPr="008C3984">
        <w:rPr>
          <w:sz w:val="28"/>
          <w:szCs w:val="28"/>
        </w:rPr>
        <w:t xml:space="preserve"> в государственную программу Республики Алтай «Обеспечение социальной защищенности и занятости населения» (далее – проект постановления) является Министерство труда, социального развития и занятости населения Республики Алтай.</w:t>
      </w:r>
    </w:p>
    <w:p w:rsidR="008C3984" w:rsidRPr="008C3984" w:rsidRDefault="00314DCD" w:rsidP="006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>Проектом постановления предлагается внести изменени</w:t>
      </w:r>
      <w:r w:rsidR="008C3984" w:rsidRPr="008C3984">
        <w:rPr>
          <w:sz w:val="28"/>
          <w:szCs w:val="28"/>
        </w:rPr>
        <w:t>я</w:t>
      </w:r>
      <w:r w:rsidRPr="008C3984">
        <w:rPr>
          <w:sz w:val="28"/>
          <w:szCs w:val="28"/>
        </w:rPr>
        <w:t xml:space="preserve"> в государственную программу Республики Алтай «</w:t>
      </w:r>
      <w:r w:rsidRPr="008C3984">
        <w:rPr>
          <w:bCs/>
          <w:sz w:val="28"/>
          <w:szCs w:val="28"/>
        </w:rPr>
        <w:t>Обеспечение социальной защищенности и занятости населения</w:t>
      </w:r>
      <w:r w:rsidRPr="008C3984">
        <w:rPr>
          <w:sz w:val="28"/>
          <w:szCs w:val="28"/>
        </w:rPr>
        <w:t>», утвержденную постановлением Правительства Республики Алтай от 17 августа 2018 года № 268 (далее – государственная программа)</w:t>
      </w:r>
      <w:r w:rsidR="008C3984" w:rsidRPr="008C3984">
        <w:rPr>
          <w:sz w:val="28"/>
          <w:szCs w:val="28"/>
        </w:rPr>
        <w:t>, в части замены:</w:t>
      </w:r>
    </w:p>
    <w:p w:rsidR="008C3984" w:rsidRPr="008C3984" w:rsidRDefault="008C3984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984">
        <w:rPr>
          <w:rFonts w:eastAsiaTheme="minorHAnsi"/>
          <w:sz w:val="28"/>
          <w:szCs w:val="28"/>
          <w:lang w:eastAsia="en-US"/>
        </w:rPr>
        <w:t xml:space="preserve"> </w:t>
      </w:r>
      <w:r w:rsidRPr="008C3984">
        <w:rPr>
          <w:sz w:val="28"/>
          <w:szCs w:val="28"/>
        </w:rPr>
        <w:t>величин</w:t>
      </w:r>
      <w:r w:rsidR="00A5119A">
        <w:rPr>
          <w:sz w:val="28"/>
          <w:szCs w:val="28"/>
        </w:rPr>
        <w:t>ы</w:t>
      </w:r>
      <w:r w:rsidRPr="008C3984">
        <w:rPr>
          <w:sz w:val="28"/>
          <w:szCs w:val="28"/>
        </w:rPr>
        <w:t xml:space="preserve"> прожиточного минимума для трудоспособного населения, установленного в Республике Алтай за второй квартал года, предшествующего году заключения социального контракта, на величину прожиточного минимума, установленную на год, в соответствии с постановлением Правительства Российской Федерации от 7 июня 2021</w:t>
      </w:r>
      <w:r w:rsidR="00207476">
        <w:rPr>
          <w:sz w:val="28"/>
          <w:szCs w:val="28"/>
        </w:rPr>
        <w:t xml:space="preserve"> года</w:t>
      </w:r>
      <w:r w:rsidRPr="008C3984">
        <w:rPr>
          <w:sz w:val="28"/>
          <w:szCs w:val="28"/>
        </w:rPr>
        <w:t xml:space="preserve"> № 866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Федерации»;</w:t>
      </w:r>
    </w:p>
    <w:p w:rsidR="008C3984" w:rsidRPr="008C3984" w:rsidRDefault="008C3984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признанн</w:t>
      </w:r>
      <w:r w:rsidR="00A5119A">
        <w:rPr>
          <w:sz w:val="28"/>
          <w:szCs w:val="28"/>
        </w:rPr>
        <w:t xml:space="preserve">ого </w:t>
      </w:r>
      <w:r>
        <w:rPr>
          <w:sz w:val="28"/>
          <w:szCs w:val="28"/>
        </w:rPr>
        <w:t>утратившим</w:t>
      </w:r>
      <w:r w:rsidRPr="008C3984">
        <w:rPr>
          <w:sz w:val="28"/>
          <w:szCs w:val="28"/>
        </w:rPr>
        <w:t xml:space="preserve"> силу постановления Правительства Республики Алтай от 16 апреля 2018 года № 110 «Об утверждении Порядка определения объема и предоставления в Республике Алтай субсидий социально ориентированным некоммерческим организациям, не являющимся государственными (муниципальными) учреждениями, и признании утратившими силу некоторых постановлений Правительства Республики Алтай» </w:t>
      </w:r>
      <w:r w:rsidR="00A5119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постановлени</w:t>
      </w:r>
      <w:r w:rsidR="00A5119A">
        <w:rPr>
          <w:sz w:val="28"/>
          <w:szCs w:val="28"/>
        </w:rPr>
        <w:t>е</w:t>
      </w:r>
      <w:r w:rsidRPr="008C3984">
        <w:rPr>
          <w:sz w:val="28"/>
          <w:szCs w:val="28"/>
        </w:rPr>
        <w:t xml:space="preserve"> Правительства Республики Алтай от 29 апреля 2021 года № 104 «Об утверждении Порядка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Алтай, и признании утратившими силу некоторых постановлений Правительства Республики Алтай».</w:t>
      </w:r>
    </w:p>
    <w:p w:rsidR="00314DCD" w:rsidRPr="008C3984" w:rsidRDefault="00314DCD" w:rsidP="00314DCD">
      <w:pPr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>Правовым основанием принятия проекта постановления являются:</w:t>
      </w:r>
    </w:p>
    <w:p w:rsidR="00314DCD" w:rsidRPr="008C3984" w:rsidRDefault="00314DCD" w:rsidP="00314DCD">
      <w:pPr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 xml:space="preserve">1) подпункт 24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</w:t>
      </w:r>
      <w:r w:rsidRPr="008C3984">
        <w:rPr>
          <w:sz w:val="28"/>
          <w:szCs w:val="28"/>
        </w:rPr>
        <w:lastRenderedPageBreak/>
        <w:t>счет средств бюджета субъекта Российской Федерации (за исключением субвенций из федерального бюджета), относится 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социальной поддержки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граждан, в том числе за счет предоставления субвенций местным бюджетам для выплаты пособий на оплату проезда на общественном транспорте, иных социальных пособий,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граждан, в том числе льгот по оплате услуг связи, организация предоставления гражданам субсидий на оплату жилых помещений и коммунальных услуг;</w:t>
      </w:r>
    </w:p>
    <w:p w:rsidR="00314DCD" w:rsidRPr="008C3984" w:rsidRDefault="00314DCD" w:rsidP="00314DCD">
      <w:pPr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 xml:space="preserve">2) абзац второй статьи 16 Конституционного закона Республики Алтай от 24 февраля 1998 года № 2-4 «О Правительстве Республики Алтай», в соответствии с которым  Правительство Республики Алтай обеспечивает проведение единой социальной политики, реализацию конституционных прав граждан в области социального обеспечения, способствует развитию социального обеспечения; </w:t>
      </w:r>
    </w:p>
    <w:p w:rsidR="00792183" w:rsidRPr="008C3984" w:rsidRDefault="00314DCD" w:rsidP="00792183">
      <w:pPr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>3) часть 1 статьи 20 Закона Республики Алтай от 5 марта 2008 года № 18-РЗ «О нормативных правовых актах Республики Алтай», согласно которой изменения нормативного правового акта оформляется нормативным</w:t>
      </w:r>
      <w:r w:rsidR="00D64C0B" w:rsidRPr="008C3984">
        <w:rPr>
          <w:sz w:val="28"/>
          <w:szCs w:val="28"/>
        </w:rPr>
        <w:t>и правовыми актами того же вида;</w:t>
      </w:r>
    </w:p>
    <w:p w:rsidR="00D64C0B" w:rsidRPr="008C3984" w:rsidRDefault="00D64C0B" w:rsidP="00314DCD">
      <w:pPr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 xml:space="preserve">4) </w:t>
      </w:r>
      <w:r w:rsidR="00792183" w:rsidRPr="008C3984">
        <w:rPr>
          <w:sz w:val="28"/>
          <w:szCs w:val="28"/>
        </w:rPr>
        <w:t xml:space="preserve">пункт 1 части 2 статьи 1 </w:t>
      </w:r>
      <w:r w:rsidRPr="008C3984">
        <w:rPr>
          <w:sz w:val="28"/>
          <w:szCs w:val="28"/>
        </w:rPr>
        <w:t>Закон</w:t>
      </w:r>
      <w:r w:rsidR="00792183" w:rsidRPr="008C3984">
        <w:rPr>
          <w:sz w:val="28"/>
          <w:szCs w:val="28"/>
        </w:rPr>
        <w:t>а</w:t>
      </w:r>
      <w:r w:rsidRPr="008C3984">
        <w:rPr>
          <w:sz w:val="28"/>
          <w:szCs w:val="28"/>
        </w:rPr>
        <w:t xml:space="preserve"> Республики Алтай от 23 ноября 2011 года № 78-РЗ «О государственной поддержке социально ориентированных некоммерческих организаций в Республике Алтай»</w:t>
      </w:r>
      <w:r w:rsidR="00792183" w:rsidRPr="008C3984">
        <w:rPr>
          <w:sz w:val="28"/>
          <w:szCs w:val="28"/>
        </w:rPr>
        <w:t>, согласно которому к полномочиям Правительства Республики Алтай по решению вопросов поддержки социально ориентированных некоммерческих организаций в Республике Алтай относится принятие в пределах своей компетенции правовых актов по решению вопросов поддержки социально ориентированных некоммерческих организаций.</w:t>
      </w:r>
    </w:p>
    <w:p w:rsidR="00314DCD" w:rsidRPr="008C3984" w:rsidRDefault="00314DCD" w:rsidP="00314DCD">
      <w:pPr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 xml:space="preserve">В соответствии с пунктом 25 </w:t>
      </w:r>
      <w:r w:rsidRPr="008C3984">
        <w:rPr>
          <w:rFonts w:eastAsiaTheme="minorHAnsi"/>
          <w:sz w:val="28"/>
          <w:szCs w:val="28"/>
          <w:lang w:eastAsia="en-US"/>
        </w:rPr>
        <w:t>Порядка разработки, реализации и оценки эффективности государственных программ Республики Алтай</w:t>
      </w:r>
      <w:r w:rsidRPr="008C3984">
        <w:rPr>
          <w:sz w:val="28"/>
          <w:szCs w:val="28"/>
        </w:rPr>
        <w:t xml:space="preserve">, утвержденного постановлением Правительства Республики Алтай </w:t>
      </w:r>
      <w:r w:rsidRPr="008C3984">
        <w:rPr>
          <w:rFonts w:eastAsiaTheme="minorHAnsi"/>
          <w:sz w:val="28"/>
          <w:szCs w:val="28"/>
          <w:lang w:eastAsia="en-US"/>
        </w:rPr>
        <w:t>от 18 декабря 2014 года № 392</w:t>
      </w:r>
      <w:r w:rsidRPr="008C3984">
        <w:rPr>
          <w:sz w:val="28"/>
          <w:szCs w:val="28"/>
        </w:rPr>
        <w:t>, государственная программа утверждается постановлением Правительства Республики Алтай:</w:t>
      </w:r>
    </w:p>
    <w:p w:rsidR="00314DCD" w:rsidRPr="008C3984" w:rsidRDefault="00314DCD" w:rsidP="00314DC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984">
        <w:rPr>
          <w:sz w:val="28"/>
          <w:szCs w:val="28"/>
        </w:rPr>
        <w:t>п</w:t>
      </w:r>
      <w:r w:rsidRPr="008C3984">
        <w:rPr>
          <w:rFonts w:eastAsiaTheme="minorHAnsi"/>
          <w:sz w:val="28"/>
          <w:szCs w:val="28"/>
          <w:lang w:eastAsia="en-US"/>
        </w:rPr>
        <w:t xml:space="preserve">роект постановления Правительства Республики Алтай об утверждении государственной программы, о внесении изменений в государственную программу в Правительство Республики Алтай вносит администратор государственной программы в порядке, установленном </w:t>
      </w:r>
      <w:hyperlink r:id="rId10" w:history="1">
        <w:r w:rsidRPr="008C3984">
          <w:rPr>
            <w:rFonts w:eastAsiaTheme="minorHAnsi"/>
            <w:sz w:val="28"/>
            <w:szCs w:val="28"/>
            <w:lang w:eastAsia="en-US"/>
          </w:rPr>
          <w:t>Регламентом</w:t>
        </w:r>
      </w:hyperlink>
      <w:r w:rsidRPr="008C3984">
        <w:rPr>
          <w:rFonts w:eastAsiaTheme="minorHAnsi"/>
          <w:sz w:val="28"/>
          <w:szCs w:val="28"/>
          <w:lang w:eastAsia="en-US"/>
        </w:rPr>
        <w:t xml:space="preserve"> Правительства Республики Алтай, утвержденным постановлением Правительства Республики Алтай от 21 декабря 2006 года № 305;</w:t>
      </w:r>
    </w:p>
    <w:p w:rsidR="00314DCD" w:rsidRPr="008C3984" w:rsidRDefault="00314DCD" w:rsidP="00314DC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984">
        <w:rPr>
          <w:rFonts w:eastAsiaTheme="minorHAnsi"/>
          <w:sz w:val="28"/>
          <w:szCs w:val="28"/>
          <w:lang w:eastAsia="en-US"/>
        </w:rPr>
        <w:lastRenderedPageBreak/>
        <w:t xml:space="preserve">Правительство Республики Алтай направляет внесенные администраторами государственных программ проекты государственных программ и (или) предложения о внесении изменений в государственные программы в Государственное Собрание - Эл Курултай Республики Алтай и Контрольно-счетную палату Республики Алтай для рассмотрения их в порядке, установленном </w:t>
      </w:r>
      <w:hyperlink r:id="rId11" w:history="1">
        <w:r w:rsidRPr="008C3984">
          <w:rPr>
            <w:rFonts w:eastAsiaTheme="minorHAnsi"/>
            <w:sz w:val="28"/>
            <w:szCs w:val="28"/>
            <w:lang w:eastAsia="en-US"/>
          </w:rPr>
          <w:t>статьей 8-1</w:t>
        </w:r>
      </w:hyperlink>
      <w:r w:rsidRPr="008C3984">
        <w:rPr>
          <w:rFonts w:eastAsiaTheme="minorHAnsi"/>
          <w:sz w:val="28"/>
          <w:szCs w:val="28"/>
          <w:lang w:eastAsia="en-US"/>
        </w:rPr>
        <w:t xml:space="preserve"> Закона Республики Алтай от 27 ноября 2007 года № 66-РЗ «О бюджетном процессе в Республике Алтай»;</w:t>
      </w:r>
    </w:p>
    <w:p w:rsidR="00314DCD" w:rsidRPr="008C3984" w:rsidRDefault="00314DCD" w:rsidP="00314DC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984">
        <w:rPr>
          <w:rFonts w:eastAsiaTheme="minorHAnsi"/>
          <w:sz w:val="28"/>
          <w:szCs w:val="28"/>
          <w:lang w:eastAsia="en-US"/>
        </w:rPr>
        <w:t>проект постановления Правительства Республики Алтай об утверждении государственной программы, проект постановления Правительства Республики Алтай о внесении изменений в государственную программу подлежат обязательному согласованию в следующей последовательности:</w:t>
      </w:r>
    </w:p>
    <w:p w:rsidR="00314DCD" w:rsidRPr="008C3984" w:rsidRDefault="00314DCD" w:rsidP="00314D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984">
        <w:rPr>
          <w:rFonts w:eastAsiaTheme="minorHAnsi"/>
          <w:sz w:val="28"/>
          <w:szCs w:val="28"/>
          <w:lang w:eastAsia="en-US"/>
        </w:rPr>
        <w:t>с соисполнителями государственной программы;</w:t>
      </w:r>
    </w:p>
    <w:p w:rsidR="00314DCD" w:rsidRPr="008C3984" w:rsidRDefault="00314DCD" w:rsidP="00314D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984">
        <w:rPr>
          <w:rFonts w:eastAsiaTheme="minorHAnsi"/>
          <w:sz w:val="28"/>
          <w:szCs w:val="28"/>
          <w:lang w:eastAsia="en-US"/>
        </w:rPr>
        <w:t>Министерством экономического развития Республики Алтай;</w:t>
      </w:r>
    </w:p>
    <w:p w:rsidR="00314DCD" w:rsidRPr="008C3984" w:rsidRDefault="00314DCD" w:rsidP="00314D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984">
        <w:rPr>
          <w:rFonts w:eastAsiaTheme="minorHAnsi"/>
          <w:sz w:val="28"/>
          <w:szCs w:val="28"/>
          <w:lang w:eastAsia="en-US"/>
        </w:rPr>
        <w:t>Министерством финансов Республики Алтай;</w:t>
      </w:r>
    </w:p>
    <w:p w:rsidR="00792183" w:rsidRPr="008C3984" w:rsidRDefault="00314DCD" w:rsidP="007921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984">
        <w:rPr>
          <w:rFonts w:eastAsiaTheme="minorHAnsi"/>
          <w:sz w:val="28"/>
          <w:szCs w:val="28"/>
          <w:lang w:eastAsia="en-US"/>
        </w:rPr>
        <w:t xml:space="preserve">Первым заместителем Председателя Правительства Республики Алтай или заместителем Председателя Правительства Республики Алтай, непосредственно координирующим и контролирующим деятельность исполнительного органа государственной власти Республики Алтай, - администратора государственной программы в соответствии с </w:t>
      </w:r>
      <w:hyperlink r:id="rId12" w:history="1">
        <w:r w:rsidRPr="008C3984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8C3984">
        <w:rPr>
          <w:rFonts w:eastAsiaTheme="minorHAnsi"/>
          <w:sz w:val="28"/>
          <w:szCs w:val="28"/>
          <w:lang w:eastAsia="en-US"/>
        </w:rPr>
        <w:t xml:space="preserve"> Главы Республики Алтай, Председателя Правительства Республики Алтай от 24 ноября 2014 года № 310-у «О распределении обязанностей между Главой Республики Алтай, Председателем Правительства Республики Алтай, первыми заместителями и заместителями Председателя Правительства Республики Алтай».</w:t>
      </w:r>
    </w:p>
    <w:p w:rsidR="008C3984" w:rsidRPr="008C3984" w:rsidRDefault="008C3984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>Проект постановления разработан с целью приведения государственной программы в соответствии с федеральным законодательством и законодательством Республики Алтай.</w:t>
      </w:r>
    </w:p>
    <w:p w:rsidR="008C3984" w:rsidRPr="008C3984" w:rsidRDefault="008C3984" w:rsidP="008C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984">
        <w:rPr>
          <w:rFonts w:eastAsiaTheme="minorHAnsi"/>
          <w:sz w:val="28"/>
          <w:szCs w:val="28"/>
          <w:lang w:eastAsia="en-US"/>
        </w:rPr>
        <w:t xml:space="preserve">Необходимость принятия проекта постановления связана </w:t>
      </w:r>
      <w:r w:rsidRPr="008C3984">
        <w:rPr>
          <w:sz w:val="28"/>
          <w:szCs w:val="28"/>
        </w:rPr>
        <w:t>с изменениями, внесенными постановлением Правительства Российской</w:t>
      </w:r>
      <w:r w:rsidR="00207476">
        <w:rPr>
          <w:sz w:val="28"/>
          <w:szCs w:val="28"/>
        </w:rPr>
        <w:t xml:space="preserve"> Федерации от 7 июня 2021 № 866</w:t>
      </w:r>
      <w:r w:rsidRPr="008C3984">
        <w:rPr>
          <w:sz w:val="28"/>
          <w:szCs w:val="28"/>
        </w:rPr>
        <w:t xml:space="preserve"> в государственную </w:t>
      </w:r>
      <w:hyperlink r:id="rId13" w:history="1">
        <w:r w:rsidRPr="008C3984">
          <w:rPr>
            <w:sz w:val="28"/>
            <w:szCs w:val="28"/>
          </w:rPr>
          <w:t>программ</w:t>
        </w:r>
      </w:hyperlink>
      <w:r w:rsidRPr="008C3984">
        <w:rPr>
          <w:sz w:val="28"/>
          <w:szCs w:val="28"/>
        </w:rPr>
        <w:t>у Российской Федерации «Социальная поддержка граждан», утвержденн</w:t>
      </w:r>
      <w:r w:rsidR="00207476">
        <w:rPr>
          <w:sz w:val="28"/>
          <w:szCs w:val="28"/>
        </w:rPr>
        <w:t>ую</w:t>
      </w:r>
      <w:r w:rsidRPr="008C3984">
        <w:rPr>
          <w:sz w:val="28"/>
          <w:szCs w:val="28"/>
        </w:rPr>
        <w:t xml:space="preserve"> постановлением Правительства Российской Федерации от 15 апреля 2014 г</w:t>
      </w:r>
      <w:r w:rsidR="00207476">
        <w:rPr>
          <w:sz w:val="28"/>
          <w:szCs w:val="28"/>
        </w:rPr>
        <w:t>ода</w:t>
      </w:r>
      <w:r w:rsidRPr="008C3984">
        <w:rPr>
          <w:sz w:val="28"/>
          <w:szCs w:val="28"/>
        </w:rPr>
        <w:t xml:space="preserve"> № 296 «Об утверждении государственной программы Российской Федерации «Социальная поддержка граждан», также признанием утратившим силу постановления Правительства Республики Алтай от 16 апреля 2018 года № 110 «Об утверждении Порядка определения объема и предоставления в Республике Алтай субсидий социально ориентированным некоммерческим организациям, не являющимся государственными (муниципальными) учреждениями, и признании утратившими силу некоторых постановлений Правительства Республики Алтай» в связи с принятием постановления Правительства Республики Алтай от 29 апреля 2021 года № 104 «Об утверждении Порядка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Алтай, и признании </w:t>
      </w:r>
      <w:r w:rsidRPr="008C3984">
        <w:rPr>
          <w:sz w:val="28"/>
          <w:szCs w:val="28"/>
        </w:rPr>
        <w:lastRenderedPageBreak/>
        <w:t>утратившими силу некоторых постановлений Правительства Республики Алтай».</w:t>
      </w:r>
    </w:p>
    <w:p w:rsidR="00314DCD" w:rsidRPr="008C3984" w:rsidRDefault="00314DCD" w:rsidP="00314DCD">
      <w:pPr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314DCD" w:rsidRPr="008C3984" w:rsidRDefault="00314DCD" w:rsidP="00314DCD">
      <w:pPr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 xml:space="preserve">Принятие проекта постановления не потребует приостановления, признания утратившими силу, изменения и принятия нормативных правовых актов Республики Алтай. </w:t>
      </w:r>
    </w:p>
    <w:p w:rsidR="00314DCD" w:rsidRPr="008C3984" w:rsidRDefault="00314DCD" w:rsidP="00314DCD">
      <w:pPr>
        <w:ind w:firstLine="709"/>
        <w:jc w:val="both"/>
        <w:rPr>
          <w:sz w:val="28"/>
          <w:szCs w:val="28"/>
        </w:rPr>
      </w:pPr>
      <w:r w:rsidRPr="008C3984"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по результатам которой коррупциогенные факторы в проекте постановления не выявлены.</w:t>
      </w:r>
    </w:p>
    <w:p w:rsidR="00314DCD" w:rsidRPr="008C3984" w:rsidRDefault="00314DCD" w:rsidP="00314DCD">
      <w:pPr>
        <w:ind w:firstLine="709"/>
        <w:jc w:val="both"/>
        <w:rPr>
          <w:sz w:val="28"/>
          <w:szCs w:val="28"/>
        </w:rPr>
      </w:pPr>
    </w:p>
    <w:p w:rsidR="00314DCD" w:rsidRPr="008C3984" w:rsidRDefault="00314DCD" w:rsidP="00314DCD">
      <w:pPr>
        <w:ind w:firstLine="709"/>
        <w:jc w:val="both"/>
        <w:rPr>
          <w:sz w:val="28"/>
          <w:szCs w:val="28"/>
        </w:rPr>
      </w:pPr>
    </w:p>
    <w:p w:rsidR="005F69DC" w:rsidRPr="008C3984" w:rsidRDefault="005F69DC" w:rsidP="005F69DC">
      <w:pPr>
        <w:rPr>
          <w:sz w:val="28"/>
          <w:szCs w:val="28"/>
        </w:rPr>
      </w:pPr>
    </w:p>
    <w:p w:rsidR="00314DCD" w:rsidRPr="008C3984" w:rsidRDefault="00314DCD" w:rsidP="00314DCD">
      <w:pPr>
        <w:jc w:val="both"/>
        <w:rPr>
          <w:sz w:val="28"/>
          <w:szCs w:val="28"/>
        </w:rPr>
      </w:pPr>
    </w:p>
    <w:p w:rsidR="00314DCD" w:rsidRPr="008C3984" w:rsidRDefault="00314DCD" w:rsidP="00314DCD">
      <w:pPr>
        <w:jc w:val="both"/>
        <w:rPr>
          <w:sz w:val="28"/>
          <w:szCs w:val="28"/>
        </w:rPr>
      </w:pPr>
      <w:r w:rsidRPr="008C3984">
        <w:rPr>
          <w:sz w:val="28"/>
          <w:szCs w:val="28"/>
        </w:rPr>
        <w:t>Исполняющий обязанности</w:t>
      </w:r>
    </w:p>
    <w:p w:rsidR="00314DCD" w:rsidRPr="008C3984" w:rsidRDefault="00314DCD" w:rsidP="00314DCD">
      <w:pPr>
        <w:jc w:val="both"/>
        <w:rPr>
          <w:sz w:val="28"/>
          <w:szCs w:val="28"/>
        </w:rPr>
      </w:pPr>
      <w:r w:rsidRPr="008C3984">
        <w:rPr>
          <w:sz w:val="28"/>
          <w:szCs w:val="28"/>
        </w:rPr>
        <w:t>министра труда, социального</w:t>
      </w:r>
    </w:p>
    <w:p w:rsidR="00314DCD" w:rsidRPr="008C3984" w:rsidRDefault="00314DCD" w:rsidP="00314DCD">
      <w:pPr>
        <w:jc w:val="both"/>
        <w:rPr>
          <w:sz w:val="28"/>
          <w:szCs w:val="28"/>
        </w:rPr>
      </w:pPr>
      <w:r w:rsidRPr="008C3984">
        <w:rPr>
          <w:sz w:val="28"/>
          <w:szCs w:val="28"/>
        </w:rPr>
        <w:t>развития и занятости населении</w:t>
      </w:r>
    </w:p>
    <w:p w:rsidR="00314DCD" w:rsidRPr="008C3984" w:rsidRDefault="00314DCD" w:rsidP="00314DCD">
      <w:pPr>
        <w:jc w:val="both"/>
        <w:rPr>
          <w:sz w:val="28"/>
          <w:szCs w:val="28"/>
        </w:rPr>
      </w:pPr>
      <w:r w:rsidRPr="008C3984">
        <w:rPr>
          <w:sz w:val="28"/>
          <w:szCs w:val="28"/>
        </w:rPr>
        <w:t xml:space="preserve">Республики Алтай                                                           </w:t>
      </w:r>
      <w:r w:rsidR="008C3984">
        <w:rPr>
          <w:sz w:val="28"/>
          <w:szCs w:val="28"/>
        </w:rPr>
        <w:t xml:space="preserve"> </w:t>
      </w:r>
      <w:r w:rsidRPr="008C3984">
        <w:rPr>
          <w:sz w:val="28"/>
          <w:szCs w:val="28"/>
        </w:rPr>
        <w:t xml:space="preserve">          </w:t>
      </w:r>
      <w:r w:rsidR="008C3984" w:rsidRPr="008C3984">
        <w:rPr>
          <w:sz w:val="28"/>
          <w:szCs w:val="28"/>
        </w:rPr>
        <w:t xml:space="preserve"> </w:t>
      </w:r>
      <w:r w:rsidRPr="008C3984">
        <w:rPr>
          <w:sz w:val="28"/>
          <w:szCs w:val="28"/>
        </w:rPr>
        <w:t xml:space="preserve">   А.И. Санаров</w:t>
      </w:r>
    </w:p>
    <w:p w:rsidR="005F69DC" w:rsidRPr="008C3984" w:rsidRDefault="005F69DC" w:rsidP="00314DCD">
      <w:pPr>
        <w:jc w:val="both"/>
        <w:rPr>
          <w:sz w:val="28"/>
          <w:szCs w:val="28"/>
        </w:rPr>
      </w:pPr>
    </w:p>
    <w:p w:rsidR="005F69DC" w:rsidRPr="008C3984" w:rsidRDefault="005F69DC" w:rsidP="00314DCD">
      <w:pPr>
        <w:jc w:val="both"/>
        <w:rPr>
          <w:sz w:val="28"/>
          <w:szCs w:val="28"/>
        </w:rPr>
      </w:pPr>
    </w:p>
    <w:p w:rsidR="005F69DC" w:rsidRPr="008C3984" w:rsidRDefault="005F69DC" w:rsidP="00314DCD">
      <w:pPr>
        <w:jc w:val="both"/>
        <w:rPr>
          <w:sz w:val="28"/>
          <w:szCs w:val="28"/>
        </w:rPr>
      </w:pPr>
    </w:p>
    <w:p w:rsidR="005F69DC" w:rsidRPr="008C3984" w:rsidRDefault="005F69DC" w:rsidP="00314DCD">
      <w:pPr>
        <w:jc w:val="both"/>
        <w:rPr>
          <w:sz w:val="28"/>
          <w:szCs w:val="28"/>
        </w:rPr>
      </w:pPr>
    </w:p>
    <w:p w:rsidR="005F69DC" w:rsidRPr="008C3984" w:rsidRDefault="005F69DC" w:rsidP="00314DCD">
      <w:pPr>
        <w:jc w:val="both"/>
        <w:rPr>
          <w:sz w:val="28"/>
          <w:szCs w:val="28"/>
        </w:rPr>
      </w:pPr>
    </w:p>
    <w:p w:rsidR="005F69DC" w:rsidRPr="008C3984" w:rsidRDefault="005F69DC" w:rsidP="00314DCD">
      <w:pPr>
        <w:jc w:val="both"/>
        <w:rPr>
          <w:sz w:val="28"/>
          <w:szCs w:val="28"/>
        </w:rPr>
      </w:pPr>
    </w:p>
    <w:p w:rsidR="005F69DC" w:rsidRPr="008C3984" w:rsidRDefault="005F69DC" w:rsidP="00314DCD">
      <w:pPr>
        <w:jc w:val="both"/>
        <w:rPr>
          <w:sz w:val="28"/>
          <w:szCs w:val="28"/>
        </w:rPr>
      </w:pPr>
    </w:p>
    <w:p w:rsidR="005F69DC" w:rsidRPr="008C3984" w:rsidRDefault="005F69DC" w:rsidP="00314DCD">
      <w:pPr>
        <w:jc w:val="both"/>
        <w:rPr>
          <w:sz w:val="28"/>
          <w:szCs w:val="28"/>
        </w:rPr>
      </w:pPr>
    </w:p>
    <w:p w:rsidR="005F69DC" w:rsidRPr="008C3984" w:rsidRDefault="005F69DC" w:rsidP="00314DCD">
      <w:pPr>
        <w:jc w:val="both"/>
        <w:rPr>
          <w:sz w:val="28"/>
          <w:szCs w:val="28"/>
        </w:rPr>
      </w:pPr>
    </w:p>
    <w:p w:rsidR="00042448" w:rsidRPr="008C3984" w:rsidRDefault="00042448" w:rsidP="00314DCD">
      <w:pPr>
        <w:jc w:val="both"/>
        <w:rPr>
          <w:sz w:val="28"/>
          <w:szCs w:val="28"/>
        </w:rPr>
      </w:pPr>
    </w:p>
    <w:p w:rsidR="00042448" w:rsidRPr="008C3984" w:rsidRDefault="00042448" w:rsidP="00314DCD">
      <w:pPr>
        <w:jc w:val="both"/>
        <w:rPr>
          <w:sz w:val="28"/>
          <w:szCs w:val="28"/>
        </w:rPr>
      </w:pPr>
    </w:p>
    <w:p w:rsidR="00042448" w:rsidRPr="008C3984" w:rsidRDefault="00042448" w:rsidP="00314DCD">
      <w:pPr>
        <w:jc w:val="both"/>
        <w:rPr>
          <w:sz w:val="28"/>
          <w:szCs w:val="28"/>
        </w:rPr>
      </w:pPr>
    </w:p>
    <w:p w:rsidR="00042448" w:rsidRPr="008C3984" w:rsidRDefault="00042448" w:rsidP="00314DCD">
      <w:pPr>
        <w:jc w:val="both"/>
        <w:rPr>
          <w:sz w:val="28"/>
          <w:szCs w:val="28"/>
        </w:rPr>
      </w:pPr>
    </w:p>
    <w:p w:rsidR="00042448" w:rsidRPr="008C3984" w:rsidRDefault="00042448" w:rsidP="00314DCD">
      <w:pPr>
        <w:jc w:val="both"/>
        <w:rPr>
          <w:sz w:val="28"/>
          <w:szCs w:val="28"/>
        </w:rPr>
      </w:pPr>
    </w:p>
    <w:p w:rsidR="00042448" w:rsidRPr="008C3984" w:rsidRDefault="00042448" w:rsidP="00314DCD">
      <w:pPr>
        <w:jc w:val="both"/>
        <w:rPr>
          <w:sz w:val="28"/>
          <w:szCs w:val="28"/>
        </w:rPr>
      </w:pPr>
    </w:p>
    <w:p w:rsidR="00042448" w:rsidRPr="008C3984" w:rsidRDefault="00042448" w:rsidP="00314DCD">
      <w:pPr>
        <w:jc w:val="both"/>
        <w:rPr>
          <w:sz w:val="28"/>
          <w:szCs w:val="28"/>
        </w:rPr>
      </w:pPr>
    </w:p>
    <w:p w:rsidR="00042448" w:rsidRPr="008C3984" w:rsidRDefault="00042448" w:rsidP="00314DCD">
      <w:pPr>
        <w:jc w:val="both"/>
        <w:rPr>
          <w:sz w:val="28"/>
          <w:szCs w:val="28"/>
        </w:rPr>
      </w:pPr>
    </w:p>
    <w:p w:rsidR="00042448" w:rsidRPr="008C3984" w:rsidRDefault="00042448" w:rsidP="00314DCD">
      <w:pPr>
        <w:jc w:val="both"/>
        <w:rPr>
          <w:sz w:val="28"/>
          <w:szCs w:val="28"/>
        </w:rPr>
      </w:pPr>
    </w:p>
    <w:p w:rsidR="00042448" w:rsidRDefault="00042448" w:rsidP="00314DCD">
      <w:pPr>
        <w:jc w:val="both"/>
        <w:rPr>
          <w:sz w:val="28"/>
          <w:szCs w:val="28"/>
        </w:rPr>
      </w:pPr>
    </w:p>
    <w:p w:rsidR="00042448" w:rsidRDefault="00042448" w:rsidP="00314DCD">
      <w:pPr>
        <w:jc w:val="both"/>
        <w:rPr>
          <w:sz w:val="28"/>
          <w:szCs w:val="28"/>
        </w:rPr>
      </w:pPr>
    </w:p>
    <w:p w:rsidR="00042448" w:rsidRDefault="00042448" w:rsidP="00314DCD">
      <w:pPr>
        <w:jc w:val="both"/>
        <w:rPr>
          <w:sz w:val="28"/>
          <w:szCs w:val="28"/>
        </w:rPr>
      </w:pPr>
    </w:p>
    <w:p w:rsidR="00A5119A" w:rsidRDefault="00A5119A" w:rsidP="00314DCD">
      <w:pPr>
        <w:jc w:val="both"/>
        <w:rPr>
          <w:sz w:val="28"/>
          <w:szCs w:val="28"/>
        </w:rPr>
      </w:pPr>
    </w:p>
    <w:p w:rsidR="00A5119A" w:rsidRDefault="00A5119A" w:rsidP="00314DCD">
      <w:pPr>
        <w:jc w:val="both"/>
        <w:rPr>
          <w:sz w:val="28"/>
          <w:szCs w:val="28"/>
        </w:rPr>
      </w:pPr>
    </w:p>
    <w:p w:rsidR="00042448" w:rsidRDefault="00042448" w:rsidP="00314DCD">
      <w:pPr>
        <w:jc w:val="both"/>
        <w:rPr>
          <w:sz w:val="28"/>
          <w:szCs w:val="28"/>
        </w:rPr>
      </w:pPr>
    </w:p>
    <w:p w:rsidR="00E5585E" w:rsidRDefault="00E5585E" w:rsidP="005F69DC">
      <w:pPr>
        <w:jc w:val="center"/>
        <w:rPr>
          <w:b/>
          <w:sz w:val="28"/>
          <w:szCs w:val="28"/>
        </w:rPr>
      </w:pPr>
    </w:p>
    <w:p w:rsidR="005F69DC" w:rsidRDefault="005F69DC" w:rsidP="005F69DC">
      <w:pPr>
        <w:jc w:val="center"/>
        <w:rPr>
          <w:b/>
          <w:sz w:val="28"/>
          <w:szCs w:val="28"/>
        </w:rPr>
      </w:pPr>
      <w:r w:rsidRPr="000A074C">
        <w:rPr>
          <w:b/>
          <w:sz w:val="28"/>
          <w:szCs w:val="28"/>
        </w:rPr>
        <w:lastRenderedPageBreak/>
        <w:t>ПЕРЕЧЕНЬ</w:t>
      </w:r>
    </w:p>
    <w:p w:rsidR="005F69DC" w:rsidRPr="000A074C" w:rsidRDefault="005F69DC" w:rsidP="005F69DC">
      <w:pPr>
        <w:jc w:val="center"/>
        <w:rPr>
          <w:b/>
          <w:sz w:val="28"/>
          <w:szCs w:val="28"/>
        </w:rPr>
      </w:pPr>
      <w:r w:rsidRPr="000A074C">
        <w:rPr>
          <w:b/>
          <w:sz w:val="28"/>
          <w:szCs w:val="28"/>
        </w:rPr>
        <w:t>нормативных правовых актов Республики Алтай, подлежащих принятию, изменению, приостановлению или признанию утратившими силу в связи с принятием проекта  постановления Правительства Республики Алтай «О внесении изменени</w:t>
      </w:r>
      <w:r w:rsidR="00042448">
        <w:rPr>
          <w:b/>
          <w:sz w:val="28"/>
          <w:szCs w:val="28"/>
        </w:rPr>
        <w:t>й</w:t>
      </w:r>
      <w:r w:rsidRPr="000A074C">
        <w:rPr>
          <w:b/>
          <w:sz w:val="28"/>
          <w:szCs w:val="28"/>
        </w:rPr>
        <w:t xml:space="preserve"> в </w:t>
      </w:r>
      <w:r w:rsidRPr="000A074C">
        <w:rPr>
          <w:rFonts w:eastAsiaTheme="minorHAnsi"/>
          <w:b/>
          <w:sz w:val="28"/>
          <w:szCs w:val="28"/>
        </w:rPr>
        <w:t>государственную программу Республики Алтай «Обеспечение социальной защищенности и занятости населения</w:t>
      </w:r>
      <w:r w:rsidRPr="000A074C">
        <w:rPr>
          <w:b/>
          <w:sz w:val="28"/>
          <w:szCs w:val="28"/>
        </w:rPr>
        <w:t>»</w:t>
      </w:r>
    </w:p>
    <w:p w:rsidR="005F69DC" w:rsidRPr="00F74A03" w:rsidRDefault="005F69DC" w:rsidP="005F69DC">
      <w:pPr>
        <w:autoSpaceDE w:val="0"/>
        <w:autoSpaceDN w:val="0"/>
        <w:adjustRightInd w:val="0"/>
        <w:ind w:firstLine="709"/>
        <w:jc w:val="center"/>
        <w:outlineLvl w:val="1"/>
        <w:rPr>
          <w:sz w:val="48"/>
          <w:szCs w:val="48"/>
        </w:rPr>
      </w:pPr>
    </w:p>
    <w:p w:rsidR="005F69DC" w:rsidRDefault="005F69DC" w:rsidP="005F69DC">
      <w:pPr>
        <w:ind w:firstLine="709"/>
        <w:jc w:val="both"/>
        <w:rPr>
          <w:sz w:val="28"/>
          <w:szCs w:val="28"/>
        </w:rPr>
      </w:pPr>
      <w:r w:rsidRPr="00F74A03">
        <w:rPr>
          <w:sz w:val="28"/>
          <w:szCs w:val="28"/>
        </w:rPr>
        <w:t xml:space="preserve">Принятие проекта </w:t>
      </w:r>
      <w:r w:rsidRPr="00F74A03">
        <w:rPr>
          <w:bCs/>
          <w:sz w:val="28"/>
          <w:szCs w:val="28"/>
        </w:rPr>
        <w:t xml:space="preserve">постановления Правительства Республики Алтай </w:t>
      </w:r>
      <w:r w:rsidRPr="00F74A03">
        <w:rPr>
          <w:sz w:val="28"/>
          <w:szCs w:val="28"/>
        </w:rPr>
        <w:t xml:space="preserve"> </w:t>
      </w:r>
      <w:r w:rsidRPr="00F74A03">
        <w:rPr>
          <w:bCs/>
          <w:sz w:val="28"/>
          <w:szCs w:val="28"/>
        </w:rPr>
        <w:t>«О внесении изменени</w:t>
      </w:r>
      <w:r w:rsidR="00042448">
        <w:rPr>
          <w:bCs/>
          <w:sz w:val="28"/>
          <w:szCs w:val="28"/>
        </w:rPr>
        <w:t>й</w:t>
      </w:r>
      <w:r w:rsidRPr="00F74A03">
        <w:rPr>
          <w:bCs/>
          <w:sz w:val="28"/>
          <w:szCs w:val="28"/>
        </w:rPr>
        <w:t xml:space="preserve"> в </w:t>
      </w:r>
      <w:r w:rsidRPr="00F74A03">
        <w:rPr>
          <w:rFonts w:eastAsiaTheme="minorHAnsi"/>
          <w:sz w:val="28"/>
          <w:szCs w:val="28"/>
          <w:lang w:eastAsia="en-US"/>
        </w:rPr>
        <w:t>государственную программу Республики Алтай «Обеспечение социальной защищенности и занятости населения</w:t>
      </w:r>
      <w:r w:rsidRPr="00F74A03">
        <w:rPr>
          <w:bCs/>
          <w:sz w:val="28"/>
          <w:szCs w:val="28"/>
        </w:rPr>
        <w:t>»</w:t>
      </w:r>
      <w:r w:rsidRPr="00F74A03">
        <w:rPr>
          <w:sz w:val="28"/>
          <w:szCs w:val="28"/>
        </w:rPr>
        <w:t xml:space="preserve"> не потребует приостановления, признания утратившими силу, изменения и принятия нормативных правовых актов Республики Алтай. </w:t>
      </w:r>
    </w:p>
    <w:p w:rsidR="005F69DC" w:rsidRPr="00F74A03" w:rsidRDefault="005F69DC" w:rsidP="00314DCD">
      <w:pPr>
        <w:jc w:val="both"/>
        <w:rPr>
          <w:sz w:val="28"/>
          <w:szCs w:val="28"/>
        </w:rPr>
      </w:pPr>
    </w:p>
    <w:p w:rsidR="00314DCD" w:rsidRPr="00F74A03" w:rsidRDefault="00314DCD" w:rsidP="00314D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4DCD" w:rsidRDefault="00314DCD" w:rsidP="00082C52">
      <w:pPr>
        <w:suppressAutoHyphens/>
        <w:ind w:firstLine="709"/>
        <w:jc w:val="both"/>
        <w:rPr>
          <w:sz w:val="28"/>
          <w:szCs w:val="28"/>
        </w:rPr>
      </w:pPr>
    </w:p>
    <w:p w:rsidR="00314DCD" w:rsidRDefault="00314DCD" w:rsidP="00082C52">
      <w:pPr>
        <w:suppressAutoHyphens/>
        <w:ind w:firstLine="709"/>
        <w:jc w:val="both"/>
        <w:rPr>
          <w:sz w:val="28"/>
          <w:szCs w:val="28"/>
        </w:rPr>
      </w:pPr>
    </w:p>
    <w:p w:rsidR="00314DCD" w:rsidRDefault="00314DCD" w:rsidP="00082C52">
      <w:pPr>
        <w:suppressAutoHyphens/>
        <w:ind w:firstLine="709"/>
        <w:jc w:val="both"/>
        <w:rPr>
          <w:sz w:val="28"/>
          <w:szCs w:val="28"/>
        </w:rPr>
      </w:pPr>
    </w:p>
    <w:p w:rsidR="00082C52" w:rsidRDefault="00082C52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p w:rsidR="005F69DC" w:rsidRPr="00A03F25" w:rsidRDefault="005F69DC" w:rsidP="00A03F25">
      <w:pPr>
        <w:suppressAutoHyphens/>
        <w:ind w:firstLine="709"/>
        <w:jc w:val="both"/>
        <w:rPr>
          <w:bCs/>
          <w:sz w:val="28"/>
          <w:szCs w:val="28"/>
        </w:rPr>
      </w:pPr>
    </w:p>
    <w:sectPr w:rsidR="005F69DC" w:rsidRPr="00A03F25" w:rsidSect="00207476">
      <w:headerReference w:type="even" r:id="rId14"/>
      <w:headerReference w:type="default" r:id="rId15"/>
      <w:headerReference w:type="first" r:id="rId16"/>
      <w:type w:val="continuous"/>
      <w:pgSz w:w="11906" w:h="16838"/>
      <w:pgMar w:top="1134" w:right="567" w:bottom="992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A8" w:rsidRDefault="00C222A8">
      <w:r>
        <w:separator/>
      </w:r>
    </w:p>
  </w:endnote>
  <w:endnote w:type="continuationSeparator" w:id="1">
    <w:p w:rsidR="00C222A8" w:rsidRDefault="00C2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A8" w:rsidRDefault="00C222A8">
      <w:r>
        <w:separator/>
      </w:r>
    </w:p>
  </w:footnote>
  <w:footnote w:type="continuationSeparator" w:id="1">
    <w:p w:rsidR="00C222A8" w:rsidRDefault="00C22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3D" w:rsidRDefault="00D1601F" w:rsidP="00FB56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23E3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3E3D" w:rsidRDefault="00A23E3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76" w:rsidRDefault="00207476">
    <w:pPr>
      <w:pStyle w:val="aa"/>
      <w:jc w:val="center"/>
    </w:pPr>
  </w:p>
  <w:p w:rsidR="00A23E3D" w:rsidRPr="00D55142" w:rsidRDefault="00A23E3D" w:rsidP="00D55142">
    <w:pPr>
      <w:pStyle w:val="aa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9088"/>
      <w:docPartObj>
        <w:docPartGallery w:val="Page Numbers (Top of Page)"/>
        <w:docPartUnique/>
      </w:docPartObj>
    </w:sdtPr>
    <w:sdtContent>
      <w:p w:rsidR="00207476" w:rsidRDefault="00207476" w:rsidP="00207476">
        <w:pPr>
          <w:pStyle w:val="aa"/>
          <w:tabs>
            <w:tab w:val="left" w:pos="4590"/>
            <w:tab w:val="center" w:pos="4819"/>
          </w:tabs>
        </w:pPr>
        <w:r>
          <w:tab/>
        </w:r>
      </w:p>
    </w:sdtContent>
  </w:sdt>
  <w:p w:rsidR="00207476" w:rsidRDefault="002074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166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1">
    <w:nsid w:val="07A03E2D"/>
    <w:multiLevelType w:val="hybridMultilevel"/>
    <w:tmpl w:val="E04E976A"/>
    <w:lvl w:ilvl="0" w:tplc="9DE28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BDA48E9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3">
    <w:nsid w:val="0CC472C9"/>
    <w:multiLevelType w:val="multilevel"/>
    <w:tmpl w:val="156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0F601527"/>
    <w:multiLevelType w:val="hybridMultilevel"/>
    <w:tmpl w:val="D626E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A126C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6">
    <w:nsid w:val="0FDB008E"/>
    <w:multiLevelType w:val="hybridMultilevel"/>
    <w:tmpl w:val="0686C37A"/>
    <w:lvl w:ilvl="0" w:tplc="DBEA1C3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33102E"/>
    <w:multiLevelType w:val="hybridMultilevel"/>
    <w:tmpl w:val="7646B532"/>
    <w:lvl w:ilvl="0" w:tplc="533C74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52C009E"/>
    <w:multiLevelType w:val="hybridMultilevel"/>
    <w:tmpl w:val="A9D03474"/>
    <w:lvl w:ilvl="0" w:tplc="58620C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EF3E4F"/>
    <w:multiLevelType w:val="hybridMultilevel"/>
    <w:tmpl w:val="2FCE47E4"/>
    <w:lvl w:ilvl="0" w:tplc="C74A1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4CB4514"/>
    <w:multiLevelType w:val="hybridMultilevel"/>
    <w:tmpl w:val="AF24A0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8162CF"/>
    <w:multiLevelType w:val="hybridMultilevel"/>
    <w:tmpl w:val="F36ACD52"/>
    <w:lvl w:ilvl="0" w:tplc="AEB6FCC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28D951DE"/>
    <w:multiLevelType w:val="hybridMultilevel"/>
    <w:tmpl w:val="D79E71A4"/>
    <w:lvl w:ilvl="0" w:tplc="09DE0B2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8EC28E8"/>
    <w:multiLevelType w:val="hybridMultilevel"/>
    <w:tmpl w:val="7C9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5C0442"/>
    <w:multiLevelType w:val="hybridMultilevel"/>
    <w:tmpl w:val="263068A4"/>
    <w:lvl w:ilvl="0" w:tplc="500C6AF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DFB2B05"/>
    <w:multiLevelType w:val="hybridMultilevel"/>
    <w:tmpl w:val="2744E3C2"/>
    <w:lvl w:ilvl="0" w:tplc="3F10DA5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FD13403"/>
    <w:multiLevelType w:val="hybridMultilevel"/>
    <w:tmpl w:val="6FE06F0C"/>
    <w:lvl w:ilvl="0" w:tplc="F76CA7F2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14155B4"/>
    <w:multiLevelType w:val="hybridMultilevel"/>
    <w:tmpl w:val="95E0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DD2845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19">
    <w:nsid w:val="32AA4E86"/>
    <w:multiLevelType w:val="hybridMultilevel"/>
    <w:tmpl w:val="A5648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9255E"/>
    <w:multiLevelType w:val="hybridMultilevel"/>
    <w:tmpl w:val="1DBC3E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891885"/>
    <w:multiLevelType w:val="hybridMultilevel"/>
    <w:tmpl w:val="FCB2D48C"/>
    <w:lvl w:ilvl="0" w:tplc="4B8EDC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41093BFD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23">
    <w:nsid w:val="42335365"/>
    <w:multiLevelType w:val="hybridMultilevel"/>
    <w:tmpl w:val="7F60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B2186A"/>
    <w:multiLevelType w:val="hybridMultilevel"/>
    <w:tmpl w:val="656A2516"/>
    <w:lvl w:ilvl="0" w:tplc="3482DF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B13E32"/>
    <w:multiLevelType w:val="hybridMultilevel"/>
    <w:tmpl w:val="49CEB1BC"/>
    <w:lvl w:ilvl="0" w:tplc="A0F2DD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380E1A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7">
    <w:nsid w:val="4CCF77D2"/>
    <w:multiLevelType w:val="hybridMultilevel"/>
    <w:tmpl w:val="94947CA6"/>
    <w:lvl w:ilvl="0" w:tplc="79EE1A0E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1613FE1"/>
    <w:multiLevelType w:val="hybridMultilevel"/>
    <w:tmpl w:val="3B9C42A8"/>
    <w:lvl w:ilvl="0" w:tplc="74F44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346604E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30">
    <w:nsid w:val="56AF3706"/>
    <w:multiLevelType w:val="hybridMultilevel"/>
    <w:tmpl w:val="3CEC72E4"/>
    <w:lvl w:ilvl="0" w:tplc="F3D60800">
      <w:start w:val="1"/>
      <w:numFmt w:val="decimal"/>
      <w:lvlText w:val="%1."/>
      <w:lvlJc w:val="left"/>
      <w:pPr>
        <w:ind w:left="212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  <w:rPr>
        <w:rFonts w:cs="Times New Roman"/>
      </w:rPr>
    </w:lvl>
  </w:abstractNum>
  <w:abstractNum w:abstractNumId="31">
    <w:nsid w:val="58BF527A"/>
    <w:multiLevelType w:val="hybridMultilevel"/>
    <w:tmpl w:val="4CAE3F32"/>
    <w:lvl w:ilvl="0" w:tplc="F3D60800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A037D21"/>
    <w:multiLevelType w:val="hybridMultilevel"/>
    <w:tmpl w:val="39165862"/>
    <w:lvl w:ilvl="0" w:tplc="A774BD0E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C2137B5"/>
    <w:multiLevelType w:val="hybridMultilevel"/>
    <w:tmpl w:val="CB34FED0"/>
    <w:lvl w:ilvl="0" w:tplc="8A3CC94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80412"/>
    <w:multiLevelType w:val="hybridMultilevel"/>
    <w:tmpl w:val="33B05ACA"/>
    <w:lvl w:ilvl="0" w:tplc="D480DFA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5">
    <w:nsid w:val="60474B6C"/>
    <w:multiLevelType w:val="hybridMultilevel"/>
    <w:tmpl w:val="720A654A"/>
    <w:lvl w:ilvl="0" w:tplc="195C43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35040D"/>
    <w:multiLevelType w:val="multilevel"/>
    <w:tmpl w:val="1EF63C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7">
    <w:nsid w:val="66AB7B7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38">
    <w:nsid w:val="6DC161DD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39">
    <w:nsid w:val="78B32F30"/>
    <w:multiLevelType w:val="hybridMultilevel"/>
    <w:tmpl w:val="75746944"/>
    <w:lvl w:ilvl="0" w:tplc="31307D6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8D14366"/>
    <w:multiLevelType w:val="hybridMultilevel"/>
    <w:tmpl w:val="94CAAE50"/>
    <w:lvl w:ilvl="0" w:tplc="F1B8CBB6">
      <w:start w:val="1"/>
      <w:numFmt w:val="russianLower"/>
      <w:lvlText w:val="%1)"/>
      <w:lvlJc w:val="left"/>
      <w:pPr>
        <w:ind w:left="215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>
    <w:nsid w:val="7C9C48CE"/>
    <w:multiLevelType w:val="hybridMultilevel"/>
    <w:tmpl w:val="8E1E8D72"/>
    <w:lvl w:ilvl="0" w:tplc="FE86EE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39"/>
  </w:num>
  <w:num w:numId="3">
    <w:abstractNumId w:val="15"/>
  </w:num>
  <w:num w:numId="4">
    <w:abstractNumId w:val="32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0"/>
  </w:num>
  <w:num w:numId="10">
    <w:abstractNumId w:val="12"/>
  </w:num>
  <w:num w:numId="11">
    <w:abstractNumId w:val="19"/>
  </w:num>
  <w:num w:numId="12">
    <w:abstractNumId w:val="9"/>
  </w:num>
  <w:num w:numId="13">
    <w:abstractNumId w:val="28"/>
  </w:num>
  <w:num w:numId="14">
    <w:abstractNumId w:val="25"/>
  </w:num>
  <w:num w:numId="15">
    <w:abstractNumId w:val="40"/>
  </w:num>
  <w:num w:numId="16">
    <w:abstractNumId w:val="37"/>
  </w:num>
  <w:num w:numId="17">
    <w:abstractNumId w:val="4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13"/>
  </w:num>
  <w:num w:numId="23">
    <w:abstractNumId w:val="35"/>
  </w:num>
  <w:num w:numId="24">
    <w:abstractNumId w:val="24"/>
  </w:num>
  <w:num w:numId="25">
    <w:abstractNumId w:val="21"/>
  </w:num>
  <w:num w:numId="26">
    <w:abstractNumId w:val="7"/>
  </w:num>
  <w:num w:numId="27">
    <w:abstractNumId w:val="31"/>
  </w:num>
  <w:num w:numId="28">
    <w:abstractNumId w:val="18"/>
  </w:num>
  <w:num w:numId="29">
    <w:abstractNumId w:val="36"/>
  </w:num>
  <w:num w:numId="30">
    <w:abstractNumId w:val="5"/>
  </w:num>
  <w:num w:numId="31">
    <w:abstractNumId w:val="14"/>
  </w:num>
  <w:num w:numId="32">
    <w:abstractNumId w:val="2"/>
  </w:num>
  <w:num w:numId="33">
    <w:abstractNumId w:val="22"/>
  </w:num>
  <w:num w:numId="34">
    <w:abstractNumId w:val="8"/>
  </w:num>
  <w:num w:numId="35">
    <w:abstractNumId w:val="34"/>
  </w:num>
  <w:num w:numId="36">
    <w:abstractNumId w:val="29"/>
  </w:num>
  <w:num w:numId="37">
    <w:abstractNumId w:val="26"/>
  </w:num>
  <w:num w:numId="38">
    <w:abstractNumId w:val="38"/>
  </w:num>
  <w:num w:numId="39">
    <w:abstractNumId w:val="11"/>
  </w:num>
  <w:num w:numId="40">
    <w:abstractNumId w:val="30"/>
  </w:num>
  <w:num w:numId="41">
    <w:abstractNumId w:val="0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FF"/>
    <w:rsid w:val="00001298"/>
    <w:rsid w:val="00002A60"/>
    <w:rsid w:val="000045BF"/>
    <w:rsid w:val="00004B74"/>
    <w:rsid w:val="00004E9B"/>
    <w:rsid w:val="00004FC0"/>
    <w:rsid w:val="0000598F"/>
    <w:rsid w:val="000064E8"/>
    <w:rsid w:val="00006D20"/>
    <w:rsid w:val="00007BD8"/>
    <w:rsid w:val="000110E1"/>
    <w:rsid w:val="00011BF1"/>
    <w:rsid w:val="00012E96"/>
    <w:rsid w:val="000168A4"/>
    <w:rsid w:val="00016DFF"/>
    <w:rsid w:val="00017864"/>
    <w:rsid w:val="00020663"/>
    <w:rsid w:val="00023511"/>
    <w:rsid w:val="0002637A"/>
    <w:rsid w:val="00030BA4"/>
    <w:rsid w:val="00032B66"/>
    <w:rsid w:val="00032C9A"/>
    <w:rsid w:val="00032F09"/>
    <w:rsid w:val="000332AE"/>
    <w:rsid w:val="00033996"/>
    <w:rsid w:val="00034F99"/>
    <w:rsid w:val="000376F4"/>
    <w:rsid w:val="00040B2F"/>
    <w:rsid w:val="00042181"/>
    <w:rsid w:val="00042448"/>
    <w:rsid w:val="00045523"/>
    <w:rsid w:val="00047F24"/>
    <w:rsid w:val="00052D11"/>
    <w:rsid w:val="00052E37"/>
    <w:rsid w:val="00052E3B"/>
    <w:rsid w:val="000534A0"/>
    <w:rsid w:val="00053DCA"/>
    <w:rsid w:val="0005498D"/>
    <w:rsid w:val="000658B0"/>
    <w:rsid w:val="0006647D"/>
    <w:rsid w:val="00066EEE"/>
    <w:rsid w:val="00067E30"/>
    <w:rsid w:val="0007419C"/>
    <w:rsid w:val="000773AE"/>
    <w:rsid w:val="0008116F"/>
    <w:rsid w:val="000823C3"/>
    <w:rsid w:val="00082C52"/>
    <w:rsid w:val="00084DF7"/>
    <w:rsid w:val="00087665"/>
    <w:rsid w:val="00090E12"/>
    <w:rsid w:val="000944AD"/>
    <w:rsid w:val="000954AE"/>
    <w:rsid w:val="000956B7"/>
    <w:rsid w:val="00097E85"/>
    <w:rsid w:val="000A09D1"/>
    <w:rsid w:val="000A0F41"/>
    <w:rsid w:val="000A2907"/>
    <w:rsid w:val="000A2D12"/>
    <w:rsid w:val="000A65A3"/>
    <w:rsid w:val="000A79F2"/>
    <w:rsid w:val="000B42C9"/>
    <w:rsid w:val="000B6322"/>
    <w:rsid w:val="000B675D"/>
    <w:rsid w:val="000C019E"/>
    <w:rsid w:val="000C28E3"/>
    <w:rsid w:val="000C560C"/>
    <w:rsid w:val="000C5798"/>
    <w:rsid w:val="000D417B"/>
    <w:rsid w:val="000D62B2"/>
    <w:rsid w:val="000D71A8"/>
    <w:rsid w:val="000D72B0"/>
    <w:rsid w:val="000D753A"/>
    <w:rsid w:val="000D78EC"/>
    <w:rsid w:val="000E1C75"/>
    <w:rsid w:val="000E20E7"/>
    <w:rsid w:val="000E26A0"/>
    <w:rsid w:val="000E3487"/>
    <w:rsid w:val="000E4C4B"/>
    <w:rsid w:val="000E6404"/>
    <w:rsid w:val="000E6A84"/>
    <w:rsid w:val="000F25A3"/>
    <w:rsid w:val="000F36FD"/>
    <w:rsid w:val="000F4493"/>
    <w:rsid w:val="000F68D2"/>
    <w:rsid w:val="000F6EB3"/>
    <w:rsid w:val="001009C5"/>
    <w:rsid w:val="001019BB"/>
    <w:rsid w:val="0010272A"/>
    <w:rsid w:val="00102A1F"/>
    <w:rsid w:val="0010327B"/>
    <w:rsid w:val="001033FC"/>
    <w:rsid w:val="00104646"/>
    <w:rsid w:val="001064EE"/>
    <w:rsid w:val="0010711D"/>
    <w:rsid w:val="00107E86"/>
    <w:rsid w:val="00110428"/>
    <w:rsid w:val="00110941"/>
    <w:rsid w:val="0011094E"/>
    <w:rsid w:val="00111AF0"/>
    <w:rsid w:val="0011210D"/>
    <w:rsid w:val="00113C81"/>
    <w:rsid w:val="001219A5"/>
    <w:rsid w:val="00122E1B"/>
    <w:rsid w:val="00124863"/>
    <w:rsid w:val="00124C5F"/>
    <w:rsid w:val="001267F2"/>
    <w:rsid w:val="00130E1B"/>
    <w:rsid w:val="00133E46"/>
    <w:rsid w:val="00135436"/>
    <w:rsid w:val="001369B8"/>
    <w:rsid w:val="00137C5A"/>
    <w:rsid w:val="00140264"/>
    <w:rsid w:val="001422AA"/>
    <w:rsid w:val="00142D22"/>
    <w:rsid w:val="001433C0"/>
    <w:rsid w:val="00143EFB"/>
    <w:rsid w:val="00146C59"/>
    <w:rsid w:val="001510B5"/>
    <w:rsid w:val="001528FE"/>
    <w:rsid w:val="0015323E"/>
    <w:rsid w:val="001542FC"/>
    <w:rsid w:val="001575A3"/>
    <w:rsid w:val="00157B98"/>
    <w:rsid w:val="00166F30"/>
    <w:rsid w:val="00170E8C"/>
    <w:rsid w:val="001725C2"/>
    <w:rsid w:val="00174ECA"/>
    <w:rsid w:val="001803E2"/>
    <w:rsid w:val="00181A92"/>
    <w:rsid w:val="00191364"/>
    <w:rsid w:val="00191A7B"/>
    <w:rsid w:val="00192AA7"/>
    <w:rsid w:val="001972AE"/>
    <w:rsid w:val="00197412"/>
    <w:rsid w:val="001A0C1E"/>
    <w:rsid w:val="001A0D51"/>
    <w:rsid w:val="001A1AC1"/>
    <w:rsid w:val="001A2EAD"/>
    <w:rsid w:val="001A38AC"/>
    <w:rsid w:val="001A4423"/>
    <w:rsid w:val="001A48FA"/>
    <w:rsid w:val="001A536F"/>
    <w:rsid w:val="001A6821"/>
    <w:rsid w:val="001A69AE"/>
    <w:rsid w:val="001B1130"/>
    <w:rsid w:val="001B4F00"/>
    <w:rsid w:val="001B53F2"/>
    <w:rsid w:val="001B6700"/>
    <w:rsid w:val="001B6E29"/>
    <w:rsid w:val="001C0700"/>
    <w:rsid w:val="001C0DF1"/>
    <w:rsid w:val="001C4E39"/>
    <w:rsid w:val="001C55C4"/>
    <w:rsid w:val="001C5899"/>
    <w:rsid w:val="001C5BE0"/>
    <w:rsid w:val="001C68F9"/>
    <w:rsid w:val="001D1026"/>
    <w:rsid w:val="001D1352"/>
    <w:rsid w:val="001D1D2A"/>
    <w:rsid w:val="001D256D"/>
    <w:rsid w:val="001D376A"/>
    <w:rsid w:val="001D54EE"/>
    <w:rsid w:val="001D5FD9"/>
    <w:rsid w:val="001E0AAF"/>
    <w:rsid w:val="001E15E7"/>
    <w:rsid w:val="001E37FB"/>
    <w:rsid w:val="001E6361"/>
    <w:rsid w:val="001E66B9"/>
    <w:rsid w:val="001E6973"/>
    <w:rsid w:val="001E6E21"/>
    <w:rsid w:val="001E7BE9"/>
    <w:rsid w:val="001F34F5"/>
    <w:rsid w:val="001F3BD8"/>
    <w:rsid w:val="001F40D1"/>
    <w:rsid w:val="001F66A3"/>
    <w:rsid w:val="001F788B"/>
    <w:rsid w:val="00202E1C"/>
    <w:rsid w:val="00203499"/>
    <w:rsid w:val="002039B9"/>
    <w:rsid w:val="00203F79"/>
    <w:rsid w:val="00204247"/>
    <w:rsid w:val="00206181"/>
    <w:rsid w:val="002067D1"/>
    <w:rsid w:val="00207476"/>
    <w:rsid w:val="002077D8"/>
    <w:rsid w:val="00210512"/>
    <w:rsid w:val="0021061D"/>
    <w:rsid w:val="00210A62"/>
    <w:rsid w:val="00212230"/>
    <w:rsid w:val="00213638"/>
    <w:rsid w:val="00213CC2"/>
    <w:rsid w:val="002144F3"/>
    <w:rsid w:val="002155D2"/>
    <w:rsid w:val="002161FF"/>
    <w:rsid w:val="00220A78"/>
    <w:rsid w:val="00221037"/>
    <w:rsid w:val="00222822"/>
    <w:rsid w:val="0022390C"/>
    <w:rsid w:val="00223EAC"/>
    <w:rsid w:val="00224921"/>
    <w:rsid w:val="00224C54"/>
    <w:rsid w:val="00226B4E"/>
    <w:rsid w:val="00226D92"/>
    <w:rsid w:val="0022796C"/>
    <w:rsid w:val="00230219"/>
    <w:rsid w:val="0023042F"/>
    <w:rsid w:val="00230FC9"/>
    <w:rsid w:val="00233104"/>
    <w:rsid w:val="00240C7A"/>
    <w:rsid w:val="002412CA"/>
    <w:rsid w:val="002418A4"/>
    <w:rsid w:val="00241C3D"/>
    <w:rsid w:val="002447F0"/>
    <w:rsid w:val="00245770"/>
    <w:rsid w:val="002462FC"/>
    <w:rsid w:val="00247BE0"/>
    <w:rsid w:val="002501BC"/>
    <w:rsid w:val="00250462"/>
    <w:rsid w:val="0025206F"/>
    <w:rsid w:val="002528C5"/>
    <w:rsid w:val="00253218"/>
    <w:rsid w:val="00255632"/>
    <w:rsid w:val="002612F1"/>
    <w:rsid w:val="002615D3"/>
    <w:rsid w:val="00266188"/>
    <w:rsid w:val="0026676A"/>
    <w:rsid w:val="0027120C"/>
    <w:rsid w:val="00271D48"/>
    <w:rsid w:val="00273B4C"/>
    <w:rsid w:val="00273D4A"/>
    <w:rsid w:val="0027425C"/>
    <w:rsid w:val="002751A7"/>
    <w:rsid w:val="00275E67"/>
    <w:rsid w:val="00276D21"/>
    <w:rsid w:val="00277431"/>
    <w:rsid w:val="0027787C"/>
    <w:rsid w:val="00277B42"/>
    <w:rsid w:val="00280EF4"/>
    <w:rsid w:val="00281029"/>
    <w:rsid w:val="00282AEB"/>
    <w:rsid w:val="00282F40"/>
    <w:rsid w:val="00283CC9"/>
    <w:rsid w:val="00284786"/>
    <w:rsid w:val="00287CAE"/>
    <w:rsid w:val="00291518"/>
    <w:rsid w:val="00291E2A"/>
    <w:rsid w:val="00292719"/>
    <w:rsid w:val="00294FF7"/>
    <w:rsid w:val="002951E2"/>
    <w:rsid w:val="0029596E"/>
    <w:rsid w:val="002A1072"/>
    <w:rsid w:val="002A3988"/>
    <w:rsid w:val="002A3C48"/>
    <w:rsid w:val="002A494A"/>
    <w:rsid w:val="002A530F"/>
    <w:rsid w:val="002A58BC"/>
    <w:rsid w:val="002A70EF"/>
    <w:rsid w:val="002A7385"/>
    <w:rsid w:val="002B1910"/>
    <w:rsid w:val="002B39B0"/>
    <w:rsid w:val="002B6816"/>
    <w:rsid w:val="002B78A1"/>
    <w:rsid w:val="002C141E"/>
    <w:rsid w:val="002C30AA"/>
    <w:rsid w:val="002C30B9"/>
    <w:rsid w:val="002C370C"/>
    <w:rsid w:val="002C3B88"/>
    <w:rsid w:val="002C54A1"/>
    <w:rsid w:val="002C6AD0"/>
    <w:rsid w:val="002C6DA7"/>
    <w:rsid w:val="002C7CD6"/>
    <w:rsid w:val="002D0D45"/>
    <w:rsid w:val="002D4A1D"/>
    <w:rsid w:val="002D4E9B"/>
    <w:rsid w:val="002D64F8"/>
    <w:rsid w:val="002D6D38"/>
    <w:rsid w:val="002D6FD4"/>
    <w:rsid w:val="002D7E71"/>
    <w:rsid w:val="002E09AC"/>
    <w:rsid w:val="002E2EE4"/>
    <w:rsid w:val="002E4446"/>
    <w:rsid w:val="002E5379"/>
    <w:rsid w:val="002E56A9"/>
    <w:rsid w:val="002F34CB"/>
    <w:rsid w:val="002F4DBF"/>
    <w:rsid w:val="003037A8"/>
    <w:rsid w:val="00303AF1"/>
    <w:rsid w:val="00304B1C"/>
    <w:rsid w:val="00306EA2"/>
    <w:rsid w:val="003121F1"/>
    <w:rsid w:val="00313A9D"/>
    <w:rsid w:val="00314040"/>
    <w:rsid w:val="003142EA"/>
    <w:rsid w:val="00314DCD"/>
    <w:rsid w:val="00316804"/>
    <w:rsid w:val="00320E4F"/>
    <w:rsid w:val="00320FC8"/>
    <w:rsid w:val="003211AB"/>
    <w:rsid w:val="00321A48"/>
    <w:rsid w:val="00322D3B"/>
    <w:rsid w:val="00323266"/>
    <w:rsid w:val="00323DB3"/>
    <w:rsid w:val="00326959"/>
    <w:rsid w:val="003303A9"/>
    <w:rsid w:val="003304F4"/>
    <w:rsid w:val="00333484"/>
    <w:rsid w:val="00333775"/>
    <w:rsid w:val="0033383F"/>
    <w:rsid w:val="00333F4F"/>
    <w:rsid w:val="00336378"/>
    <w:rsid w:val="00336D69"/>
    <w:rsid w:val="0033751D"/>
    <w:rsid w:val="00341E46"/>
    <w:rsid w:val="00342781"/>
    <w:rsid w:val="003446A8"/>
    <w:rsid w:val="00345C2A"/>
    <w:rsid w:val="003477AB"/>
    <w:rsid w:val="00350D12"/>
    <w:rsid w:val="00353D55"/>
    <w:rsid w:val="00355161"/>
    <w:rsid w:val="0035625E"/>
    <w:rsid w:val="00357A93"/>
    <w:rsid w:val="00363B81"/>
    <w:rsid w:val="00363C1C"/>
    <w:rsid w:val="003645A0"/>
    <w:rsid w:val="00364BFE"/>
    <w:rsid w:val="00365227"/>
    <w:rsid w:val="003656B5"/>
    <w:rsid w:val="00365A1D"/>
    <w:rsid w:val="00365B73"/>
    <w:rsid w:val="003665BB"/>
    <w:rsid w:val="00370A09"/>
    <w:rsid w:val="003710CD"/>
    <w:rsid w:val="00375DB5"/>
    <w:rsid w:val="00376811"/>
    <w:rsid w:val="00377140"/>
    <w:rsid w:val="00381834"/>
    <w:rsid w:val="00384928"/>
    <w:rsid w:val="00387D90"/>
    <w:rsid w:val="003903B1"/>
    <w:rsid w:val="00390779"/>
    <w:rsid w:val="00394749"/>
    <w:rsid w:val="00394A6C"/>
    <w:rsid w:val="00394D6C"/>
    <w:rsid w:val="0039585D"/>
    <w:rsid w:val="003A0649"/>
    <w:rsid w:val="003A096D"/>
    <w:rsid w:val="003A0FCA"/>
    <w:rsid w:val="003A193E"/>
    <w:rsid w:val="003A2595"/>
    <w:rsid w:val="003A4E5A"/>
    <w:rsid w:val="003A517B"/>
    <w:rsid w:val="003A6633"/>
    <w:rsid w:val="003A7759"/>
    <w:rsid w:val="003B156C"/>
    <w:rsid w:val="003B227F"/>
    <w:rsid w:val="003B2755"/>
    <w:rsid w:val="003B3DDC"/>
    <w:rsid w:val="003B4E89"/>
    <w:rsid w:val="003B5807"/>
    <w:rsid w:val="003B6C22"/>
    <w:rsid w:val="003B7FD4"/>
    <w:rsid w:val="003C04AA"/>
    <w:rsid w:val="003C4EE0"/>
    <w:rsid w:val="003C524C"/>
    <w:rsid w:val="003C7EA5"/>
    <w:rsid w:val="003D0BA0"/>
    <w:rsid w:val="003D1091"/>
    <w:rsid w:val="003D2F57"/>
    <w:rsid w:val="003D388A"/>
    <w:rsid w:val="003D5155"/>
    <w:rsid w:val="003D56C7"/>
    <w:rsid w:val="003D56F1"/>
    <w:rsid w:val="003D5A1D"/>
    <w:rsid w:val="003D7EE6"/>
    <w:rsid w:val="003E0D7E"/>
    <w:rsid w:val="003E236F"/>
    <w:rsid w:val="003E60B2"/>
    <w:rsid w:val="003E6C05"/>
    <w:rsid w:val="003E7914"/>
    <w:rsid w:val="003E7EFB"/>
    <w:rsid w:val="003F2B74"/>
    <w:rsid w:val="003F553B"/>
    <w:rsid w:val="003F7807"/>
    <w:rsid w:val="00400434"/>
    <w:rsid w:val="00400C1D"/>
    <w:rsid w:val="0040197D"/>
    <w:rsid w:val="004026D3"/>
    <w:rsid w:val="00403CEA"/>
    <w:rsid w:val="00403EC2"/>
    <w:rsid w:val="004041FA"/>
    <w:rsid w:val="00404DB4"/>
    <w:rsid w:val="00405CCE"/>
    <w:rsid w:val="004075AF"/>
    <w:rsid w:val="00410B6B"/>
    <w:rsid w:val="00410B9B"/>
    <w:rsid w:val="00410FB6"/>
    <w:rsid w:val="004137B1"/>
    <w:rsid w:val="00414022"/>
    <w:rsid w:val="00414C0E"/>
    <w:rsid w:val="004159B5"/>
    <w:rsid w:val="0041744A"/>
    <w:rsid w:val="00420ADF"/>
    <w:rsid w:val="0042157F"/>
    <w:rsid w:val="00421885"/>
    <w:rsid w:val="00421985"/>
    <w:rsid w:val="0042236C"/>
    <w:rsid w:val="00424C7B"/>
    <w:rsid w:val="004261C8"/>
    <w:rsid w:val="00426986"/>
    <w:rsid w:val="00430AC4"/>
    <w:rsid w:val="00431896"/>
    <w:rsid w:val="00433669"/>
    <w:rsid w:val="00435B22"/>
    <w:rsid w:val="00435FFE"/>
    <w:rsid w:val="004361D2"/>
    <w:rsid w:val="00441494"/>
    <w:rsid w:val="00441EB3"/>
    <w:rsid w:val="004422E5"/>
    <w:rsid w:val="00442DE5"/>
    <w:rsid w:val="00443E43"/>
    <w:rsid w:val="00444FDF"/>
    <w:rsid w:val="00445B49"/>
    <w:rsid w:val="004462B1"/>
    <w:rsid w:val="0044675D"/>
    <w:rsid w:val="00452425"/>
    <w:rsid w:val="00452B4F"/>
    <w:rsid w:val="00453452"/>
    <w:rsid w:val="00453FBA"/>
    <w:rsid w:val="00456609"/>
    <w:rsid w:val="00457AB7"/>
    <w:rsid w:val="00461839"/>
    <w:rsid w:val="0046284F"/>
    <w:rsid w:val="00462983"/>
    <w:rsid w:val="0046402B"/>
    <w:rsid w:val="004669FC"/>
    <w:rsid w:val="00467BC4"/>
    <w:rsid w:val="0047136A"/>
    <w:rsid w:val="00471D87"/>
    <w:rsid w:val="00474822"/>
    <w:rsid w:val="00476ACC"/>
    <w:rsid w:val="00476CC1"/>
    <w:rsid w:val="00477E7F"/>
    <w:rsid w:val="00477F1E"/>
    <w:rsid w:val="00480138"/>
    <w:rsid w:val="004801F0"/>
    <w:rsid w:val="00484018"/>
    <w:rsid w:val="00487269"/>
    <w:rsid w:val="004953BE"/>
    <w:rsid w:val="00495798"/>
    <w:rsid w:val="004A55D4"/>
    <w:rsid w:val="004A61E3"/>
    <w:rsid w:val="004B1121"/>
    <w:rsid w:val="004B5109"/>
    <w:rsid w:val="004B739B"/>
    <w:rsid w:val="004C3F3A"/>
    <w:rsid w:val="004C48C6"/>
    <w:rsid w:val="004C5F78"/>
    <w:rsid w:val="004C743C"/>
    <w:rsid w:val="004D052B"/>
    <w:rsid w:val="004D1789"/>
    <w:rsid w:val="004D35BE"/>
    <w:rsid w:val="004D5635"/>
    <w:rsid w:val="004D78D5"/>
    <w:rsid w:val="004D7BB8"/>
    <w:rsid w:val="004E0872"/>
    <w:rsid w:val="004E095F"/>
    <w:rsid w:val="004E2D63"/>
    <w:rsid w:val="004E2F79"/>
    <w:rsid w:val="004E49CA"/>
    <w:rsid w:val="004E4E32"/>
    <w:rsid w:val="004E5DF6"/>
    <w:rsid w:val="004E78F3"/>
    <w:rsid w:val="004F2CBF"/>
    <w:rsid w:val="004F2DCC"/>
    <w:rsid w:val="004F2E13"/>
    <w:rsid w:val="004F2F25"/>
    <w:rsid w:val="004F4966"/>
    <w:rsid w:val="004F5EA9"/>
    <w:rsid w:val="004F61BF"/>
    <w:rsid w:val="004F734F"/>
    <w:rsid w:val="005007C8"/>
    <w:rsid w:val="00503333"/>
    <w:rsid w:val="00505885"/>
    <w:rsid w:val="00505D68"/>
    <w:rsid w:val="00507E13"/>
    <w:rsid w:val="00510963"/>
    <w:rsid w:val="005124E2"/>
    <w:rsid w:val="00514DF2"/>
    <w:rsid w:val="00515E99"/>
    <w:rsid w:val="005206DA"/>
    <w:rsid w:val="005207FC"/>
    <w:rsid w:val="005244D7"/>
    <w:rsid w:val="00524A7B"/>
    <w:rsid w:val="005268F5"/>
    <w:rsid w:val="005269D1"/>
    <w:rsid w:val="00527D2E"/>
    <w:rsid w:val="005300C5"/>
    <w:rsid w:val="00532697"/>
    <w:rsid w:val="00532C5E"/>
    <w:rsid w:val="00535181"/>
    <w:rsid w:val="00535725"/>
    <w:rsid w:val="0053623E"/>
    <w:rsid w:val="00541CDC"/>
    <w:rsid w:val="00544017"/>
    <w:rsid w:val="005441FD"/>
    <w:rsid w:val="005456F7"/>
    <w:rsid w:val="00546B88"/>
    <w:rsid w:val="00546EC6"/>
    <w:rsid w:val="00550949"/>
    <w:rsid w:val="005521A6"/>
    <w:rsid w:val="00553518"/>
    <w:rsid w:val="00555AA7"/>
    <w:rsid w:val="00556208"/>
    <w:rsid w:val="00560447"/>
    <w:rsid w:val="00560B8D"/>
    <w:rsid w:val="00565159"/>
    <w:rsid w:val="005653D6"/>
    <w:rsid w:val="00565815"/>
    <w:rsid w:val="005666ED"/>
    <w:rsid w:val="00566963"/>
    <w:rsid w:val="00566AA5"/>
    <w:rsid w:val="005678DB"/>
    <w:rsid w:val="005736BB"/>
    <w:rsid w:val="00574560"/>
    <w:rsid w:val="00574738"/>
    <w:rsid w:val="00575CF8"/>
    <w:rsid w:val="00576E66"/>
    <w:rsid w:val="00577125"/>
    <w:rsid w:val="00577A94"/>
    <w:rsid w:val="00580B3D"/>
    <w:rsid w:val="00584685"/>
    <w:rsid w:val="0058539A"/>
    <w:rsid w:val="00587443"/>
    <w:rsid w:val="0059103F"/>
    <w:rsid w:val="00593FDE"/>
    <w:rsid w:val="005950C0"/>
    <w:rsid w:val="00595E80"/>
    <w:rsid w:val="00595E88"/>
    <w:rsid w:val="00596206"/>
    <w:rsid w:val="005A4B95"/>
    <w:rsid w:val="005A4C90"/>
    <w:rsid w:val="005A524B"/>
    <w:rsid w:val="005A5579"/>
    <w:rsid w:val="005A6682"/>
    <w:rsid w:val="005A6B00"/>
    <w:rsid w:val="005A74B5"/>
    <w:rsid w:val="005A7F2F"/>
    <w:rsid w:val="005B4094"/>
    <w:rsid w:val="005B4909"/>
    <w:rsid w:val="005B7BDA"/>
    <w:rsid w:val="005C769E"/>
    <w:rsid w:val="005C7C24"/>
    <w:rsid w:val="005D0A06"/>
    <w:rsid w:val="005D118A"/>
    <w:rsid w:val="005D1315"/>
    <w:rsid w:val="005D20FC"/>
    <w:rsid w:val="005D373C"/>
    <w:rsid w:val="005D3C22"/>
    <w:rsid w:val="005D4BA0"/>
    <w:rsid w:val="005D6F4A"/>
    <w:rsid w:val="005D72AC"/>
    <w:rsid w:val="005D7452"/>
    <w:rsid w:val="005E0F55"/>
    <w:rsid w:val="005E326D"/>
    <w:rsid w:val="005E3515"/>
    <w:rsid w:val="005E6674"/>
    <w:rsid w:val="005F16B2"/>
    <w:rsid w:val="005F22DE"/>
    <w:rsid w:val="005F2EF7"/>
    <w:rsid w:val="005F451F"/>
    <w:rsid w:val="005F4544"/>
    <w:rsid w:val="005F5B74"/>
    <w:rsid w:val="005F698B"/>
    <w:rsid w:val="005F69DC"/>
    <w:rsid w:val="005F6E5F"/>
    <w:rsid w:val="006004C0"/>
    <w:rsid w:val="006012FF"/>
    <w:rsid w:val="00602242"/>
    <w:rsid w:val="0060510F"/>
    <w:rsid w:val="0060548A"/>
    <w:rsid w:val="00605649"/>
    <w:rsid w:val="00605771"/>
    <w:rsid w:val="00607D09"/>
    <w:rsid w:val="0061218C"/>
    <w:rsid w:val="006123E2"/>
    <w:rsid w:val="0061555D"/>
    <w:rsid w:val="006155DD"/>
    <w:rsid w:val="00620328"/>
    <w:rsid w:val="00621983"/>
    <w:rsid w:val="00621F23"/>
    <w:rsid w:val="006242AE"/>
    <w:rsid w:val="006264E2"/>
    <w:rsid w:val="00626E35"/>
    <w:rsid w:val="0062765B"/>
    <w:rsid w:val="006278F2"/>
    <w:rsid w:val="00631FB1"/>
    <w:rsid w:val="00635436"/>
    <w:rsid w:val="0063544E"/>
    <w:rsid w:val="00635C01"/>
    <w:rsid w:val="00635CCB"/>
    <w:rsid w:val="006366FB"/>
    <w:rsid w:val="00636DEE"/>
    <w:rsid w:val="006405DB"/>
    <w:rsid w:val="006412BB"/>
    <w:rsid w:val="00641C61"/>
    <w:rsid w:val="00641F00"/>
    <w:rsid w:val="00643831"/>
    <w:rsid w:val="00644254"/>
    <w:rsid w:val="00646DA2"/>
    <w:rsid w:val="00647E0F"/>
    <w:rsid w:val="00652E9D"/>
    <w:rsid w:val="00654871"/>
    <w:rsid w:val="0065583C"/>
    <w:rsid w:val="0066379E"/>
    <w:rsid w:val="00664F11"/>
    <w:rsid w:val="0066663B"/>
    <w:rsid w:val="00666807"/>
    <w:rsid w:val="00672FFA"/>
    <w:rsid w:val="00673627"/>
    <w:rsid w:val="00675B32"/>
    <w:rsid w:val="00675D34"/>
    <w:rsid w:val="00683540"/>
    <w:rsid w:val="00685B63"/>
    <w:rsid w:val="00687234"/>
    <w:rsid w:val="0069230D"/>
    <w:rsid w:val="0069304C"/>
    <w:rsid w:val="00696266"/>
    <w:rsid w:val="006964CA"/>
    <w:rsid w:val="00696C3E"/>
    <w:rsid w:val="0069700F"/>
    <w:rsid w:val="006A0946"/>
    <w:rsid w:val="006A1FC1"/>
    <w:rsid w:val="006A2073"/>
    <w:rsid w:val="006A3BBE"/>
    <w:rsid w:val="006A538F"/>
    <w:rsid w:val="006A545C"/>
    <w:rsid w:val="006A6932"/>
    <w:rsid w:val="006A6D9B"/>
    <w:rsid w:val="006A7D9E"/>
    <w:rsid w:val="006B026D"/>
    <w:rsid w:val="006B04CE"/>
    <w:rsid w:val="006B1A60"/>
    <w:rsid w:val="006B1BD5"/>
    <w:rsid w:val="006B4C53"/>
    <w:rsid w:val="006B5198"/>
    <w:rsid w:val="006B6FD3"/>
    <w:rsid w:val="006B7B0A"/>
    <w:rsid w:val="006C0401"/>
    <w:rsid w:val="006C0578"/>
    <w:rsid w:val="006C155C"/>
    <w:rsid w:val="006C1E98"/>
    <w:rsid w:val="006C3EE6"/>
    <w:rsid w:val="006C5039"/>
    <w:rsid w:val="006C59AC"/>
    <w:rsid w:val="006D7698"/>
    <w:rsid w:val="006E15E7"/>
    <w:rsid w:val="006E2B12"/>
    <w:rsid w:val="006E37AD"/>
    <w:rsid w:val="006E3B93"/>
    <w:rsid w:val="006E42F1"/>
    <w:rsid w:val="006E4633"/>
    <w:rsid w:val="006E6DB5"/>
    <w:rsid w:val="006E7C04"/>
    <w:rsid w:val="006F15BC"/>
    <w:rsid w:val="006F2AC6"/>
    <w:rsid w:val="006F4F4D"/>
    <w:rsid w:val="006F5855"/>
    <w:rsid w:val="006F5B7D"/>
    <w:rsid w:val="006F65DE"/>
    <w:rsid w:val="007002AE"/>
    <w:rsid w:val="007006BE"/>
    <w:rsid w:val="00701B46"/>
    <w:rsid w:val="00702FEF"/>
    <w:rsid w:val="007035FC"/>
    <w:rsid w:val="0070369E"/>
    <w:rsid w:val="00703AA3"/>
    <w:rsid w:val="007040F8"/>
    <w:rsid w:val="00706688"/>
    <w:rsid w:val="00707E6B"/>
    <w:rsid w:val="00711359"/>
    <w:rsid w:val="00712F0C"/>
    <w:rsid w:val="00713B45"/>
    <w:rsid w:val="00716F1B"/>
    <w:rsid w:val="007204A6"/>
    <w:rsid w:val="0072692E"/>
    <w:rsid w:val="00727FF8"/>
    <w:rsid w:val="00730846"/>
    <w:rsid w:val="00730CDB"/>
    <w:rsid w:val="00732D06"/>
    <w:rsid w:val="007333FC"/>
    <w:rsid w:val="00736AA2"/>
    <w:rsid w:val="00736D60"/>
    <w:rsid w:val="007407E5"/>
    <w:rsid w:val="0074182D"/>
    <w:rsid w:val="00743E6A"/>
    <w:rsid w:val="00744782"/>
    <w:rsid w:val="0074686F"/>
    <w:rsid w:val="00746914"/>
    <w:rsid w:val="0075017A"/>
    <w:rsid w:val="00751AA4"/>
    <w:rsid w:val="00751E4A"/>
    <w:rsid w:val="007531ED"/>
    <w:rsid w:val="007532C4"/>
    <w:rsid w:val="0075598E"/>
    <w:rsid w:val="00757A48"/>
    <w:rsid w:val="00762E9D"/>
    <w:rsid w:val="00764EDC"/>
    <w:rsid w:val="00765268"/>
    <w:rsid w:val="00765994"/>
    <w:rsid w:val="00765B67"/>
    <w:rsid w:val="0076705F"/>
    <w:rsid w:val="0076709A"/>
    <w:rsid w:val="00767D34"/>
    <w:rsid w:val="00772354"/>
    <w:rsid w:val="0077283C"/>
    <w:rsid w:val="00774C69"/>
    <w:rsid w:val="00775831"/>
    <w:rsid w:val="007765FF"/>
    <w:rsid w:val="00776C5B"/>
    <w:rsid w:val="00777379"/>
    <w:rsid w:val="00782BD3"/>
    <w:rsid w:val="00783BB3"/>
    <w:rsid w:val="00783FE3"/>
    <w:rsid w:val="0078421E"/>
    <w:rsid w:val="007867DF"/>
    <w:rsid w:val="007919A8"/>
    <w:rsid w:val="00791A90"/>
    <w:rsid w:val="00792183"/>
    <w:rsid w:val="007948C0"/>
    <w:rsid w:val="007955EB"/>
    <w:rsid w:val="00795E36"/>
    <w:rsid w:val="007A04D1"/>
    <w:rsid w:val="007A0A11"/>
    <w:rsid w:val="007A30AC"/>
    <w:rsid w:val="007A3955"/>
    <w:rsid w:val="007A6ABF"/>
    <w:rsid w:val="007A716E"/>
    <w:rsid w:val="007B0308"/>
    <w:rsid w:val="007B461F"/>
    <w:rsid w:val="007B67CC"/>
    <w:rsid w:val="007B73E9"/>
    <w:rsid w:val="007C0BC9"/>
    <w:rsid w:val="007C15EA"/>
    <w:rsid w:val="007C3A5E"/>
    <w:rsid w:val="007C5720"/>
    <w:rsid w:val="007D1A3D"/>
    <w:rsid w:val="007D1EBD"/>
    <w:rsid w:val="007D21B2"/>
    <w:rsid w:val="007D26D8"/>
    <w:rsid w:val="007D2A29"/>
    <w:rsid w:val="007D45BE"/>
    <w:rsid w:val="007D54F8"/>
    <w:rsid w:val="007D682D"/>
    <w:rsid w:val="007E27A3"/>
    <w:rsid w:val="007F1A75"/>
    <w:rsid w:val="007F2515"/>
    <w:rsid w:val="007F3971"/>
    <w:rsid w:val="007F39DD"/>
    <w:rsid w:val="007F425B"/>
    <w:rsid w:val="007F45B2"/>
    <w:rsid w:val="007F45D7"/>
    <w:rsid w:val="007F473B"/>
    <w:rsid w:val="007F52E6"/>
    <w:rsid w:val="007F6ABB"/>
    <w:rsid w:val="007F751C"/>
    <w:rsid w:val="0080037A"/>
    <w:rsid w:val="0080088D"/>
    <w:rsid w:val="00800C05"/>
    <w:rsid w:val="00801A0B"/>
    <w:rsid w:val="008029D5"/>
    <w:rsid w:val="00804905"/>
    <w:rsid w:val="00805C01"/>
    <w:rsid w:val="0080670C"/>
    <w:rsid w:val="00810D9E"/>
    <w:rsid w:val="00814920"/>
    <w:rsid w:val="0081584B"/>
    <w:rsid w:val="00816D4A"/>
    <w:rsid w:val="00820FF0"/>
    <w:rsid w:val="008211A5"/>
    <w:rsid w:val="00821486"/>
    <w:rsid w:val="00823509"/>
    <w:rsid w:val="008264A3"/>
    <w:rsid w:val="00826CBE"/>
    <w:rsid w:val="00830180"/>
    <w:rsid w:val="00833C67"/>
    <w:rsid w:val="00834E45"/>
    <w:rsid w:val="00835F2D"/>
    <w:rsid w:val="00836912"/>
    <w:rsid w:val="008403E9"/>
    <w:rsid w:val="00840759"/>
    <w:rsid w:val="00843D0B"/>
    <w:rsid w:val="008458F0"/>
    <w:rsid w:val="008459D7"/>
    <w:rsid w:val="008474EC"/>
    <w:rsid w:val="0085087B"/>
    <w:rsid w:val="008509C4"/>
    <w:rsid w:val="00851338"/>
    <w:rsid w:val="008522CE"/>
    <w:rsid w:val="00854FB4"/>
    <w:rsid w:val="00856453"/>
    <w:rsid w:val="0085683A"/>
    <w:rsid w:val="00861C39"/>
    <w:rsid w:val="008634F1"/>
    <w:rsid w:val="00864C41"/>
    <w:rsid w:val="00873124"/>
    <w:rsid w:val="008738E7"/>
    <w:rsid w:val="00873D0F"/>
    <w:rsid w:val="0087465D"/>
    <w:rsid w:val="00875482"/>
    <w:rsid w:val="00877C16"/>
    <w:rsid w:val="00882BCB"/>
    <w:rsid w:val="008854F8"/>
    <w:rsid w:val="00885FA4"/>
    <w:rsid w:val="008907F8"/>
    <w:rsid w:val="00890DC5"/>
    <w:rsid w:val="00891BBF"/>
    <w:rsid w:val="008923A8"/>
    <w:rsid w:val="008924F3"/>
    <w:rsid w:val="00892503"/>
    <w:rsid w:val="00893642"/>
    <w:rsid w:val="008936DD"/>
    <w:rsid w:val="00894D38"/>
    <w:rsid w:val="008966D9"/>
    <w:rsid w:val="008976AD"/>
    <w:rsid w:val="008A25A8"/>
    <w:rsid w:val="008A2919"/>
    <w:rsid w:val="008A35B1"/>
    <w:rsid w:val="008A47D9"/>
    <w:rsid w:val="008A578A"/>
    <w:rsid w:val="008B06DE"/>
    <w:rsid w:val="008B2ED7"/>
    <w:rsid w:val="008B369C"/>
    <w:rsid w:val="008B3B6F"/>
    <w:rsid w:val="008B4539"/>
    <w:rsid w:val="008B505F"/>
    <w:rsid w:val="008B6310"/>
    <w:rsid w:val="008B6746"/>
    <w:rsid w:val="008B781A"/>
    <w:rsid w:val="008C09E7"/>
    <w:rsid w:val="008C2AA4"/>
    <w:rsid w:val="008C2BE6"/>
    <w:rsid w:val="008C3984"/>
    <w:rsid w:val="008C39F1"/>
    <w:rsid w:val="008C3E0F"/>
    <w:rsid w:val="008D46C2"/>
    <w:rsid w:val="008D48CC"/>
    <w:rsid w:val="008D6F84"/>
    <w:rsid w:val="008E0503"/>
    <w:rsid w:val="008E4FE1"/>
    <w:rsid w:val="008E6919"/>
    <w:rsid w:val="008E6D6D"/>
    <w:rsid w:val="008F0865"/>
    <w:rsid w:val="008F14E8"/>
    <w:rsid w:val="008F4EB2"/>
    <w:rsid w:val="008F5F59"/>
    <w:rsid w:val="008F7992"/>
    <w:rsid w:val="008F7CE8"/>
    <w:rsid w:val="00900ABB"/>
    <w:rsid w:val="00901857"/>
    <w:rsid w:val="00902926"/>
    <w:rsid w:val="00904667"/>
    <w:rsid w:val="00905916"/>
    <w:rsid w:val="00905C1E"/>
    <w:rsid w:val="00905EFC"/>
    <w:rsid w:val="00907489"/>
    <w:rsid w:val="0091011A"/>
    <w:rsid w:val="009130FE"/>
    <w:rsid w:val="00913660"/>
    <w:rsid w:val="0091417F"/>
    <w:rsid w:val="009164FB"/>
    <w:rsid w:val="00916BBF"/>
    <w:rsid w:val="0091701E"/>
    <w:rsid w:val="00920F48"/>
    <w:rsid w:val="00921770"/>
    <w:rsid w:val="00921F8A"/>
    <w:rsid w:val="00922AE1"/>
    <w:rsid w:val="009242B2"/>
    <w:rsid w:val="00925FB6"/>
    <w:rsid w:val="00927BB5"/>
    <w:rsid w:val="00930C58"/>
    <w:rsid w:val="00931CB1"/>
    <w:rsid w:val="00934127"/>
    <w:rsid w:val="0093426A"/>
    <w:rsid w:val="00934A35"/>
    <w:rsid w:val="00934D32"/>
    <w:rsid w:val="009350CE"/>
    <w:rsid w:val="00935ECF"/>
    <w:rsid w:val="00936C15"/>
    <w:rsid w:val="00941364"/>
    <w:rsid w:val="00941558"/>
    <w:rsid w:val="00942674"/>
    <w:rsid w:val="00945B6A"/>
    <w:rsid w:val="00946645"/>
    <w:rsid w:val="00950370"/>
    <w:rsid w:val="00951A80"/>
    <w:rsid w:val="00952F98"/>
    <w:rsid w:val="0095326C"/>
    <w:rsid w:val="009541F7"/>
    <w:rsid w:val="00954B22"/>
    <w:rsid w:val="00957349"/>
    <w:rsid w:val="00957CF7"/>
    <w:rsid w:val="00960817"/>
    <w:rsid w:val="00965576"/>
    <w:rsid w:val="009659C4"/>
    <w:rsid w:val="0096654B"/>
    <w:rsid w:val="009666F4"/>
    <w:rsid w:val="00966CD3"/>
    <w:rsid w:val="009677E7"/>
    <w:rsid w:val="0097140D"/>
    <w:rsid w:val="00972218"/>
    <w:rsid w:val="00973AD0"/>
    <w:rsid w:val="00974B33"/>
    <w:rsid w:val="00974CB5"/>
    <w:rsid w:val="00976572"/>
    <w:rsid w:val="00976A7A"/>
    <w:rsid w:val="009820B3"/>
    <w:rsid w:val="009861D1"/>
    <w:rsid w:val="0099123F"/>
    <w:rsid w:val="009968F7"/>
    <w:rsid w:val="00996AAB"/>
    <w:rsid w:val="009A05C4"/>
    <w:rsid w:val="009A08D1"/>
    <w:rsid w:val="009A3260"/>
    <w:rsid w:val="009A56A6"/>
    <w:rsid w:val="009A6285"/>
    <w:rsid w:val="009A6D8C"/>
    <w:rsid w:val="009A7038"/>
    <w:rsid w:val="009B007B"/>
    <w:rsid w:val="009B0B9A"/>
    <w:rsid w:val="009B1623"/>
    <w:rsid w:val="009B4133"/>
    <w:rsid w:val="009B4A3D"/>
    <w:rsid w:val="009B4FBE"/>
    <w:rsid w:val="009B6A5D"/>
    <w:rsid w:val="009B70B9"/>
    <w:rsid w:val="009B73FD"/>
    <w:rsid w:val="009C0B4A"/>
    <w:rsid w:val="009C2D02"/>
    <w:rsid w:val="009C4CF1"/>
    <w:rsid w:val="009C598F"/>
    <w:rsid w:val="009D1548"/>
    <w:rsid w:val="009D1A7A"/>
    <w:rsid w:val="009D2DBA"/>
    <w:rsid w:val="009D32E5"/>
    <w:rsid w:val="009D4411"/>
    <w:rsid w:val="009D5C29"/>
    <w:rsid w:val="009D77C2"/>
    <w:rsid w:val="009E07BD"/>
    <w:rsid w:val="009E2197"/>
    <w:rsid w:val="009E4D41"/>
    <w:rsid w:val="009F21EA"/>
    <w:rsid w:val="009F46FD"/>
    <w:rsid w:val="009F4CF7"/>
    <w:rsid w:val="009F5A12"/>
    <w:rsid w:val="009F5D2D"/>
    <w:rsid w:val="009F69F9"/>
    <w:rsid w:val="009F712E"/>
    <w:rsid w:val="009F723E"/>
    <w:rsid w:val="009F7BBF"/>
    <w:rsid w:val="00A03F25"/>
    <w:rsid w:val="00A05E0A"/>
    <w:rsid w:val="00A11B5F"/>
    <w:rsid w:val="00A14F59"/>
    <w:rsid w:val="00A15D7C"/>
    <w:rsid w:val="00A172C4"/>
    <w:rsid w:val="00A21ECC"/>
    <w:rsid w:val="00A23204"/>
    <w:rsid w:val="00A23E3D"/>
    <w:rsid w:val="00A257F2"/>
    <w:rsid w:val="00A3063D"/>
    <w:rsid w:val="00A317F1"/>
    <w:rsid w:val="00A3202A"/>
    <w:rsid w:val="00A3230F"/>
    <w:rsid w:val="00A32CD2"/>
    <w:rsid w:val="00A32DAC"/>
    <w:rsid w:val="00A3311A"/>
    <w:rsid w:val="00A334B2"/>
    <w:rsid w:val="00A3351D"/>
    <w:rsid w:val="00A33850"/>
    <w:rsid w:val="00A34249"/>
    <w:rsid w:val="00A36264"/>
    <w:rsid w:val="00A37141"/>
    <w:rsid w:val="00A40496"/>
    <w:rsid w:val="00A4143F"/>
    <w:rsid w:val="00A43066"/>
    <w:rsid w:val="00A448B8"/>
    <w:rsid w:val="00A45975"/>
    <w:rsid w:val="00A45E08"/>
    <w:rsid w:val="00A46F72"/>
    <w:rsid w:val="00A5119A"/>
    <w:rsid w:val="00A5168D"/>
    <w:rsid w:val="00A52477"/>
    <w:rsid w:val="00A532E9"/>
    <w:rsid w:val="00A5335B"/>
    <w:rsid w:val="00A55263"/>
    <w:rsid w:val="00A578A5"/>
    <w:rsid w:val="00A57A82"/>
    <w:rsid w:val="00A57E66"/>
    <w:rsid w:val="00A57F04"/>
    <w:rsid w:val="00A6265A"/>
    <w:rsid w:val="00A62FEA"/>
    <w:rsid w:val="00A64591"/>
    <w:rsid w:val="00A645BF"/>
    <w:rsid w:val="00A677EB"/>
    <w:rsid w:val="00A70BFF"/>
    <w:rsid w:val="00A71D08"/>
    <w:rsid w:val="00A729AC"/>
    <w:rsid w:val="00A737E6"/>
    <w:rsid w:val="00A7474C"/>
    <w:rsid w:val="00A805C4"/>
    <w:rsid w:val="00A8102A"/>
    <w:rsid w:val="00A847BE"/>
    <w:rsid w:val="00A9006C"/>
    <w:rsid w:val="00A93128"/>
    <w:rsid w:val="00A9346E"/>
    <w:rsid w:val="00A94C28"/>
    <w:rsid w:val="00A95464"/>
    <w:rsid w:val="00AA216B"/>
    <w:rsid w:val="00AA2A95"/>
    <w:rsid w:val="00AA3701"/>
    <w:rsid w:val="00AA62B3"/>
    <w:rsid w:val="00AA68C0"/>
    <w:rsid w:val="00AA6ECA"/>
    <w:rsid w:val="00AA6FE0"/>
    <w:rsid w:val="00AB1E00"/>
    <w:rsid w:val="00AB1E3E"/>
    <w:rsid w:val="00AB27DE"/>
    <w:rsid w:val="00AB4522"/>
    <w:rsid w:val="00AB717D"/>
    <w:rsid w:val="00AB7E70"/>
    <w:rsid w:val="00AC0A8F"/>
    <w:rsid w:val="00AC28F6"/>
    <w:rsid w:val="00AC4040"/>
    <w:rsid w:val="00AC49F8"/>
    <w:rsid w:val="00AC519A"/>
    <w:rsid w:val="00AC6C51"/>
    <w:rsid w:val="00AC78BC"/>
    <w:rsid w:val="00AD0909"/>
    <w:rsid w:val="00AD0A10"/>
    <w:rsid w:val="00AD422A"/>
    <w:rsid w:val="00AD449B"/>
    <w:rsid w:val="00AD4773"/>
    <w:rsid w:val="00AD4937"/>
    <w:rsid w:val="00AD4FEF"/>
    <w:rsid w:val="00AE442A"/>
    <w:rsid w:val="00AE6992"/>
    <w:rsid w:val="00AF01A7"/>
    <w:rsid w:val="00AF055F"/>
    <w:rsid w:val="00AF1DEE"/>
    <w:rsid w:val="00AF2FB1"/>
    <w:rsid w:val="00AF4574"/>
    <w:rsid w:val="00AF6DA5"/>
    <w:rsid w:val="00AF72E7"/>
    <w:rsid w:val="00AF7B97"/>
    <w:rsid w:val="00B01F57"/>
    <w:rsid w:val="00B07F5F"/>
    <w:rsid w:val="00B11E05"/>
    <w:rsid w:val="00B12AF6"/>
    <w:rsid w:val="00B143BD"/>
    <w:rsid w:val="00B160DD"/>
    <w:rsid w:val="00B20AC9"/>
    <w:rsid w:val="00B20DBD"/>
    <w:rsid w:val="00B22188"/>
    <w:rsid w:val="00B251E1"/>
    <w:rsid w:val="00B27E66"/>
    <w:rsid w:val="00B3016A"/>
    <w:rsid w:val="00B314BC"/>
    <w:rsid w:val="00B31654"/>
    <w:rsid w:val="00B32529"/>
    <w:rsid w:val="00B34954"/>
    <w:rsid w:val="00B359C6"/>
    <w:rsid w:val="00B35D93"/>
    <w:rsid w:val="00B3637E"/>
    <w:rsid w:val="00B36770"/>
    <w:rsid w:val="00B4411F"/>
    <w:rsid w:val="00B45795"/>
    <w:rsid w:val="00B45B9D"/>
    <w:rsid w:val="00B468E1"/>
    <w:rsid w:val="00B46F02"/>
    <w:rsid w:val="00B50884"/>
    <w:rsid w:val="00B5110A"/>
    <w:rsid w:val="00B52378"/>
    <w:rsid w:val="00B52C64"/>
    <w:rsid w:val="00B551B3"/>
    <w:rsid w:val="00B57A05"/>
    <w:rsid w:val="00B6381C"/>
    <w:rsid w:val="00B64F76"/>
    <w:rsid w:val="00B65A36"/>
    <w:rsid w:val="00B669FE"/>
    <w:rsid w:val="00B7157F"/>
    <w:rsid w:val="00B71E76"/>
    <w:rsid w:val="00B73C2B"/>
    <w:rsid w:val="00B75DE1"/>
    <w:rsid w:val="00B76688"/>
    <w:rsid w:val="00B777CF"/>
    <w:rsid w:val="00B77BF9"/>
    <w:rsid w:val="00B80158"/>
    <w:rsid w:val="00B81288"/>
    <w:rsid w:val="00B82E3C"/>
    <w:rsid w:val="00B8301E"/>
    <w:rsid w:val="00B83DAE"/>
    <w:rsid w:val="00B86A72"/>
    <w:rsid w:val="00B86F4C"/>
    <w:rsid w:val="00B904F8"/>
    <w:rsid w:val="00B90547"/>
    <w:rsid w:val="00B90B77"/>
    <w:rsid w:val="00B9277A"/>
    <w:rsid w:val="00B9321B"/>
    <w:rsid w:val="00B93950"/>
    <w:rsid w:val="00B94673"/>
    <w:rsid w:val="00B9468A"/>
    <w:rsid w:val="00B964B7"/>
    <w:rsid w:val="00BA0313"/>
    <w:rsid w:val="00BA40F0"/>
    <w:rsid w:val="00BA43AD"/>
    <w:rsid w:val="00BA4A7E"/>
    <w:rsid w:val="00BA4A9C"/>
    <w:rsid w:val="00BA4B2A"/>
    <w:rsid w:val="00BA503E"/>
    <w:rsid w:val="00BB04EC"/>
    <w:rsid w:val="00BB27D4"/>
    <w:rsid w:val="00BB2D45"/>
    <w:rsid w:val="00BB2EC2"/>
    <w:rsid w:val="00BB3964"/>
    <w:rsid w:val="00BB39EF"/>
    <w:rsid w:val="00BC1993"/>
    <w:rsid w:val="00BC29BD"/>
    <w:rsid w:val="00BC3523"/>
    <w:rsid w:val="00BC4ECB"/>
    <w:rsid w:val="00BC5B6A"/>
    <w:rsid w:val="00BC5D51"/>
    <w:rsid w:val="00BC5E4D"/>
    <w:rsid w:val="00BC5F17"/>
    <w:rsid w:val="00BC6EA9"/>
    <w:rsid w:val="00BC725B"/>
    <w:rsid w:val="00BC76AF"/>
    <w:rsid w:val="00BD27B7"/>
    <w:rsid w:val="00BD299B"/>
    <w:rsid w:val="00BD6FC7"/>
    <w:rsid w:val="00BE059F"/>
    <w:rsid w:val="00BE3166"/>
    <w:rsid w:val="00BE5F80"/>
    <w:rsid w:val="00BF0773"/>
    <w:rsid w:val="00BF0900"/>
    <w:rsid w:val="00BF1A90"/>
    <w:rsid w:val="00BF2539"/>
    <w:rsid w:val="00BF2ED3"/>
    <w:rsid w:val="00BF4529"/>
    <w:rsid w:val="00BF4E07"/>
    <w:rsid w:val="00BF629F"/>
    <w:rsid w:val="00BF6C1E"/>
    <w:rsid w:val="00C0098B"/>
    <w:rsid w:val="00C010BF"/>
    <w:rsid w:val="00C03C59"/>
    <w:rsid w:val="00C05A3A"/>
    <w:rsid w:val="00C124B5"/>
    <w:rsid w:val="00C13EC4"/>
    <w:rsid w:val="00C16364"/>
    <w:rsid w:val="00C222A8"/>
    <w:rsid w:val="00C22754"/>
    <w:rsid w:val="00C257B1"/>
    <w:rsid w:val="00C2594A"/>
    <w:rsid w:val="00C26B02"/>
    <w:rsid w:val="00C26D60"/>
    <w:rsid w:val="00C27DAA"/>
    <w:rsid w:val="00C3194C"/>
    <w:rsid w:val="00C31FD9"/>
    <w:rsid w:val="00C343BE"/>
    <w:rsid w:val="00C34D3A"/>
    <w:rsid w:val="00C3558A"/>
    <w:rsid w:val="00C35B8A"/>
    <w:rsid w:val="00C36043"/>
    <w:rsid w:val="00C4044D"/>
    <w:rsid w:val="00C40A2A"/>
    <w:rsid w:val="00C43EC0"/>
    <w:rsid w:val="00C44694"/>
    <w:rsid w:val="00C457D1"/>
    <w:rsid w:val="00C4583A"/>
    <w:rsid w:val="00C504A3"/>
    <w:rsid w:val="00C5171F"/>
    <w:rsid w:val="00C5221B"/>
    <w:rsid w:val="00C554F9"/>
    <w:rsid w:val="00C61BB2"/>
    <w:rsid w:val="00C61BC4"/>
    <w:rsid w:val="00C61DAC"/>
    <w:rsid w:val="00C65262"/>
    <w:rsid w:val="00C6625F"/>
    <w:rsid w:val="00C66515"/>
    <w:rsid w:val="00C6658A"/>
    <w:rsid w:val="00C66B08"/>
    <w:rsid w:val="00C700D9"/>
    <w:rsid w:val="00C7576E"/>
    <w:rsid w:val="00C76355"/>
    <w:rsid w:val="00C7722C"/>
    <w:rsid w:val="00C806A3"/>
    <w:rsid w:val="00C80C42"/>
    <w:rsid w:val="00C8167D"/>
    <w:rsid w:val="00C81A7C"/>
    <w:rsid w:val="00C82C77"/>
    <w:rsid w:val="00C84998"/>
    <w:rsid w:val="00C85AE4"/>
    <w:rsid w:val="00C87CBD"/>
    <w:rsid w:val="00C90380"/>
    <w:rsid w:val="00C911A2"/>
    <w:rsid w:val="00C91647"/>
    <w:rsid w:val="00C922F9"/>
    <w:rsid w:val="00C93188"/>
    <w:rsid w:val="00C93E33"/>
    <w:rsid w:val="00C94603"/>
    <w:rsid w:val="00CA1887"/>
    <w:rsid w:val="00CA1E32"/>
    <w:rsid w:val="00CA450B"/>
    <w:rsid w:val="00CA5303"/>
    <w:rsid w:val="00CA54F1"/>
    <w:rsid w:val="00CA62A5"/>
    <w:rsid w:val="00CA6ED0"/>
    <w:rsid w:val="00CA70B0"/>
    <w:rsid w:val="00CA7881"/>
    <w:rsid w:val="00CB078B"/>
    <w:rsid w:val="00CB0C6B"/>
    <w:rsid w:val="00CB2502"/>
    <w:rsid w:val="00CB424F"/>
    <w:rsid w:val="00CB481E"/>
    <w:rsid w:val="00CB5EBC"/>
    <w:rsid w:val="00CB6917"/>
    <w:rsid w:val="00CB6925"/>
    <w:rsid w:val="00CB7B95"/>
    <w:rsid w:val="00CC0D52"/>
    <w:rsid w:val="00CC1A69"/>
    <w:rsid w:val="00CC1B64"/>
    <w:rsid w:val="00CC1C55"/>
    <w:rsid w:val="00CC2422"/>
    <w:rsid w:val="00CC267B"/>
    <w:rsid w:val="00CC29A2"/>
    <w:rsid w:val="00CC4F10"/>
    <w:rsid w:val="00CC71E6"/>
    <w:rsid w:val="00CC796D"/>
    <w:rsid w:val="00CD0B9D"/>
    <w:rsid w:val="00CD0FCF"/>
    <w:rsid w:val="00CD1FF0"/>
    <w:rsid w:val="00CD32F4"/>
    <w:rsid w:val="00CD3A37"/>
    <w:rsid w:val="00CD4AB7"/>
    <w:rsid w:val="00CD50FF"/>
    <w:rsid w:val="00CD624F"/>
    <w:rsid w:val="00CD7DFA"/>
    <w:rsid w:val="00CE0302"/>
    <w:rsid w:val="00CE20FD"/>
    <w:rsid w:val="00CE273C"/>
    <w:rsid w:val="00CE27E6"/>
    <w:rsid w:val="00CE39CB"/>
    <w:rsid w:val="00CE5BA7"/>
    <w:rsid w:val="00CE623D"/>
    <w:rsid w:val="00CF080E"/>
    <w:rsid w:val="00CF123B"/>
    <w:rsid w:val="00CF28BF"/>
    <w:rsid w:val="00CF310D"/>
    <w:rsid w:val="00CF6D22"/>
    <w:rsid w:val="00D00C94"/>
    <w:rsid w:val="00D019EC"/>
    <w:rsid w:val="00D01BA3"/>
    <w:rsid w:val="00D02820"/>
    <w:rsid w:val="00D030CB"/>
    <w:rsid w:val="00D03C08"/>
    <w:rsid w:val="00D04914"/>
    <w:rsid w:val="00D049BB"/>
    <w:rsid w:val="00D06FF4"/>
    <w:rsid w:val="00D074FE"/>
    <w:rsid w:val="00D07EEF"/>
    <w:rsid w:val="00D1240A"/>
    <w:rsid w:val="00D1601F"/>
    <w:rsid w:val="00D17ECD"/>
    <w:rsid w:val="00D2095E"/>
    <w:rsid w:val="00D20F35"/>
    <w:rsid w:val="00D222ED"/>
    <w:rsid w:val="00D23371"/>
    <w:rsid w:val="00D2348D"/>
    <w:rsid w:val="00D23CBF"/>
    <w:rsid w:val="00D25EC9"/>
    <w:rsid w:val="00D270F0"/>
    <w:rsid w:val="00D30387"/>
    <w:rsid w:val="00D3165D"/>
    <w:rsid w:val="00D34B7B"/>
    <w:rsid w:val="00D40D7F"/>
    <w:rsid w:val="00D41755"/>
    <w:rsid w:val="00D418D2"/>
    <w:rsid w:val="00D46CBF"/>
    <w:rsid w:val="00D5150A"/>
    <w:rsid w:val="00D51D34"/>
    <w:rsid w:val="00D52A8E"/>
    <w:rsid w:val="00D53EDC"/>
    <w:rsid w:val="00D542E7"/>
    <w:rsid w:val="00D55142"/>
    <w:rsid w:val="00D55A1C"/>
    <w:rsid w:val="00D55AF3"/>
    <w:rsid w:val="00D57699"/>
    <w:rsid w:val="00D57C2C"/>
    <w:rsid w:val="00D60538"/>
    <w:rsid w:val="00D60BA4"/>
    <w:rsid w:val="00D626C8"/>
    <w:rsid w:val="00D62A9A"/>
    <w:rsid w:val="00D62C63"/>
    <w:rsid w:val="00D6363F"/>
    <w:rsid w:val="00D64C0B"/>
    <w:rsid w:val="00D6509A"/>
    <w:rsid w:val="00D6707C"/>
    <w:rsid w:val="00D67916"/>
    <w:rsid w:val="00D72F9E"/>
    <w:rsid w:val="00D735C0"/>
    <w:rsid w:val="00D742EC"/>
    <w:rsid w:val="00D77B56"/>
    <w:rsid w:val="00D830F8"/>
    <w:rsid w:val="00D841FF"/>
    <w:rsid w:val="00D84C08"/>
    <w:rsid w:val="00D905C7"/>
    <w:rsid w:val="00D917C5"/>
    <w:rsid w:val="00D91DB3"/>
    <w:rsid w:val="00D92354"/>
    <w:rsid w:val="00D97531"/>
    <w:rsid w:val="00D97B69"/>
    <w:rsid w:val="00DA0952"/>
    <w:rsid w:val="00DA23EB"/>
    <w:rsid w:val="00DA2E26"/>
    <w:rsid w:val="00DA32B6"/>
    <w:rsid w:val="00DB1AE1"/>
    <w:rsid w:val="00DB1FF3"/>
    <w:rsid w:val="00DC22CE"/>
    <w:rsid w:val="00DC31BF"/>
    <w:rsid w:val="00DC4108"/>
    <w:rsid w:val="00DC500B"/>
    <w:rsid w:val="00DC5E59"/>
    <w:rsid w:val="00DC70CB"/>
    <w:rsid w:val="00DD0492"/>
    <w:rsid w:val="00DD133D"/>
    <w:rsid w:val="00DD4CFA"/>
    <w:rsid w:val="00DD595E"/>
    <w:rsid w:val="00DE2E9F"/>
    <w:rsid w:val="00DE2FF1"/>
    <w:rsid w:val="00DE32AC"/>
    <w:rsid w:val="00DE4A51"/>
    <w:rsid w:val="00DE5A55"/>
    <w:rsid w:val="00DF3147"/>
    <w:rsid w:val="00DF51BF"/>
    <w:rsid w:val="00DF6E82"/>
    <w:rsid w:val="00E00BE6"/>
    <w:rsid w:val="00E00C78"/>
    <w:rsid w:val="00E01068"/>
    <w:rsid w:val="00E05CEC"/>
    <w:rsid w:val="00E063FD"/>
    <w:rsid w:val="00E0767E"/>
    <w:rsid w:val="00E105F9"/>
    <w:rsid w:val="00E106C8"/>
    <w:rsid w:val="00E10884"/>
    <w:rsid w:val="00E10BC4"/>
    <w:rsid w:val="00E12CDD"/>
    <w:rsid w:val="00E1376A"/>
    <w:rsid w:val="00E15235"/>
    <w:rsid w:val="00E16C1E"/>
    <w:rsid w:val="00E17211"/>
    <w:rsid w:val="00E17377"/>
    <w:rsid w:val="00E23625"/>
    <w:rsid w:val="00E24695"/>
    <w:rsid w:val="00E2732A"/>
    <w:rsid w:val="00E27FBB"/>
    <w:rsid w:val="00E349EC"/>
    <w:rsid w:val="00E34C6A"/>
    <w:rsid w:val="00E34F7B"/>
    <w:rsid w:val="00E3625C"/>
    <w:rsid w:val="00E365FB"/>
    <w:rsid w:val="00E37C45"/>
    <w:rsid w:val="00E412AA"/>
    <w:rsid w:val="00E448D1"/>
    <w:rsid w:val="00E46B5B"/>
    <w:rsid w:val="00E47D42"/>
    <w:rsid w:val="00E47FEF"/>
    <w:rsid w:val="00E50799"/>
    <w:rsid w:val="00E5167E"/>
    <w:rsid w:val="00E51735"/>
    <w:rsid w:val="00E52BCD"/>
    <w:rsid w:val="00E54DD7"/>
    <w:rsid w:val="00E5585E"/>
    <w:rsid w:val="00E56187"/>
    <w:rsid w:val="00E568FF"/>
    <w:rsid w:val="00E56BD1"/>
    <w:rsid w:val="00E56C95"/>
    <w:rsid w:val="00E57F70"/>
    <w:rsid w:val="00E62384"/>
    <w:rsid w:val="00E63779"/>
    <w:rsid w:val="00E640E3"/>
    <w:rsid w:val="00E64D0A"/>
    <w:rsid w:val="00E64E2F"/>
    <w:rsid w:val="00E663E7"/>
    <w:rsid w:val="00E6682A"/>
    <w:rsid w:val="00E70CCB"/>
    <w:rsid w:val="00E72670"/>
    <w:rsid w:val="00E7344F"/>
    <w:rsid w:val="00E73A63"/>
    <w:rsid w:val="00E7508B"/>
    <w:rsid w:val="00E76937"/>
    <w:rsid w:val="00E76AD4"/>
    <w:rsid w:val="00E800CB"/>
    <w:rsid w:val="00E8180F"/>
    <w:rsid w:val="00E81F95"/>
    <w:rsid w:val="00E8254B"/>
    <w:rsid w:val="00E829D9"/>
    <w:rsid w:val="00E848F9"/>
    <w:rsid w:val="00E84E80"/>
    <w:rsid w:val="00E87608"/>
    <w:rsid w:val="00E902E4"/>
    <w:rsid w:val="00E909CF"/>
    <w:rsid w:val="00E91321"/>
    <w:rsid w:val="00E9264D"/>
    <w:rsid w:val="00E92B7A"/>
    <w:rsid w:val="00E948FC"/>
    <w:rsid w:val="00E958EE"/>
    <w:rsid w:val="00E961BB"/>
    <w:rsid w:val="00E961BF"/>
    <w:rsid w:val="00EA0379"/>
    <w:rsid w:val="00EA0489"/>
    <w:rsid w:val="00EA0D5E"/>
    <w:rsid w:val="00EA130F"/>
    <w:rsid w:val="00EA1810"/>
    <w:rsid w:val="00EA2001"/>
    <w:rsid w:val="00EA301D"/>
    <w:rsid w:val="00EA501F"/>
    <w:rsid w:val="00EA5116"/>
    <w:rsid w:val="00EB0F91"/>
    <w:rsid w:val="00EB14AC"/>
    <w:rsid w:val="00EB1C7F"/>
    <w:rsid w:val="00EB285A"/>
    <w:rsid w:val="00EB3E63"/>
    <w:rsid w:val="00EB4682"/>
    <w:rsid w:val="00EB4802"/>
    <w:rsid w:val="00EB65BB"/>
    <w:rsid w:val="00EB6E85"/>
    <w:rsid w:val="00EC1D9B"/>
    <w:rsid w:val="00EC23BA"/>
    <w:rsid w:val="00EC3ED2"/>
    <w:rsid w:val="00EC5F90"/>
    <w:rsid w:val="00ED1C7B"/>
    <w:rsid w:val="00EF0C3A"/>
    <w:rsid w:val="00EF16FA"/>
    <w:rsid w:val="00EF3144"/>
    <w:rsid w:val="00EF3466"/>
    <w:rsid w:val="00EF38A7"/>
    <w:rsid w:val="00F007C9"/>
    <w:rsid w:val="00F00CA0"/>
    <w:rsid w:val="00F02C45"/>
    <w:rsid w:val="00F032B5"/>
    <w:rsid w:val="00F03778"/>
    <w:rsid w:val="00F0463E"/>
    <w:rsid w:val="00F06D2A"/>
    <w:rsid w:val="00F07F99"/>
    <w:rsid w:val="00F10287"/>
    <w:rsid w:val="00F1228E"/>
    <w:rsid w:val="00F14707"/>
    <w:rsid w:val="00F155D8"/>
    <w:rsid w:val="00F15754"/>
    <w:rsid w:val="00F164EF"/>
    <w:rsid w:val="00F17E8D"/>
    <w:rsid w:val="00F17F2D"/>
    <w:rsid w:val="00F233AC"/>
    <w:rsid w:val="00F23709"/>
    <w:rsid w:val="00F33073"/>
    <w:rsid w:val="00F35DB7"/>
    <w:rsid w:val="00F40216"/>
    <w:rsid w:val="00F414BC"/>
    <w:rsid w:val="00F42399"/>
    <w:rsid w:val="00F4276F"/>
    <w:rsid w:val="00F42C5D"/>
    <w:rsid w:val="00F43D70"/>
    <w:rsid w:val="00F4566C"/>
    <w:rsid w:val="00F47BAC"/>
    <w:rsid w:val="00F5027B"/>
    <w:rsid w:val="00F50378"/>
    <w:rsid w:val="00F50596"/>
    <w:rsid w:val="00F51B14"/>
    <w:rsid w:val="00F5220B"/>
    <w:rsid w:val="00F561E7"/>
    <w:rsid w:val="00F56911"/>
    <w:rsid w:val="00F60E34"/>
    <w:rsid w:val="00F61B7E"/>
    <w:rsid w:val="00F61EC0"/>
    <w:rsid w:val="00F63254"/>
    <w:rsid w:val="00F63D2C"/>
    <w:rsid w:val="00F642EC"/>
    <w:rsid w:val="00F65FC4"/>
    <w:rsid w:val="00F66D52"/>
    <w:rsid w:val="00F703DC"/>
    <w:rsid w:val="00F70A98"/>
    <w:rsid w:val="00F72045"/>
    <w:rsid w:val="00F7308C"/>
    <w:rsid w:val="00F7369F"/>
    <w:rsid w:val="00F7614D"/>
    <w:rsid w:val="00F82737"/>
    <w:rsid w:val="00F840C3"/>
    <w:rsid w:val="00F84513"/>
    <w:rsid w:val="00F84A06"/>
    <w:rsid w:val="00F8562F"/>
    <w:rsid w:val="00F87863"/>
    <w:rsid w:val="00F90F5F"/>
    <w:rsid w:val="00F90FFB"/>
    <w:rsid w:val="00F918A5"/>
    <w:rsid w:val="00F93F15"/>
    <w:rsid w:val="00F95AFD"/>
    <w:rsid w:val="00F9745F"/>
    <w:rsid w:val="00FA0F2F"/>
    <w:rsid w:val="00FA1946"/>
    <w:rsid w:val="00FA19E8"/>
    <w:rsid w:val="00FA225A"/>
    <w:rsid w:val="00FA52FC"/>
    <w:rsid w:val="00FA6F2B"/>
    <w:rsid w:val="00FB2E42"/>
    <w:rsid w:val="00FB50C2"/>
    <w:rsid w:val="00FB5669"/>
    <w:rsid w:val="00FB676E"/>
    <w:rsid w:val="00FB6799"/>
    <w:rsid w:val="00FB6D70"/>
    <w:rsid w:val="00FB7D1C"/>
    <w:rsid w:val="00FC0B50"/>
    <w:rsid w:val="00FC11CE"/>
    <w:rsid w:val="00FC1B8E"/>
    <w:rsid w:val="00FC4EC1"/>
    <w:rsid w:val="00FC79F5"/>
    <w:rsid w:val="00FC7BA2"/>
    <w:rsid w:val="00FC7FBA"/>
    <w:rsid w:val="00FD0839"/>
    <w:rsid w:val="00FD173A"/>
    <w:rsid w:val="00FD25C4"/>
    <w:rsid w:val="00FD2E5A"/>
    <w:rsid w:val="00FD3817"/>
    <w:rsid w:val="00FD43CE"/>
    <w:rsid w:val="00FD475B"/>
    <w:rsid w:val="00FD591F"/>
    <w:rsid w:val="00FD65C5"/>
    <w:rsid w:val="00FE2420"/>
    <w:rsid w:val="00FE26BD"/>
    <w:rsid w:val="00FE335B"/>
    <w:rsid w:val="00FE3A65"/>
    <w:rsid w:val="00FE3B7B"/>
    <w:rsid w:val="00FE446B"/>
    <w:rsid w:val="00FE4754"/>
    <w:rsid w:val="00FE4FBE"/>
    <w:rsid w:val="00FE586D"/>
    <w:rsid w:val="00FE6524"/>
    <w:rsid w:val="00FF0BFF"/>
    <w:rsid w:val="00FF4CE6"/>
    <w:rsid w:val="00FF5008"/>
    <w:rsid w:val="00FF6FDA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61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qFormat/>
    <w:rsid w:val="0021061D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50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21061D"/>
    <w:rPr>
      <w:rFonts w:ascii="Arial" w:hAnsi="Arial" w:cs="Times New Roman"/>
      <w:sz w:val="24"/>
      <w:lang w:val="en-GB"/>
    </w:rPr>
  </w:style>
  <w:style w:type="character" w:customStyle="1" w:styleId="a3">
    <w:name w:val="Цветовое выделение"/>
    <w:rsid w:val="002161F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161FF"/>
    <w:rPr>
      <w:rFonts w:cs="Times New Roman"/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2161F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Текст (лев. подпись)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uiPriority w:val="99"/>
    <w:rsid w:val="002161FF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Normal (Web)"/>
    <w:basedOn w:val="a"/>
    <w:uiPriority w:val="99"/>
    <w:rsid w:val="00A729A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5A7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6509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5A74B5"/>
    <w:rPr>
      <w:rFonts w:cs="Times New Roman"/>
    </w:rPr>
  </w:style>
  <w:style w:type="paragraph" w:customStyle="1" w:styleId="ad">
    <w:name w:val="Знак Знак Знак Знак"/>
    <w:basedOn w:val="a"/>
    <w:uiPriority w:val="99"/>
    <w:rsid w:val="00762E9D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10"/>
    <w:qFormat/>
    <w:rsid w:val="00277B42"/>
    <w:pPr>
      <w:jc w:val="center"/>
    </w:pPr>
    <w:rPr>
      <w:b/>
      <w:bCs/>
      <w:sz w:val="26"/>
    </w:rPr>
  </w:style>
  <w:style w:type="character" w:customStyle="1" w:styleId="af">
    <w:name w:val="Название Знак"/>
    <w:basedOn w:val="a0"/>
    <w:link w:val="ae"/>
    <w:uiPriority w:val="10"/>
    <w:locked/>
    <w:rsid w:val="00D6509A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rsid w:val="00277B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D6509A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277B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middle">
    <w:name w:val="msonormalcxspmiddle"/>
    <w:basedOn w:val="a"/>
    <w:uiPriority w:val="99"/>
    <w:rsid w:val="00277B42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rsid w:val="007468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D6509A"/>
    <w:rPr>
      <w:rFonts w:cs="Times New Roman"/>
      <w:sz w:val="24"/>
      <w:szCs w:val="24"/>
    </w:rPr>
  </w:style>
  <w:style w:type="paragraph" w:customStyle="1" w:styleId="af4">
    <w:name w:val="Интерфейс"/>
    <w:basedOn w:val="a"/>
    <w:next w:val="a"/>
    <w:uiPriority w:val="99"/>
    <w:rsid w:val="00885FA4"/>
    <w:pPr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styleId="af5">
    <w:name w:val="No Spacing"/>
    <w:uiPriority w:val="1"/>
    <w:qFormat/>
    <w:rsid w:val="006155D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4E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6509A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link w:val="af7"/>
    <w:uiPriority w:val="99"/>
    <w:qFormat/>
    <w:rsid w:val="00426986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styleId="af8">
    <w:name w:val="Hyperlink"/>
    <w:basedOn w:val="a0"/>
    <w:uiPriority w:val="99"/>
    <w:unhideWhenUsed/>
    <w:rsid w:val="006964CA"/>
    <w:rPr>
      <w:rFonts w:cs="Times New Roman"/>
      <w:color w:val="0000FF"/>
      <w:u w:val="single"/>
    </w:rPr>
  </w:style>
  <w:style w:type="paragraph" w:customStyle="1" w:styleId="af9">
    <w:name w:val="Знак"/>
    <w:basedOn w:val="a"/>
    <w:rsid w:val="007040F8"/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4E5DF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5DF6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97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82BCB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fd">
    <w:name w:val="Body Text"/>
    <w:basedOn w:val="a"/>
    <w:link w:val="afe"/>
    <w:uiPriority w:val="99"/>
    <w:unhideWhenUsed/>
    <w:rsid w:val="00713B45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locked/>
    <w:rsid w:val="00713B45"/>
    <w:rPr>
      <w:rFonts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713B45"/>
    <w:pPr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0">
    <w:name w:val="ConsPlusNonformat Знак"/>
    <w:link w:val="ConsPlusNonformat"/>
    <w:locked/>
    <w:rsid w:val="00713B45"/>
    <w:rPr>
      <w:rFonts w:ascii="Courier New" w:hAnsi="Courier New"/>
      <w:sz w:val="22"/>
    </w:rPr>
  </w:style>
  <w:style w:type="paragraph" w:customStyle="1" w:styleId="ConsTitle">
    <w:name w:val="ConsTitle"/>
    <w:rsid w:val="00713B45"/>
    <w:pPr>
      <w:widowControl w:val="0"/>
      <w:ind w:right="19772"/>
    </w:pPr>
    <w:rPr>
      <w:rFonts w:ascii="Arial" w:hAnsi="Arial"/>
      <w:b/>
      <w:sz w:val="16"/>
    </w:rPr>
  </w:style>
  <w:style w:type="character" w:styleId="aff">
    <w:name w:val="FollowedHyperlink"/>
    <w:basedOn w:val="a0"/>
    <w:uiPriority w:val="99"/>
    <w:semiHidden/>
    <w:unhideWhenUsed/>
    <w:rsid w:val="00713B45"/>
    <w:rPr>
      <w:rFonts w:cs="Times New Roman"/>
      <w:color w:val="800080"/>
      <w:u w:val="single"/>
    </w:rPr>
  </w:style>
  <w:style w:type="character" w:styleId="aff0">
    <w:name w:val="Emphasis"/>
    <w:basedOn w:val="a0"/>
    <w:uiPriority w:val="20"/>
    <w:qFormat/>
    <w:rsid w:val="00713B45"/>
    <w:rPr>
      <w:rFonts w:cs="Times New Roman"/>
      <w:i/>
    </w:rPr>
  </w:style>
  <w:style w:type="paragraph" w:customStyle="1" w:styleId="aff1">
    <w:name w:val="Таблицы (моноширинный)"/>
    <w:basedOn w:val="a"/>
    <w:next w:val="a"/>
    <w:rsid w:val="00713B4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2">
    <w:name w:val="footnote reference"/>
    <w:basedOn w:val="a0"/>
    <w:uiPriority w:val="99"/>
    <w:unhideWhenUsed/>
    <w:rsid w:val="00713B45"/>
    <w:rPr>
      <w:rFonts w:cs="Times New Roman"/>
      <w:vertAlign w:val="superscript"/>
    </w:rPr>
  </w:style>
  <w:style w:type="paragraph" w:customStyle="1" w:styleId="ConsNonformat">
    <w:name w:val="ConsNonformat"/>
    <w:rsid w:val="00713B45"/>
    <w:pPr>
      <w:widowControl w:val="0"/>
      <w:autoSpaceDE w:val="0"/>
      <w:autoSpaceDN w:val="0"/>
      <w:adjustRightInd w:val="0"/>
    </w:pPr>
    <w:rPr>
      <w:rFonts w:ascii="Courier New" w:hAnsi="Courier New"/>
      <w:sz w:val="24"/>
    </w:rPr>
  </w:style>
  <w:style w:type="paragraph" w:styleId="aff3">
    <w:name w:val="endnote text"/>
    <w:basedOn w:val="a"/>
    <w:link w:val="aff4"/>
    <w:uiPriority w:val="99"/>
    <w:semiHidden/>
    <w:unhideWhenUsed/>
    <w:rsid w:val="00713B4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713B45"/>
    <w:rPr>
      <w:rFonts w:cs="Times New Roman"/>
    </w:rPr>
  </w:style>
  <w:style w:type="character" w:styleId="aff5">
    <w:name w:val="endnote reference"/>
    <w:basedOn w:val="a0"/>
    <w:uiPriority w:val="99"/>
    <w:semiHidden/>
    <w:unhideWhenUsed/>
    <w:rsid w:val="00713B45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c"/>
    <w:uiPriority w:val="59"/>
    <w:rsid w:val="00713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99"/>
    <w:qFormat/>
    <w:rsid w:val="00A40496"/>
    <w:rPr>
      <w:rFonts w:ascii="Times New Roman" w:hAnsi="Times New Roman" w:cs="Times New Roman"/>
      <w:b/>
      <w:bCs/>
    </w:rPr>
  </w:style>
  <w:style w:type="paragraph" w:customStyle="1" w:styleId="2">
    <w:name w:val="Абзац списка2"/>
    <w:basedOn w:val="a"/>
    <w:rsid w:val="0021061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106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21061D"/>
    <w:pPr>
      <w:ind w:left="947" w:hanging="360"/>
    </w:pPr>
    <w:rPr>
      <w:sz w:val="26"/>
      <w:szCs w:val="20"/>
    </w:rPr>
  </w:style>
  <w:style w:type="character" w:customStyle="1" w:styleId="WW8Num5z0">
    <w:name w:val="WW8Num5z0"/>
    <w:rsid w:val="0021061D"/>
    <w:rPr>
      <w:rFonts w:ascii="Symbol" w:hAnsi="Symbol"/>
    </w:rPr>
  </w:style>
  <w:style w:type="paragraph" w:customStyle="1" w:styleId="Standard">
    <w:name w:val="Standard"/>
    <w:rsid w:val="0021061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f7">
    <w:name w:val="Нормальный (таблица)"/>
    <w:basedOn w:val="a"/>
    <w:next w:val="a"/>
    <w:uiPriority w:val="99"/>
    <w:rsid w:val="0021061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Комментарий"/>
    <w:basedOn w:val="a"/>
    <w:next w:val="a"/>
    <w:uiPriority w:val="99"/>
    <w:rsid w:val="0021061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21061D"/>
    <w:rPr>
      <w:i/>
      <w:iCs/>
    </w:rPr>
  </w:style>
  <w:style w:type="paragraph" w:customStyle="1" w:styleId="Iauiue">
    <w:name w:val="Iau?iue"/>
    <w:rsid w:val="0021061D"/>
    <w:rPr>
      <w:lang w:val="en-US"/>
    </w:rPr>
  </w:style>
  <w:style w:type="character" w:customStyle="1" w:styleId="FontStyle27">
    <w:name w:val="Font Style27"/>
    <w:uiPriority w:val="99"/>
    <w:rsid w:val="0021061D"/>
    <w:rPr>
      <w:rFonts w:ascii="Times New Roman" w:hAnsi="Times New Roman"/>
      <w:sz w:val="16"/>
    </w:rPr>
  </w:style>
  <w:style w:type="paragraph" w:customStyle="1" w:styleId="p11">
    <w:name w:val="p11"/>
    <w:basedOn w:val="a"/>
    <w:rsid w:val="0021061D"/>
    <w:pPr>
      <w:spacing w:before="100" w:beforeAutospacing="1" w:after="100" w:afterAutospacing="1"/>
    </w:pPr>
  </w:style>
  <w:style w:type="paragraph" w:customStyle="1" w:styleId="p8">
    <w:name w:val="p8"/>
    <w:basedOn w:val="a"/>
    <w:rsid w:val="002106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061D"/>
    <w:rPr>
      <w:rFonts w:cs="Times New Roman"/>
    </w:rPr>
  </w:style>
  <w:style w:type="paragraph" w:customStyle="1" w:styleId="xl99">
    <w:name w:val="xl99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ConsPlusNormal0">
    <w:name w:val="ConsPlusNormal Знак"/>
    <w:link w:val="ConsPlusNormal"/>
    <w:locked/>
    <w:rsid w:val="0021061D"/>
    <w:rPr>
      <w:rFonts w:ascii="Calibri" w:hAnsi="Calibri"/>
      <w:sz w:val="22"/>
    </w:rPr>
  </w:style>
  <w:style w:type="paragraph" w:customStyle="1" w:styleId="ConsPlusTitle">
    <w:name w:val="ConsPlusTitle"/>
    <w:uiPriority w:val="99"/>
    <w:rsid w:val="0021061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Indent 2"/>
    <w:basedOn w:val="a"/>
    <w:link w:val="21"/>
    <w:uiPriority w:val="99"/>
    <w:rsid w:val="0021061D"/>
    <w:pPr>
      <w:ind w:firstLine="3402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21061D"/>
    <w:rPr>
      <w:rFonts w:cs="Times New Roman"/>
      <w:sz w:val="24"/>
    </w:rPr>
  </w:style>
  <w:style w:type="character" w:customStyle="1" w:styleId="af7">
    <w:name w:val="Абзац списка Знак"/>
    <w:link w:val="af6"/>
    <w:uiPriority w:val="99"/>
    <w:locked/>
    <w:rsid w:val="0021061D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B196437CA0105B154A8C031CF602AB16E588E6ABDE13D35720F809BA78046FC69660ECF386EFE6465919042149AA0A5AD11A939E9358A65EDE9k4U5H" TargetMode="External"/><Relationship Id="rId13" Type="http://schemas.openxmlformats.org/officeDocument/2006/relationships/hyperlink" Target="consultantplus://offline/ref=49C2074B9CC0747D781F8B0F3B9A4F4FFD7C539F26E1200D9BCC13DECE38D1AC6DD7E2B2A3CE77266CA7265DC7567589CAE584kCD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75F6C77E06E84A6A60FEE82709ADF3DED60C44DF2EF9596365130564C2063910D8F7A788FE16CEFBEE845843650E11wC35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75F6C77E06E84A6A60FEE82709ADF3DED60C44D827F6576365130564C2063910D8F7B588A61ACCF8F5865956335F5790190B1D318F9E8A4F8AFCwB3D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C75F6C77E06E84A6A60FEE82709ADF3DED60C44DF23FD526365130564C2063910D8F7B588A61ACCF8F0845C56335F5790190B1D318F9E8A4F8AFCwB3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5B196437CA0105B154A8C031CF602AB16E588E6ABDE13D35720F809BA78046FC69660ECF386EFE6465919042149AA0A5AD11A939E9358A65EDE9k4U5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F6CC-FD22-4F87-9651-2E05F1D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ноября 2011 года № 648-р</vt:lpstr>
    </vt:vector>
  </TitlesOfParts>
  <Company>Организация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ноября 2011 года № 648-р</dc:title>
  <dc:creator>Customer</dc:creator>
  <cp:lastModifiedBy>Минтруд</cp:lastModifiedBy>
  <cp:revision>5</cp:revision>
  <cp:lastPrinted>2021-06-17T09:22:00Z</cp:lastPrinted>
  <dcterms:created xsi:type="dcterms:W3CDTF">2021-06-17T09:08:00Z</dcterms:created>
  <dcterms:modified xsi:type="dcterms:W3CDTF">2021-06-17T09:24:00Z</dcterms:modified>
</cp:coreProperties>
</file>