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CB" w:rsidRPr="001E2E57" w:rsidRDefault="00882BCB" w:rsidP="00EE72D8">
      <w:pPr>
        <w:jc w:val="right"/>
      </w:pPr>
      <w:r w:rsidRPr="001E2E57">
        <w:t>Проект</w:t>
      </w:r>
    </w:p>
    <w:p w:rsidR="003202B1" w:rsidRPr="001E2E57" w:rsidRDefault="003202B1" w:rsidP="00EE72D8">
      <w:pPr>
        <w:jc w:val="center"/>
        <w:rPr>
          <w:b/>
          <w:sz w:val="28"/>
          <w:szCs w:val="28"/>
        </w:rPr>
      </w:pPr>
    </w:p>
    <w:p w:rsidR="008C1FA8" w:rsidRPr="001E2E57" w:rsidRDefault="008C1FA8" w:rsidP="008C1FA8">
      <w:pPr>
        <w:pStyle w:val="ConsPlusTitle"/>
        <w:jc w:val="center"/>
        <w:rPr>
          <w:rFonts w:ascii="Times New Roman" w:hAnsi="Times New Roman" w:cs="Times New Roman"/>
          <w:sz w:val="28"/>
          <w:szCs w:val="28"/>
        </w:rPr>
      </w:pPr>
      <w:r w:rsidRPr="001E2E57">
        <w:rPr>
          <w:rFonts w:ascii="Times New Roman" w:hAnsi="Times New Roman" w:cs="Times New Roman"/>
          <w:sz w:val="28"/>
          <w:szCs w:val="28"/>
        </w:rPr>
        <w:t>ГЛАВА РЕСПУБЛИКИ АЛТАЙ,</w:t>
      </w:r>
    </w:p>
    <w:p w:rsidR="008C1FA8" w:rsidRPr="001E2E57" w:rsidRDefault="008C1FA8" w:rsidP="008C1FA8">
      <w:pPr>
        <w:pStyle w:val="ConsPlusTitle"/>
        <w:jc w:val="center"/>
        <w:rPr>
          <w:rFonts w:ascii="Times New Roman" w:hAnsi="Times New Roman" w:cs="Times New Roman"/>
          <w:sz w:val="28"/>
          <w:szCs w:val="28"/>
        </w:rPr>
      </w:pPr>
      <w:r w:rsidRPr="001E2E57">
        <w:rPr>
          <w:rFonts w:ascii="Times New Roman" w:hAnsi="Times New Roman" w:cs="Times New Roman"/>
          <w:sz w:val="28"/>
          <w:szCs w:val="28"/>
        </w:rPr>
        <w:t>ПРЕДСЕДАТЕЛЬ ПРАВИТЕЛЬСТВА РЕСПУБЛИКИ АЛТАЙ</w:t>
      </w:r>
    </w:p>
    <w:p w:rsidR="008C1FA8" w:rsidRPr="001E2E57" w:rsidRDefault="008C1FA8" w:rsidP="00EE72D8">
      <w:pPr>
        <w:jc w:val="center"/>
        <w:rPr>
          <w:b/>
          <w:sz w:val="28"/>
          <w:szCs w:val="28"/>
        </w:rPr>
      </w:pPr>
    </w:p>
    <w:p w:rsidR="0088627F" w:rsidRPr="001E2E57" w:rsidRDefault="0088627F" w:rsidP="00E034B8">
      <w:pPr>
        <w:jc w:val="center"/>
        <w:rPr>
          <w:b/>
          <w:sz w:val="28"/>
          <w:szCs w:val="28"/>
        </w:rPr>
      </w:pPr>
      <w:r w:rsidRPr="001E2E57">
        <w:rPr>
          <w:b/>
          <w:sz w:val="28"/>
          <w:szCs w:val="28"/>
        </w:rPr>
        <w:t>УКАЗ</w:t>
      </w:r>
    </w:p>
    <w:p w:rsidR="00810855" w:rsidRPr="001E2E57" w:rsidRDefault="00810855" w:rsidP="00E034B8">
      <w:pPr>
        <w:jc w:val="center"/>
        <w:rPr>
          <w:b/>
          <w:sz w:val="48"/>
          <w:szCs w:val="48"/>
        </w:rPr>
      </w:pPr>
    </w:p>
    <w:p w:rsidR="00810855" w:rsidRPr="001E2E57" w:rsidRDefault="00810855" w:rsidP="00E034B8">
      <w:pPr>
        <w:jc w:val="center"/>
        <w:rPr>
          <w:sz w:val="28"/>
          <w:szCs w:val="28"/>
        </w:rPr>
      </w:pPr>
      <w:r w:rsidRPr="001E2E57">
        <w:rPr>
          <w:sz w:val="28"/>
          <w:szCs w:val="28"/>
        </w:rPr>
        <w:t xml:space="preserve">от </w:t>
      </w:r>
      <w:r w:rsidR="00DD3504" w:rsidRPr="001E2E57">
        <w:rPr>
          <w:sz w:val="28"/>
          <w:szCs w:val="28"/>
        </w:rPr>
        <w:t>«</w:t>
      </w:r>
      <w:r w:rsidRPr="001E2E57">
        <w:rPr>
          <w:sz w:val="28"/>
          <w:szCs w:val="28"/>
        </w:rPr>
        <w:t>___</w:t>
      </w:r>
      <w:r w:rsidR="00DD3504" w:rsidRPr="001E2E57">
        <w:rPr>
          <w:sz w:val="28"/>
          <w:szCs w:val="28"/>
        </w:rPr>
        <w:t>»</w:t>
      </w:r>
      <w:r w:rsidRPr="001E2E57">
        <w:rPr>
          <w:sz w:val="28"/>
          <w:szCs w:val="28"/>
        </w:rPr>
        <w:t xml:space="preserve"> __________</w:t>
      </w:r>
      <w:r w:rsidR="004A1B44" w:rsidRPr="001E2E57">
        <w:rPr>
          <w:sz w:val="28"/>
          <w:szCs w:val="28"/>
        </w:rPr>
        <w:t>20</w:t>
      </w:r>
      <w:r w:rsidR="00DE7F51" w:rsidRPr="001E2E57">
        <w:rPr>
          <w:sz w:val="28"/>
          <w:szCs w:val="28"/>
        </w:rPr>
        <w:t>2</w:t>
      </w:r>
      <w:r w:rsidR="008F3D2C">
        <w:rPr>
          <w:sz w:val="28"/>
          <w:szCs w:val="28"/>
        </w:rPr>
        <w:t>1</w:t>
      </w:r>
      <w:r w:rsidRPr="001E2E57">
        <w:rPr>
          <w:sz w:val="28"/>
          <w:szCs w:val="28"/>
        </w:rPr>
        <w:t xml:space="preserve"> года №________</w:t>
      </w:r>
    </w:p>
    <w:p w:rsidR="00810855" w:rsidRPr="001E2E57" w:rsidRDefault="00810855" w:rsidP="00E034B8">
      <w:pPr>
        <w:jc w:val="center"/>
        <w:rPr>
          <w:sz w:val="48"/>
          <w:szCs w:val="48"/>
        </w:rPr>
      </w:pPr>
    </w:p>
    <w:p w:rsidR="00810855" w:rsidRPr="001E2E57" w:rsidRDefault="00810855" w:rsidP="00E034B8">
      <w:pPr>
        <w:jc w:val="center"/>
        <w:rPr>
          <w:sz w:val="28"/>
          <w:szCs w:val="28"/>
        </w:rPr>
      </w:pPr>
      <w:r w:rsidRPr="001E2E57">
        <w:rPr>
          <w:sz w:val="28"/>
          <w:szCs w:val="28"/>
        </w:rPr>
        <w:t>г. Горно-Алтайск</w:t>
      </w:r>
    </w:p>
    <w:p w:rsidR="004C6F5E" w:rsidRPr="001E2E57" w:rsidRDefault="004C6F5E" w:rsidP="00EE72D8">
      <w:pPr>
        <w:jc w:val="center"/>
        <w:rPr>
          <w:sz w:val="48"/>
          <w:szCs w:val="48"/>
        </w:rPr>
      </w:pPr>
    </w:p>
    <w:p w:rsidR="00D4316C" w:rsidRPr="001E2E57" w:rsidRDefault="008C1FA8" w:rsidP="00D4316C">
      <w:pPr>
        <w:autoSpaceDE w:val="0"/>
        <w:autoSpaceDN w:val="0"/>
        <w:adjustRightInd w:val="0"/>
        <w:jc w:val="center"/>
        <w:rPr>
          <w:b/>
          <w:bCs/>
          <w:sz w:val="28"/>
          <w:szCs w:val="28"/>
        </w:rPr>
      </w:pPr>
      <w:r w:rsidRPr="001E2E57">
        <w:rPr>
          <w:b/>
          <w:bCs/>
          <w:sz w:val="28"/>
          <w:szCs w:val="28"/>
        </w:rPr>
        <w:t>О внесении изменени</w:t>
      </w:r>
      <w:r w:rsidR="00071541" w:rsidRPr="001E2E57">
        <w:rPr>
          <w:b/>
          <w:bCs/>
          <w:sz w:val="28"/>
          <w:szCs w:val="28"/>
        </w:rPr>
        <w:t>й</w:t>
      </w:r>
      <w:r w:rsidRPr="001E2E57">
        <w:rPr>
          <w:b/>
          <w:bCs/>
          <w:sz w:val="28"/>
          <w:szCs w:val="28"/>
        </w:rPr>
        <w:t xml:space="preserve"> в </w:t>
      </w:r>
      <w:r w:rsidR="00435DCA" w:rsidRPr="00435DCA">
        <w:rPr>
          <w:b/>
          <w:sz w:val="28"/>
          <w:szCs w:val="28"/>
        </w:rPr>
        <w:t>Указ Главы Республики Алтай, Председателя Правительства Республики Алтай от 8 апреля 2020 года № 115-у</w:t>
      </w:r>
      <w:r w:rsidR="00435DCA" w:rsidRPr="00DB36D9">
        <w:rPr>
          <w:sz w:val="28"/>
          <w:szCs w:val="28"/>
        </w:rPr>
        <w:t xml:space="preserve"> </w:t>
      </w:r>
    </w:p>
    <w:p w:rsidR="008C1FA8" w:rsidRPr="001E2E57" w:rsidRDefault="008C1FA8" w:rsidP="00D4316C">
      <w:pPr>
        <w:autoSpaceDE w:val="0"/>
        <w:autoSpaceDN w:val="0"/>
        <w:adjustRightInd w:val="0"/>
        <w:ind w:firstLine="709"/>
        <w:jc w:val="both"/>
        <w:rPr>
          <w:sz w:val="48"/>
          <w:szCs w:val="48"/>
        </w:rPr>
      </w:pPr>
    </w:p>
    <w:p w:rsidR="00E262F1" w:rsidRPr="00285D5E" w:rsidRDefault="00211DCE" w:rsidP="00435DCA">
      <w:pPr>
        <w:autoSpaceDE w:val="0"/>
        <w:autoSpaceDN w:val="0"/>
        <w:adjustRightInd w:val="0"/>
        <w:ind w:firstLine="709"/>
        <w:jc w:val="both"/>
        <w:rPr>
          <w:sz w:val="28"/>
          <w:szCs w:val="28"/>
        </w:rPr>
      </w:pPr>
      <w:r w:rsidRPr="00DB36D9">
        <w:rPr>
          <w:sz w:val="28"/>
          <w:szCs w:val="28"/>
        </w:rPr>
        <w:t>1. Внести в Указ Главы Республики Алтай, Председателя Правительства Республики Алтай от 8 апреля 2020 года №</w:t>
      </w:r>
      <w:r w:rsidR="00507F79">
        <w:rPr>
          <w:sz w:val="28"/>
          <w:szCs w:val="28"/>
        </w:rPr>
        <w:t xml:space="preserve"> </w:t>
      </w:r>
      <w:r w:rsidRPr="00DB36D9">
        <w:rPr>
          <w:sz w:val="28"/>
          <w:szCs w:val="28"/>
        </w:rPr>
        <w:t>115-у</w:t>
      </w:r>
      <w:r w:rsidR="00435DCA" w:rsidRPr="00435DCA">
        <w:rPr>
          <w:sz w:val="28"/>
          <w:szCs w:val="28"/>
        </w:rPr>
        <w:t xml:space="preserve"> </w:t>
      </w:r>
      <w:r w:rsidR="00435DCA">
        <w:rPr>
          <w:sz w:val="28"/>
          <w:szCs w:val="28"/>
        </w:rPr>
        <w:t>«Об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w:t>
      </w:r>
      <w:r w:rsidRPr="00DB36D9">
        <w:rPr>
          <w:sz w:val="28"/>
          <w:szCs w:val="28"/>
        </w:rPr>
        <w:t xml:space="preserve"> </w:t>
      </w:r>
      <w:r w:rsidR="00DE2F03" w:rsidRPr="00DB36D9">
        <w:rPr>
          <w:sz w:val="28"/>
          <w:szCs w:val="28"/>
        </w:rPr>
        <w:t>(</w:t>
      </w:r>
      <w:r w:rsidR="00CE2624">
        <w:rPr>
          <w:sz w:val="28"/>
          <w:szCs w:val="28"/>
        </w:rPr>
        <w:t xml:space="preserve">Сборник законодательства Республики Алтай, 2020, № 175(181), № 177(183); </w:t>
      </w:r>
      <w:r w:rsidR="00DE2F03" w:rsidRPr="00DB36D9">
        <w:rPr>
          <w:sz w:val="28"/>
          <w:szCs w:val="28"/>
        </w:rPr>
        <w:t xml:space="preserve">официальный портал Республики Алтай в сети </w:t>
      </w:r>
      <w:r w:rsidR="00DD3504" w:rsidRPr="00DB36D9">
        <w:rPr>
          <w:sz w:val="28"/>
          <w:szCs w:val="28"/>
        </w:rPr>
        <w:t>«</w:t>
      </w:r>
      <w:r w:rsidR="00DE2F03" w:rsidRPr="00285D5E">
        <w:rPr>
          <w:sz w:val="28"/>
          <w:szCs w:val="28"/>
        </w:rPr>
        <w:t>Интернет</w:t>
      </w:r>
      <w:r w:rsidR="00DD3504" w:rsidRPr="00285D5E">
        <w:rPr>
          <w:sz w:val="28"/>
          <w:szCs w:val="28"/>
        </w:rPr>
        <w:t>»</w:t>
      </w:r>
      <w:r w:rsidR="00DE2F03" w:rsidRPr="00285D5E">
        <w:rPr>
          <w:sz w:val="28"/>
          <w:szCs w:val="28"/>
        </w:rPr>
        <w:t xml:space="preserve">: </w:t>
      </w:r>
      <w:hyperlink r:id="rId8" w:history="1">
        <w:r w:rsidR="00DE2F03" w:rsidRPr="00285D5E">
          <w:rPr>
            <w:rStyle w:val="af7"/>
            <w:color w:val="auto"/>
            <w:sz w:val="28"/>
            <w:szCs w:val="28"/>
            <w:u w:val="none"/>
          </w:rPr>
          <w:t>www.altai-republic.ru</w:t>
        </w:r>
      </w:hyperlink>
      <w:r w:rsidR="00DE2F03" w:rsidRPr="00285D5E">
        <w:rPr>
          <w:sz w:val="28"/>
          <w:szCs w:val="28"/>
        </w:rPr>
        <w:t>, 2020, 19 августа, 26 октября</w:t>
      </w:r>
      <w:r w:rsidR="00435DCA">
        <w:rPr>
          <w:sz w:val="28"/>
          <w:szCs w:val="28"/>
        </w:rPr>
        <w:t>, 8 февраля</w:t>
      </w:r>
      <w:r w:rsidR="00DE2F03" w:rsidRPr="00285D5E">
        <w:rPr>
          <w:sz w:val="28"/>
          <w:szCs w:val="28"/>
        </w:rPr>
        <w:t>), следующие изменения:</w:t>
      </w:r>
    </w:p>
    <w:p w:rsidR="003D048A" w:rsidRDefault="005B28A4" w:rsidP="003D048A">
      <w:pPr>
        <w:autoSpaceDE w:val="0"/>
        <w:autoSpaceDN w:val="0"/>
        <w:adjustRightInd w:val="0"/>
        <w:ind w:firstLine="709"/>
        <w:jc w:val="both"/>
        <w:rPr>
          <w:sz w:val="28"/>
          <w:szCs w:val="28"/>
        </w:rPr>
      </w:pPr>
      <w:r w:rsidRPr="00285D5E">
        <w:rPr>
          <w:sz w:val="28"/>
          <w:szCs w:val="28"/>
        </w:rPr>
        <w:t xml:space="preserve">а) </w:t>
      </w:r>
      <w:r w:rsidR="004B2517">
        <w:rPr>
          <w:sz w:val="28"/>
          <w:szCs w:val="28"/>
        </w:rPr>
        <w:t>пункт 1 изложить в следующей редакции</w:t>
      </w:r>
      <w:r w:rsidR="00E262F1" w:rsidRPr="00285D5E">
        <w:rPr>
          <w:sz w:val="28"/>
          <w:szCs w:val="28"/>
        </w:rPr>
        <w:t>;</w:t>
      </w:r>
    </w:p>
    <w:p w:rsidR="00852D8B" w:rsidRDefault="004B2517" w:rsidP="00852D8B">
      <w:pPr>
        <w:autoSpaceDE w:val="0"/>
        <w:autoSpaceDN w:val="0"/>
        <w:adjustRightInd w:val="0"/>
        <w:ind w:firstLine="709"/>
        <w:jc w:val="both"/>
        <w:rPr>
          <w:sz w:val="28"/>
          <w:szCs w:val="28"/>
        </w:rPr>
      </w:pPr>
      <w:r w:rsidRPr="003D048A">
        <w:rPr>
          <w:sz w:val="28"/>
          <w:szCs w:val="28"/>
        </w:rPr>
        <w:t>«1. Установить ежемесячн</w:t>
      </w:r>
      <w:r w:rsidR="003D048A" w:rsidRPr="003D048A">
        <w:rPr>
          <w:sz w:val="28"/>
          <w:szCs w:val="28"/>
        </w:rPr>
        <w:t>ую денежную</w:t>
      </w:r>
      <w:r w:rsidRPr="003D048A">
        <w:rPr>
          <w:sz w:val="28"/>
          <w:szCs w:val="28"/>
        </w:rPr>
        <w:t xml:space="preserve"> выплат</w:t>
      </w:r>
      <w:r w:rsidR="003D048A" w:rsidRPr="003D048A">
        <w:rPr>
          <w:sz w:val="28"/>
          <w:szCs w:val="28"/>
        </w:rPr>
        <w:t>у</w:t>
      </w:r>
      <w:r w:rsidRPr="003D048A">
        <w:rPr>
          <w:sz w:val="28"/>
          <w:szCs w:val="28"/>
        </w:rPr>
        <w:t xml:space="preserve"> </w:t>
      </w:r>
      <w:r w:rsidR="003D048A" w:rsidRPr="003D048A">
        <w:rPr>
          <w:sz w:val="28"/>
          <w:szCs w:val="28"/>
        </w:rPr>
        <w:t>на ребенка в возрасте от 3 до 7 лет включительно семьям, проживающим на территории Республики Алтай,</w:t>
      </w:r>
      <w:r w:rsidRPr="003D048A">
        <w:rPr>
          <w:sz w:val="28"/>
          <w:szCs w:val="28"/>
        </w:rPr>
        <w:t xml:space="preserve"> в размере:</w:t>
      </w:r>
    </w:p>
    <w:p w:rsidR="004B2517" w:rsidRPr="003D048A" w:rsidRDefault="004B2517" w:rsidP="00852D8B">
      <w:pPr>
        <w:autoSpaceDE w:val="0"/>
        <w:autoSpaceDN w:val="0"/>
        <w:adjustRightInd w:val="0"/>
        <w:ind w:firstLine="709"/>
        <w:jc w:val="both"/>
        <w:rPr>
          <w:sz w:val="28"/>
          <w:szCs w:val="28"/>
        </w:rPr>
      </w:pPr>
      <w:r w:rsidRPr="003D048A">
        <w:rPr>
          <w:sz w:val="28"/>
          <w:szCs w:val="28"/>
        </w:rPr>
        <w:t xml:space="preserve">50 процентов величины прожиточного минимума для детей, установленной в </w:t>
      </w:r>
      <w:r w:rsidR="003D048A">
        <w:rPr>
          <w:sz w:val="28"/>
          <w:szCs w:val="28"/>
        </w:rPr>
        <w:t>Республике Алтай</w:t>
      </w:r>
      <w:r w:rsidRPr="003D048A">
        <w:rPr>
          <w:sz w:val="28"/>
          <w:szCs w:val="28"/>
        </w:rPr>
        <w:t xml:space="preserve"> в соответствии с Федеральным законом </w:t>
      </w:r>
      <w:r w:rsidR="003D048A">
        <w:rPr>
          <w:sz w:val="28"/>
          <w:szCs w:val="28"/>
        </w:rPr>
        <w:t>«</w:t>
      </w:r>
      <w:r w:rsidRPr="003D048A">
        <w:rPr>
          <w:sz w:val="28"/>
          <w:szCs w:val="28"/>
        </w:rPr>
        <w:t>О прожиточном минимуме в Российской Федерации</w:t>
      </w:r>
      <w:r w:rsidR="003D048A">
        <w:rPr>
          <w:sz w:val="28"/>
          <w:szCs w:val="28"/>
        </w:rPr>
        <w:t>»</w:t>
      </w:r>
      <w:r w:rsidRPr="003D048A">
        <w:rPr>
          <w:sz w:val="28"/>
          <w:szCs w:val="28"/>
        </w:rPr>
        <w:t xml:space="preserve"> на дату обращения за назначением ежемесячной выплаты (далее - величина пр</w:t>
      </w:r>
      <w:r w:rsidR="003D048A">
        <w:rPr>
          <w:sz w:val="28"/>
          <w:szCs w:val="28"/>
        </w:rPr>
        <w:t>ожиточного минимума для детей), -</w:t>
      </w:r>
      <w:r w:rsidRPr="003D048A">
        <w:rPr>
          <w:sz w:val="28"/>
          <w:szCs w:val="28"/>
        </w:rPr>
        <w:t xml:space="preserve"> если размер среднедушевого дохода семьи не превышает величину прожиточного минимума на душу населения, установленную в </w:t>
      </w:r>
      <w:r w:rsidR="003D048A">
        <w:rPr>
          <w:sz w:val="28"/>
          <w:szCs w:val="28"/>
        </w:rPr>
        <w:t>Республике Алтай</w:t>
      </w:r>
      <w:r w:rsidR="003D048A" w:rsidRPr="003D048A">
        <w:rPr>
          <w:sz w:val="28"/>
          <w:szCs w:val="28"/>
        </w:rPr>
        <w:t xml:space="preserve"> </w:t>
      </w:r>
      <w:r w:rsidRPr="003D048A">
        <w:rPr>
          <w:sz w:val="28"/>
          <w:szCs w:val="28"/>
        </w:rPr>
        <w:t xml:space="preserve">в соответствии с Федеральным законом </w:t>
      </w:r>
      <w:r w:rsidR="00852D8B">
        <w:rPr>
          <w:sz w:val="28"/>
          <w:szCs w:val="28"/>
        </w:rPr>
        <w:t xml:space="preserve">от 24 октября 1997 года № 134-ФЗ </w:t>
      </w:r>
      <w:r w:rsidR="003D048A">
        <w:rPr>
          <w:sz w:val="28"/>
          <w:szCs w:val="28"/>
        </w:rPr>
        <w:t>«</w:t>
      </w:r>
      <w:r w:rsidRPr="003D048A">
        <w:rPr>
          <w:sz w:val="28"/>
          <w:szCs w:val="28"/>
        </w:rPr>
        <w:t>О прожиточном минимуме в Российской Федерации</w:t>
      </w:r>
      <w:r w:rsidR="003D048A">
        <w:rPr>
          <w:sz w:val="28"/>
          <w:szCs w:val="28"/>
        </w:rPr>
        <w:t>»</w:t>
      </w:r>
      <w:r w:rsidRPr="003D048A">
        <w:rPr>
          <w:sz w:val="28"/>
          <w:szCs w:val="28"/>
        </w:rPr>
        <w:t xml:space="preserve"> на дату обращения за назначением ежемесячной выплаты (далее - величина прожиточного минимума на душу населения);</w:t>
      </w:r>
    </w:p>
    <w:p w:rsidR="004B2517" w:rsidRPr="003D048A" w:rsidRDefault="004B2517" w:rsidP="003D048A">
      <w:pPr>
        <w:autoSpaceDE w:val="0"/>
        <w:autoSpaceDN w:val="0"/>
        <w:adjustRightInd w:val="0"/>
        <w:ind w:firstLine="709"/>
        <w:jc w:val="both"/>
        <w:rPr>
          <w:sz w:val="28"/>
          <w:szCs w:val="28"/>
        </w:rPr>
      </w:pPr>
      <w:r w:rsidRPr="003D048A">
        <w:rPr>
          <w:sz w:val="28"/>
          <w:szCs w:val="28"/>
        </w:rPr>
        <w:t xml:space="preserve">75 процентов величины прожиточного минимума для детей - если размер среднедушевого дохода семьи, рассчитанный с учетом ежемесячной </w:t>
      </w:r>
      <w:r w:rsidR="003D048A">
        <w:rPr>
          <w:sz w:val="28"/>
          <w:szCs w:val="28"/>
        </w:rPr>
        <w:t xml:space="preserve">денежной </w:t>
      </w:r>
      <w:r w:rsidRPr="003D048A">
        <w:rPr>
          <w:sz w:val="28"/>
          <w:szCs w:val="28"/>
        </w:rPr>
        <w:t>выплаты в размере 50 процентов величины прожиточного минимума для детей, не превышает величину прожиточного минимума на душу населения;</w:t>
      </w:r>
    </w:p>
    <w:p w:rsidR="003D048A" w:rsidRDefault="004B2517" w:rsidP="003D048A">
      <w:pPr>
        <w:autoSpaceDE w:val="0"/>
        <w:autoSpaceDN w:val="0"/>
        <w:adjustRightInd w:val="0"/>
        <w:ind w:firstLine="709"/>
        <w:jc w:val="both"/>
        <w:rPr>
          <w:sz w:val="28"/>
          <w:szCs w:val="28"/>
        </w:rPr>
      </w:pPr>
      <w:r w:rsidRPr="003D048A">
        <w:rPr>
          <w:sz w:val="28"/>
          <w:szCs w:val="28"/>
        </w:rPr>
        <w:lastRenderedPageBreak/>
        <w:t xml:space="preserve">100 процентов величины прожиточного минимума для детей - если размер среднедушевого дохода семьи, рассчитанный с учетом ежемесячной </w:t>
      </w:r>
      <w:r w:rsidR="003D048A">
        <w:rPr>
          <w:sz w:val="28"/>
          <w:szCs w:val="28"/>
        </w:rPr>
        <w:t xml:space="preserve">денежной </w:t>
      </w:r>
      <w:r w:rsidRPr="003D048A">
        <w:rPr>
          <w:sz w:val="28"/>
          <w:szCs w:val="28"/>
        </w:rPr>
        <w:t>выплаты в размере 75 процентов величины прожиточного минимума для детей, не превышает величину прожиточного минимума на душу населения</w:t>
      </w:r>
      <w:r w:rsidR="003D048A">
        <w:rPr>
          <w:sz w:val="28"/>
          <w:szCs w:val="28"/>
        </w:rPr>
        <w:t>.»;</w:t>
      </w:r>
      <w:r w:rsidRPr="003D048A">
        <w:rPr>
          <w:sz w:val="28"/>
          <w:szCs w:val="28"/>
        </w:rPr>
        <w:t xml:space="preserve"> </w:t>
      </w:r>
    </w:p>
    <w:p w:rsidR="006A69CA" w:rsidRDefault="006A69CA" w:rsidP="003D048A">
      <w:pPr>
        <w:autoSpaceDE w:val="0"/>
        <w:autoSpaceDN w:val="0"/>
        <w:adjustRightInd w:val="0"/>
        <w:ind w:firstLine="709"/>
        <w:jc w:val="both"/>
        <w:rPr>
          <w:sz w:val="28"/>
          <w:szCs w:val="28"/>
        </w:rPr>
      </w:pPr>
      <w:r>
        <w:rPr>
          <w:sz w:val="28"/>
          <w:szCs w:val="28"/>
        </w:rPr>
        <w:t>дополнить пунктом 1.1. следующего содержания:</w:t>
      </w:r>
    </w:p>
    <w:p w:rsidR="006A69CA" w:rsidRDefault="006A69CA" w:rsidP="003D048A">
      <w:pPr>
        <w:autoSpaceDE w:val="0"/>
        <w:autoSpaceDN w:val="0"/>
        <w:adjustRightInd w:val="0"/>
        <w:ind w:firstLine="709"/>
        <w:jc w:val="both"/>
        <w:rPr>
          <w:sz w:val="28"/>
          <w:szCs w:val="28"/>
        </w:rPr>
      </w:pPr>
      <w:r>
        <w:rPr>
          <w:sz w:val="28"/>
          <w:szCs w:val="28"/>
        </w:rPr>
        <w:t xml:space="preserve">«1.1. Установить, что </w:t>
      </w:r>
      <w:r w:rsidR="008E467D">
        <w:rPr>
          <w:sz w:val="28"/>
          <w:szCs w:val="28"/>
        </w:rPr>
        <w:t>положения абзацев пятого и шестого полпункта «к» пункта 12 порядка и условий назначения ежемесячной денежной выплаты на ребенка в возрасте от 3 до 7 лет включительно семьям, проживающим на территории Республики Алтай, утвержденных Указом Г</w:t>
      </w:r>
      <w:r w:rsidR="005D227C">
        <w:rPr>
          <w:sz w:val="28"/>
          <w:szCs w:val="28"/>
        </w:rPr>
        <w:t>л</w:t>
      </w:r>
      <w:r w:rsidR="008E467D">
        <w:rPr>
          <w:sz w:val="28"/>
          <w:szCs w:val="28"/>
        </w:rPr>
        <w:t xml:space="preserve">авы Республики Алтай, </w:t>
      </w:r>
      <w:r w:rsidR="005D227C">
        <w:rPr>
          <w:sz w:val="28"/>
          <w:szCs w:val="28"/>
        </w:rPr>
        <w:t>П</w:t>
      </w:r>
      <w:r w:rsidR="008E467D">
        <w:rPr>
          <w:sz w:val="28"/>
          <w:szCs w:val="28"/>
        </w:rPr>
        <w:t>редседател</w:t>
      </w:r>
      <w:r w:rsidR="005D227C">
        <w:rPr>
          <w:sz w:val="28"/>
          <w:szCs w:val="28"/>
        </w:rPr>
        <w:t>я</w:t>
      </w:r>
      <w:r w:rsidR="008E467D">
        <w:rPr>
          <w:sz w:val="28"/>
          <w:szCs w:val="28"/>
        </w:rPr>
        <w:t xml:space="preserve"> Правительства Республики Алтай</w:t>
      </w:r>
      <w:r w:rsidR="005D227C">
        <w:rPr>
          <w:sz w:val="28"/>
          <w:szCs w:val="28"/>
        </w:rPr>
        <w:t xml:space="preserve"> от 8 апреля 2020 года № 115-у, не распространяются на граждан, которым ежемесячная денежная выплата на ребенка в возрасте от 3 до 7 лет включительно, назначена до 1 января 2022 года.»;</w:t>
      </w:r>
    </w:p>
    <w:p w:rsidR="00852D8B" w:rsidRDefault="003D048A" w:rsidP="00852D8B">
      <w:pPr>
        <w:autoSpaceDE w:val="0"/>
        <w:autoSpaceDN w:val="0"/>
        <w:adjustRightInd w:val="0"/>
        <w:ind w:firstLine="709"/>
        <w:jc w:val="both"/>
        <w:rPr>
          <w:sz w:val="28"/>
          <w:szCs w:val="28"/>
        </w:rPr>
      </w:pPr>
      <w:r>
        <w:rPr>
          <w:sz w:val="28"/>
          <w:szCs w:val="28"/>
        </w:rPr>
        <w:t xml:space="preserve">б) в </w:t>
      </w:r>
      <w:hyperlink r:id="rId9" w:history="1">
        <w:r w:rsidRPr="003D048A">
          <w:rPr>
            <w:sz w:val="28"/>
            <w:szCs w:val="28"/>
          </w:rPr>
          <w:t>Порядке</w:t>
        </w:r>
      </w:hyperlink>
      <w:r>
        <w:rPr>
          <w:sz w:val="28"/>
          <w:szCs w:val="28"/>
        </w:rPr>
        <w:t xml:space="preserve"> и условиях назначения ежемесячной денежной выплаты на ребенка в возрасте от 3 до 7 лет включительно семьям, проживаю</w:t>
      </w:r>
      <w:r w:rsidR="00852D8B">
        <w:rPr>
          <w:sz w:val="28"/>
          <w:szCs w:val="28"/>
        </w:rPr>
        <w:t xml:space="preserve">щим </w:t>
      </w:r>
      <w:r>
        <w:rPr>
          <w:sz w:val="28"/>
          <w:szCs w:val="28"/>
        </w:rPr>
        <w:t>на территории Республики Алтай, утвержденных указанным Указом:</w:t>
      </w:r>
    </w:p>
    <w:p w:rsidR="000C3911" w:rsidRDefault="003D048A" w:rsidP="000C3911">
      <w:pPr>
        <w:autoSpaceDE w:val="0"/>
        <w:autoSpaceDN w:val="0"/>
        <w:adjustRightInd w:val="0"/>
        <w:ind w:firstLine="709"/>
        <w:jc w:val="both"/>
        <w:rPr>
          <w:sz w:val="28"/>
          <w:szCs w:val="28"/>
        </w:rPr>
      </w:pPr>
      <w:r>
        <w:rPr>
          <w:sz w:val="28"/>
          <w:szCs w:val="28"/>
        </w:rPr>
        <w:t xml:space="preserve">в </w:t>
      </w:r>
      <w:r w:rsidR="00852D8B">
        <w:rPr>
          <w:sz w:val="28"/>
          <w:szCs w:val="28"/>
        </w:rPr>
        <w:t>под</w:t>
      </w:r>
      <w:hyperlink r:id="rId10" w:history="1">
        <w:r w:rsidRPr="00852D8B">
          <w:rPr>
            <w:sz w:val="28"/>
            <w:szCs w:val="28"/>
          </w:rPr>
          <w:t xml:space="preserve">пункте </w:t>
        </w:r>
        <w:r w:rsidR="00852D8B">
          <w:rPr>
            <w:sz w:val="28"/>
            <w:szCs w:val="28"/>
          </w:rPr>
          <w:t xml:space="preserve">«а» пункта </w:t>
        </w:r>
      </w:hyperlink>
      <w:r w:rsidR="00852D8B">
        <w:rPr>
          <w:sz w:val="28"/>
          <w:szCs w:val="28"/>
        </w:rPr>
        <w:t>4 слова «за второй квартал года, предшествующего году обращения» заменить словами «</w:t>
      </w:r>
      <w:r w:rsidR="00852D8B" w:rsidRPr="003D048A">
        <w:rPr>
          <w:sz w:val="28"/>
          <w:szCs w:val="28"/>
        </w:rPr>
        <w:t>на дату обращения</w:t>
      </w:r>
      <w:r w:rsidR="00852D8B">
        <w:rPr>
          <w:sz w:val="28"/>
          <w:szCs w:val="28"/>
        </w:rPr>
        <w:t>»;</w:t>
      </w:r>
    </w:p>
    <w:p w:rsidR="00362C51" w:rsidRDefault="000C3911" w:rsidP="00852D8B">
      <w:pPr>
        <w:autoSpaceDE w:val="0"/>
        <w:autoSpaceDN w:val="0"/>
        <w:adjustRightInd w:val="0"/>
        <w:ind w:firstLine="709"/>
        <w:jc w:val="both"/>
        <w:rPr>
          <w:sz w:val="28"/>
          <w:szCs w:val="28"/>
        </w:rPr>
      </w:pPr>
      <w:r>
        <w:rPr>
          <w:sz w:val="28"/>
          <w:szCs w:val="28"/>
        </w:rPr>
        <w:t>во втором абзаце пункта 6.1 слова «5 рабочих дней, следующих со дня подачи заявления,» заменить словами «</w:t>
      </w:r>
      <w:r w:rsidRPr="00AC208B">
        <w:rPr>
          <w:sz w:val="28"/>
          <w:szCs w:val="28"/>
        </w:rPr>
        <w:t xml:space="preserve">10 рабочих дней со дня регистрации </w:t>
      </w:r>
      <w:r>
        <w:rPr>
          <w:sz w:val="28"/>
          <w:szCs w:val="28"/>
        </w:rPr>
        <w:t xml:space="preserve">учреждением </w:t>
      </w:r>
      <w:r w:rsidRPr="00AC208B">
        <w:rPr>
          <w:sz w:val="28"/>
          <w:szCs w:val="28"/>
        </w:rPr>
        <w:t>заявления</w:t>
      </w:r>
      <w:r>
        <w:rPr>
          <w:sz w:val="28"/>
          <w:szCs w:val="28"/>
        </w:rPr>
        <w:t>»;</w:t>
      </w:r>
    </w:p>
    <w:p w:rsidR="00AC208B" w:rsidRDefault="00360D10" w:rsidP="00AC208B">
      <w:pPr>
        <w:autoSpaceDE w:val="0"/>
        <w:autoSpaceDN w:val="0"/>
        <w:adjustRightInd w:val="0"/>
        <w:ind w:firstLine="709"/>
        <w:jc w:val="both"/>
        <w:rPr>
          <w:sz w:val="28"/>
          <w:szCs w:val="28"/>
        </w:rPr>
      </w:pPr>
      <w:r>
        <w:rPr>
          <w:sz w:val="28"/>
          <w:szCs w:val="28"/>
        </w:rPr>
        <w:t>дополнить пунктом 6.2 в следующей редакции:</w:t>
      </w:r>
    </w:p>
    <w:p w:rsidR="008C2FD7" w:rsidRPr="00AC208B" w:rsidRDefault="00AC208B" w:rsidP="00AC208B">
      <w:pPr>
        <w:autoSpaceDE w:val="0"/>
        <w:autoSpaceDN w:val="0"/>
        <w:adjustRightInd w:val="0"/>
        <w:ind w:firstLine="709"/>
        <w:jc w:val="both"/>
        <w:rPr>
          <w:sz w:val="28"/>
          <w:szCs w:val="28"/>
        </w:rPr>
      </w:pPr>
      <w:r w:rsidRPr="00AC208B">
        <w:rPr>
          <w:sz w:val="28"/>
          <w:szCs w:val="28"/>
        </w:rPr>
        <w:t>«6.2</w:t>
      </w:r>
      <w:r w:rsidR="008C2FD7" w:rsidRPr="00AC208B">
        <w:rPr>
          <w:sz w:val="28"/>
          <w:szCs w:val="28"/>
        </w:rPr>
        <w:t xml:space="preserve">. Одновременно с заявлением заявителем, в зависимости </w:t>
      </w:r>
      <w:r w:rsidR="008C2FD7" w:rsidRPr="00AC208B">
        <w:rPr>
          <w:sz w:val="28"/>
          <w:szCs w:val="28"/>
        </w:rPr>
        <w:br/>
        <w:t>от сложившейся у него жизненной ситуации, представляются документы (сведения):</w:t>
      </w:r>
    </w:p>
    <w:p w:rsidR="008C2FD7" w:rsidRPr="00AC208B" w:rsidRDefault="008C2FD7" w:rsidP="00AC208B">
      <w:pPr>
        <w:autoSpaceDE w:val="0"/>
        <w:autoSpaceDN w:val="0"/>
        <w:adjustRightInd w:val="0"/>
        <w:ind w:firstLine="709"/>
        <w:jc w:val="both"/>
        <w:rPr>
          <w:sz w:val="28"/>
          <w:szCs w:val="28"/>
        </w:rPr>
      </w:pPr>
      <w:r w:rsidRPr="00AC208B">
        <w:rPr>
          <w:sz w:val="28"/>
          <w:szCs w:val="28"/>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C2FD7" w:rsidRPr="00AC208B" w:rsidRDefault="008C2FD7" w:rsidP="00AC208B">
      <w:pPr>
        <w:autoSpaceDE w:val="0"/>
        <w:autoSpaceDN w:val="0"/>
        <w:adjustRightInd w:val="0"/>
        <w:ind w:firstLine="709"/>
        <w:jc w:val="both"/>
        <w:rPr>
          <w:sz w:val="28"/>
          <w:szCs w:val="28"/>
        </w:rPr>
      </w:pPr>
      <w:r w:rsidRPr="00AC208B">
        <w:rPr>
          <w:sz w:val="28"/>
          <w:szCs w:val="28"/>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C2FD7" w:rsidRPr="00AC208B" w:rsidRDefault="008C2FD7" w:rsidP="00AC208B">
      <w:pPr>
        <w:autoSpaceDE w:val="0"/>
        <w:autoSpaceDN w:val="0"/>
        <w:adjustRightInd w:val="0"/>
        <w:ind w:firstLine="709"/>
        <w:jc w:val="both"/>
        <w:rPr>
          <w:sz w:val="28"/>
          <w:szCs w:val="28"/>
        </w:rPr>
      </w:pPr>
      <w:r w:rsidRPr="00AC208B">
        <w:rPr>
          <w:sz w:val="28"/>
          <w:szCs w:val="28"/>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г) о наличии в собственности у заявителя и членов его семьи жилого помещения (части отдельного изолированного жилого помещения </w:t>
      </w:r>
      <w:r w:rsidRPr="00AC208B">
        <w:rPr>
          <w:sz w:val="28"/>
          <w:szCs w:val="28"/>
        </w:rPr>
        <w:br/>
        <w:t xml:space="preserve">в квартире), занимаемого заявителем и (или) членом его семьи, страдающим тяжелой формой хронического заболевания, предусмотренной перечнем тяжелых форм хронических заболеваний, </w:t>
      </w:r>
      <w:r w:rsidRPr="00AC208B">
        <w:rPr>
          <w:sz w:val="28"/>
          <w:szCs w:val="28"/>
        </w:rPr>
        <w:br/>
        <w:t xml:space="preserve">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w:t>
      </w:r>
      <w:r w:rsidRPr="00AC208B">
        <w:rPr>
          <w:sz w:val="28"/>
          <w:szCs w:val="28"/>
        </w:rPr>
        <w:lastRenderedPageBreak/>
        <w:t xml:space="preserve">исполнительной власти; жилого помещения, признанного </w:t>
      </w:r>
      <w:r w:rsidRPr="00AC208B">
        <w:rPr>
          <w:sz w:val="28"/>
          <w:szCs w:val="28"/>
        </w:rPr>
        <w:br/>
        <w:t>в установленном порядке непригодным для проживания;</w:t>
      </w:r>
    </w:p>
    <w:p w:rsidR="008C2FD7" w:rsidRPr="00AC208B" w:rsidRDefault="008C2FD7" w:rsidP="00D07C83">
      <w:pPr>
        <w:autoSpaceDE w:val="0"/>
        <w:autoSpaceDN w:val="0"/>
        <w:adjustRightInd w:val="0"/>
        <w:ind w:firstLine="709"/>
        <w:jc w:val="both"/>
        <w:rPr>
          <w:sz w:val="28"/>
          <w:szCs w:val="28"/>
        </w:rPr>
      </w:pPr>
      <w:r w:rsidRPr="00AC208B">
        <w:rPr>
          <w:sz w:val="28"/>
          <w:szCs w:val="28"/>
        </w:rPr>
        <w:t>д) о факте обучения заявителя или членов его семьи младше 23 лет</w:t>
      </w:r>
      <w:r w:rsidRPr="00AC208B">
        <w:rPr>
          <w:sz w:val="28"/>
          <w:szCs w:val="28"/>
        </w:rPr>
        <w:br/>
        <w:t xml:space="preserve">в </w:t>
      </w:r>
      <w:r w:rsidR="00D07C83">
        <w:rPr>
          <w:sz w:val="28"/>
          <w:szCs w:val="28"/>
        </w:rPr>
        <w:t>обще</w:t>
      </w:r>
      <w:r w:rsidRPr="00AC208B">
        <w:rPr>
          <w:sz w:val="28"/>
          <w:szCs w:val="28"/>
        </w:rPr>
        <w:t xml:space="preserve">образовательном учреждении </w:t>
      </w:r>
      <w:r w:rsidR="00D07C83">
        <w:rPr>
          <w:sz w:val="28"/>
          <w:szCs w:val="28"/>
        </w:rPr>
        <w:t xml:space="preserve">либо образовательном учреждении </w:t>
      </w:r>
      <w:r w:rsidRPr="00AC208B">
        <w:rPr>
          <w:sz w:val="28"/>
          <w:szCs w:val="28"/>
        </w:rPr>
        <w:t>среднего профессионального и</w:t>
      </w:r>
      <w:r w:rsidR="00D07C83">
        <w:rPr>
          <w:sz w:val="28"/>
          <w:szCs w:val="28"/>
        </w:rPr>
        <w:t>ли</w:t>
      </w:r>
      <w:r w:rsidRPr="00AC208B">
        <w:rPr>
          <w:sz w:val="28"/>
          <w:szCs w:val="28"/>
        </w:rPr>
        <w:t xml:space="preserve"> высшего образования по очной форме обучения;</w:t>
      </w:r>
    </w:p>
    <w:p w:rsidR="006C1F1B" w:rsidRPr="00AC208B" w:rsidRDefault="008C2FD7" w:rsidP="006C1F1B">
      <w:pPr>
        <w:autoSpaceDE w:val="0"/>
        <w:autoSpaceDN w:val="0"/>
        <w:adjustRightInd w:val="0"/>
        <w:ind w:firstLine="709"/>
        <w:jc w:val="both"/>
        <w:rPr>
          <w:sz w:val="28"/>
          <w:szCs w:val="28"/>
        </w:rPr>
      </w:pPr>
      <w:r w:rsidRPr="00AC208B">
        <w:rPr>
          <w:sz w:val="28"/>
          <w:szCs w:val="28"/>
        </w:rPr>
        <w:t xml:space="preserve">е) о факте неполучения стипендии в случае обучения заявителя </w:t>
      </w:r>
      <w:r w:rsidRPr="00AC208B">
        <w:rPr>
          <w:sz w:val="28"/>
          <w:szCs w:val="28"/>
        </w:rPr>
        <w:br/>
        <w:t xml:space="preserve">или членов его семьи младше 23 лет в </w:t>
      </w:r>
      <w:r w:rsidR="003E5FA8">
        <w:rPr>
          <w:sz w:val="28"/>
          <w:szCs w:val="28"/>
        </w:rPr>
        <w:t>обще</w:t>
      </w:r>
      <w:r w:rsidRPr="00AC208B">
        <w:rPr>
          <w:sz w:val="28"/>
          <w:szCs w:val="28"/>
        </w:rPr>
        <w:t xml:space="preserve">образовательном учреждении </w:t>
      </w:r>
      <w:r w:rsidR="006C1F1B">
        <w:rPr>
          <w:sz w:val="28"/>
          <w:szCs w:val="28"/>
        </w:rPr>
        <w:t xml:space="preserve">либо образовательном учреждении </w:t>
      </w:r>
      <w:r w:rsidR="006C1F1B" w:rsidRPr="00AC208B">
        <w:rPr>
          <w:sz w:val="28"/>
          <w:szCs w:val="28"/>
        </w:rPr>
        <w:t>среднего профессионального и</w:t>
      </w:r>
      <w:r w:rsidR="006C1F1B">
        <w:rPr>
          <w:sz w:val="28"/>
          <w:szCs w:val="28"/>
        </w:rPr>
        <w:t>ли</w:t>
      </w:r>
      <w:r w:rsidR="006C1F1B" w:rsidRPr="00AC208B">
        <w:rPr>
          <w:sz w:val="28"/>
          <w:szCs w:val="28"/>
        </w:rPr>
        <w:t xml:space="preserve"> высшего образования по очной форме обучения;</w:t>
      </w:r>
    </w:p>
    <w:p w:rsidR="008C2FD7" w:rsidRPr="00AC208B" w:rsidRDefault="008C2FD7" w:rsidP="00AC208B">
      <w:pPr>
        <w:autoSpaceDE w:val="0"/>
        <w:autoSpaceDN w:val="0"/>
        <w:adjustRightInd w:val="0"/>
        <w:ind w:firstLine="709"/>
        <w:jc w:val="both"/>
        <w:rPr>
          <w:sz w:val="28"/>
          <w:szCs w:val="28"/>
        </w:rPr>
      </w:pPr>
      <w:r w:rsidRPr="00AC208B">
        <w:rPr>
          <w:sz w:val="28"/>
          <w:szCs w:val="28"/>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з) о нахождении заявителя или членов его семьи на полном государственном обеспечении (за исключением детей, находящихся </w:t>
      </w:r>
      <w:r w:rsidRPr="00AC208B">
        <w:rPr>
          <w:sz w:val="28"/>
          <w:szCs w:val="28"/>
        </w:rPr>
        <w:br/>
        <w:t>под опекой);</w:t>
      </w:r>
    </w:p>
    <w:p w:rsidR="008C2FD7" w:rsidRPr="00AC208B" w:rsidRDefault="008C2FD7" w:rsidP="00AC208B">
      <w:pPr>
        <w:autoSpaceDE w:val="0"/>
        <w:autoSpaceDN w:val="0"/>
        <w:adjustRightInd w:val="0"/>
        <w:ind w:firstLine="709"/>
        <w:jc w:val="both"/>
        <w:rPr>
          <w:sz w:val="28"/>
          <w:szCs w:val="28"/>
        </w:rPr>
      </w:pPr>
      <w:r w:rsidRPr="009D7C50">
        <w:rPr>
          <w:sz w:val="28"/>
          <w:szCs w:val="28"/>
          <w:highlight w:val="yellow"/>
        </w:rPr>
        <w:t>и) о прохождении заявителем или членами его семьи военной службы по призыву</w:t>
      </w:r>
      <w:r w:rsidRPr="00AC208B">
        <w:rPr>
          <w:sz w:val="28"/>
          <w:szCs w:val="28"/>
        </w:rPr>
        <w:t xml:space="preserve">, а также о статусе военнослужащего, обучающегося </w:t>
      </w:r>
      <w:r w:rsidRPr="00AC208B">
        <w:rPr>
          <w:sz w:val="28"/>
          <w:szCs w:val="28"/>
        </w:rPr>
        <w:br/>
        <w:t>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8C2FD7" w:rsidRPr="00AC208B" w:rsidRDefault="008C2FD7" w:rsidP="00AC208B">
      <w:pPr>
        <w:autoSpaceDE w:val="0"/>
        <w:autoSpaceDN w:val="0"/>
        <w:adjustRightInd w:val="0"/>
        <w:ind w:firstLine="709"/>
        <w:jc w:val="both"/>
        <w:rPr>
          <w:sz w:val="28"/>
          <w:szCs w:val="28"/>
        </w:rPr>
      </w:pPr>
      <w:r w:rsidRPr="00230299">
        <w:rPr>
          <w:sz w:val="28"/>
          <w:szCs w:val="28"/>
          <w:highlight w:val="yellow"/>
        </w:rPr>
        <w:t>к) о прохождении заявителем или членами его семьи военной службы по призыву;</w:t>
      </w:r>
      <w:r w:rsidR="009D7C50">
        <w:rPr>
          <w:sz w:val="28"/>
          <w:szCs w:val="28"/>
        </w:rPr>
        <w:t xml:space="preserve"> </w:t>
      </w:r>
    </w:p>
    <w:p w:rsidR="008C2FD7" w:rsidRPr="00AC208B" w:rsidRDefault="008C2FD7" w:rsidP="00AC208B">
      <w:pPr>
        <w:autoSpaceDE w:val="0"/>
        <w:autoSpaceDN w:val="0"/>
        <w:adjustRightInd w:val="0"/>
        <w:ind w:firstLine="709"/>
        <w:jc w:val="both"/>
        <w:rPr>
          <w:sz w:val="28"/>
          <w:szCs w:val="28"/>
        </w:rPr>
      </w:pPr>
      <w:r w:rsidRPr="00AC208B">
        <w:rPr>
          <w:sz w:val="28"/>
          <w:szCs w:val="28"/>
        </w:rPr>
        <w:t>л) о нахождении заявителя или членов его семьи на принудительном лечении по решению суда;</w:t>
      </w:r>
    </w:p>
    <w:p w:rsidR="008C2FD7" w:rsidRPr="00AC208B" w:rsidRDefault="008C2FD7" w:rsidP="00AC208B">
      <w:pPr>
        <w:autoSpaceDE w:val="0"/>
        <w:autoSpaceDN w:val="0"/>
        <w:adjustRightInd w:val="0"/>
        <w:ind w:firstLine="709"/>
        <w:jc w:val="both"/>
        <w:rPr>
          <w:sz w:val="28"/>
          <w:szCs w:val="28"/>
        </w:rPr>
      </w:pPr>
      <w:r w:rsidRPr="00AC208B">
        <w:rPr>
          <w:sz w:val="28"/>
          <w:szCs w:val="28"/>
        </w:rPr>
        <w:t>м) о применении в отношении заявителя и (или) членов его семьи меры пресечения в виде заключения под стражу;</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н) о размере стипендии, выплачиваемой лицам, обучающимся </w:t>
      </w:r>
      <w:r w:rsidRPr="00AC208B">
        <w:rPr>
          <w:sz w:val="28"/>
          <w:szCs w:val="28"/>
        </w:rPr>
        <w:br/>
        <w:t xml:space="preserve">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w:t>
      </w:r>
      <w:r w:rsidRPr="00AC208B">
        <w:rPr>
          <w:sz w:val="28"/>
          <w:szCs w:val="28"/>
        </w:rPr>
        <w:br/>
        <w:t>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8C2FD7" w:rsidRPr="00AC208B" w:rsidRDefault="008C2FD7" w:rsidP="00AC208B">
      <w:pPr>
        <w:autoSpaceDE w:val="0"/>
        <w:autoSpaceDN w:val="0"/>
        <w:adjustRightInd w:val="0"/>
        <w:ind w:firstLine="709"/>
        <w:jc w:val="both"/>
        <w:rPr>
          <w:sz w:val="28"/>
          <w:szCs w:val="28"/>
        </w:rPr>
      </w:pPr>
      <w:r w:rsidRPr="00AC208B">
        <w:rPr>
          <w:sz w:val="28"/>
          <w:szCs w:val="28"/>
        </w:rPr>
        <w:t>о) о размере ежемесячного пожизненного содержания судей, вышедших в отставку;</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w:t>
      </w:r>
      <w:r w:rsidRPr="00AC208B">
        <w:rPr>
          <w:sz w:val="28"/>
          <w:szCs w:val="28"/>
        </w:rPr>
        <w:lastRenderedPageBreak/>
        <w:t xml:space="preserve">специальных программ Президента Российской Федерации, а также </w:t>
      </w:r>
      <w:r w:rsidRPr="00AC208B">
        <w:rPr>
          <w:sz w:val="28"/>
          <w:szCs w:val="28"/>
        </w:rPr>
        <w:br/>
        <w:t xml:space="preserve">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w:t>
      </w:r>
    </w:p>
    <w:p w:rsidR="008C2FD7" w:rsidRPr="00AC208B" w:rsidRDefault="008C2FD7" w:rsidP="00AC208B">
      <w:pPr>
        <w:autoSpaceDE w:val="0"/>
        <w:autoSpaceDN w:val="0"/>
        <w:adjustRightInd w:val="0"/>
        <w:ind w:firstLine="709"/>
        <w:jc w:val="both"/>
        <w:rPr>
          <w:sz w:val="28"/>
          <w:szCs w:val="28"/>
        </w:rPr>
      </w:pPr>
      <w:r w:rsidRPr="00AC208B">
        <w:rPr>
          <w:sz w:val="28"/>
          <w:szCs w:val="28"/>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с) о размере доходов, предусмотренных подпунктами </w:t>
      </w:r>
      <w:r w:rsidR="00C91F9B">
        <w:rPr>
          <w:sz w:val="28"/>
          <w:szCs w:val="28"/>
        </w:rPr>
        <w:t>«а»</w:t>
      </w:r>
      <w:r w:rsidRPr="00AC208B">
        <w:rPr>
          <w:sz w:val="28"/>
          <w:szCs w:val="28"/>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r w:rsidR="00C91F9B">
        <w:rPr>
          <w:sz w:val="28"/>
          <w:szCs w:val="28"/>
        </w:rPr>
        <w:t>«</w:t>
      </w:r>
      <w:r w:rsidRPr="00AC208B">
        <w:rPr>
          <w:sz w:val="28"/>
          <w:szCs w:val="28"/>
        </w:rPr>
        <w:t>ж</w:t>
      </w:r>
      <w:r w:rsidR="00C91F9B">
        <w:rPr>
          <w:sz w:val="28"/>
          <w:szCs w:val="28"/>
        </w:rPr>
        <w:t>»</w:t>
      </w:r>
      <w:r w:rsidRPr="00AC208B">
        <w:rPr>
          <w:sz w:val="28"/>
          <w:szCs w:val="28"/>
        </w:rPr>
        <w:t xml:space="preserve"> пункта 1</w:t>
      </w:r>
      <w:r w:rsidR="00C91F9B">
        <w:rPr>
          <w:sz w:val="28"/>
          <w:szCs w:val="28"/>
        </w:rPr>
        <w:t>4.4</w:t>
      </w:r>
      <w:r w:rsidRPr="00AC208B">
        <w:rPr>
          <w:sz w:val="28"/>
          <w:szCs w:val="28"/>
        </w:rPr>
        <w:t xml:space="preserve"> настоящих </w:t>
      </w:r>
      <w:r w:rsidR="00C91F9B">
        <w:rPr>
          <w:sz w:val="28"/>
          <w:szCs w:val="28"/>
        </w:rPr>
        <w:t>Порядка и условий</w:t>
      </w:r>
      <w:r w:rsidRPr="00AC208B">
        <w:rPr>
          <w:sz w:val="28"/>
          <w:szCs w:val="28"/>
        </w:rPr>
        <w:t>;</w:t>
      </w:r>
    </w:p>
    <w:p w:rsidR="008C2FD7" w:rsidRPr="00AC208B" w:rsidRDefault="008C2FD7" w:rsidP="00AC208B">
      <w:pPr>
        <w:autoSpaceDE w:val="0"/>
        <w:autoSpaceDN w:val="0"/>
        <w:adjustRightInd w:val="0"/>
        <w:ind w:firstLine="709"/>
        <w:jc w:val="both"/>
        <w:rPr>
          <w:sz w:val="28"/>
          <w:szCs w:val="28"/>
        </w:rPr>
      </w:pPr>
      <w:r w:rsidRPr="00AC208B">
        <w:rPr>
          <w:sz w:val="28"/>
          <w:szCs w:val="28"/>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C2FD7" w:rsidRPr="00AC208B" w:rsidRDefault="008C2FD7" w:rsidP="00AC208B">
      <w:pPr>
        <w:autoSpaceDE w:val="0"/>
        <w:autoSpaceDN w:val="0"/>
        <w:adjustRightInd w:val="0"/>
        <w:ind w:firstLine="709"/>
        <w:jc w:val="both"/>
        <w:rPr>
          <w:sz w:val="28"/>
          <w:szCs w:val="28"/>
        </w:rPr>
      </w:pPr>
      <w:r w:rsidRPr="00AC208B">
        <w:rPr>
          <w:sz w:val="28"/>
          <w:szCs w:val="28"/>
        </w:rPr>
        <w:t>у) о размере доходов, полученных заявителем или членами его семьи за пределами Российской Федерации;</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w:t>
      </w:r>
      <w:r w:rsidRPr="00AC208B">
        <w:rPr>
          <w:sz w:val="28"/>
          <w:szCs w:val="28"/>
        </w:rPr>
        <w:br/>
        <w:t>без образования юридического лица, и доходы от осуществления частной практики;</w:t>
      </w:r>
    </w:p>
    <w:p w:rsidR="008C2FD7" w:rsidRPr="00AC208B" w:rsidRDefault="008C2FD7" w:rsidP="00AC208B">
      <w:pPr>
        <w:autoSpaceDE w:val="0"/>
        <w:autoSpaceDN w:val="0"/>
        <w:adjustRightInd w:val="0"/>
        <w:ind w:firstLine="709"/>
        <w:jc w:val="both"/>
        <w:rPr>
          <w:sz w:val="28"/>
          <w:szCs w:val="28"/>
        </w:rPr>
      </w:pPr>
      <w:r w:rsidRPr="00AC208B">
        <w:rPr>
          <w:sz w:val="28"/>
          <w:szCs w:val="28"/>
        </w:rPr>
        <w:t xml:space="preserve">х) о размере доходов, полученных в рамках применения </w:t>
      </w:r>
      <w:r w:rsidR="00C91F9B">
        <w:rPr>
          <w:sz w:val="28"/>
          <w:szCs w:val="28"/>
        </w:rPr>
        <w:t>специального налогового режима «</w:t>
      </w:r>
      <w:r w:rsidRPr="00AC208B">
        <w:rPr>
          <w:sz w:val="28"/>
          <w:szCs w:val="28"/>
        </w:rPr>
        <w:t>Налог на профессиональный доход</w:t>
      </w:r>
      <w:r w:rsidR="00C91F9B">
        <w:rPr>
          <w:sz w:val="28"/>
          <w:szCs w:val="28"/>
        </w:rPr>
        <w:t>»</w:t>
      </w:r>
      <w:r w:rsidRPr="00AC208B">
        <w:rPr>
          <w:sz w:val="28"/>
          <w:szCs w:val="28"/>
        </w:rPr>
        <w:t>;</w:t>
      </w:r>
    </w:p>
    <w:p w:rsidR="00362FA5" w:rsidRDefault="008C2FD7" w:rsidP="00362FA5">
      <w:pPr>
        <w:autoSpaceDE w:val="0"/>
        <w:autoSpaceDN w:val="0"/>
        <w:adjustRightInd w:val="0"/>
        <w:ind w:firstLine="709"/>
        <w:jc w:val="both"/>
        <w:rPr>
          <w:sz w:val="28"/>
          <w:szCs w:val="28"/>
        </w:rPr>
      </w:pPr>
      <w:r w:rsidRPr="00AC208B">
        <w:rPr>
          <w:sz w:val="28"/>
          <w:szCs w:val="28"/>
        </w:rPr>
        <w:t xml:space="preserve">ц) о размере доходов по договорам авторского заказа, договорам </w:t>
      </w:r>
      <w:r w:rsidRPr="00AC208B">
        <w:rPr>
          <w:sz w:val="28"/>
          <w:szCs w:val="28"/>
        </w:rPr>
        <w:br/>
        <w:t>об отчуждении исключительного права на результаты интеллектуальной деятельности;</w:t>
      </w:r>
    </w:p>
    <w:p w:rsidR="008C2FD7" w:rsidRPr="00AC208B" w:rsidRDefault="008C2FD7" w:rsidP="00362FA5">
      <w:pPr>
        <w:autoSpaceDE w:val="0"/>
        <w:autoSpaceDN w:val="0"/>
        <w:adjustRightInd w:val="0"/>
        <w:ind w:firstLine="709"/>
        <w:jc w:val="both"/>
        <w:rPr>
          <w:sz w:val="28"/>
          <w:szCs w:val="28"/>
        </w:rPr>
      </w:pPr>
      <w:r w:rsidRPr="00AC208B">
        <w:rPr>
          <w:sz w:val="28"/>
          <w:szCs w:val="28"/>
        </w:rPr>
        <w:t xml:space="preserve">ч) о наличии в собственности у заявителя и членов его семьи зданий с назначением </w:t>
      </w:r>
      <w:r w:rsidR="00C91F9B">
        <w:rPr>
          <w:sz w:val="28"/>
          <w:szCs w:val="28"/>
        </w:rPr>
        <w:t>«</w:t>
      </w:r>
      <w:r w:rsidRPr="00AC208B">
        <w:rPr>
          <w:sz w:val="28"/>
          <w:szCs w:val="28"/>
        </w:rPr>
        <w:t>жилое</w:t>
      </w:r>
      <w:r w:rsidR="00C91F9B">
        <w:rPr>
          <w:sz w:val="28"/>
          <w:szCs w:val="28"/>
        </w:rPr>
        <w:t>»</w:t>
      </w:r>
      <w:r w:rsidRPr="00AC208B">
        <w:rPr>
          <w:sz w:val="28"/>
          <w:szCs w:val="28"/>
        </w:rPr>
        <w:t xml:space="preserve"> и </w:t>
      </w:r>
      <w:r w:rsidR="00C91F9B">
        <w:rPr>
          <w:sz w:val="28"/>
          <w:szCs w:val="28"/>
        </w:rPr>
        <w:t>«</w:t>
      </w:r>
      <w:r w:rsidRPr="00AC208B">
        <w:rPr>
          <w:sz w:val="28"/>
          <w:szCs w:val="28"/>
        </w:rPr>
        <w:t>жилое строение</w:t>
      </w:r>
      <w:r w:rsidR="00C91F9B">
        <w:rPr>
          <w:sz w:val="28"/>
          <w:szCs w:val="28"/>
        </w:rPr>
        <w:t>»</w:t>
      </w:r>
      <w:r w:rsidRPr="00AC208B">
        <w:rPr>
          <w:sz w:val="28"/>
          <w:szCs w:val="28"/>
        </w:rPr>
        <w:t xml:space="preserve">, помещений с назначением </w:t>
      </w:r>
      <w:r w:rsidR="00C91F9B">
        <w:rPr>
          <w:sz w:val="28"/>
          <w:szCs w:val="28"/>
        </w:rPr>
        <w:t>«</w:t>
      </w:r>
      <w:r w:rsidRPr="00AC208B">
        <w:rPr>
          <w:sz w:val="28"/>
          <w:szCs w:val="28"/>
        </w:rPr>
        <w:t>жилое</w:t>
      </w:r>
      <w:r w:rsidR="00C91F9B">
        <w:rPr>
          <w:sz w:val="28"/>
          <w:szCs w:val="28"/>
        </w:rPr>
        <w:t>»</w:t>
      </w:r>
      <w:r w:rsidRPr="00AC208B">
        <w:rPr>
          <w:sz w:val="28"/>
          <w:szCs w:val="28"/>
        </w:rPr>
        <w:t xml:space="preserve"> и </w:t>
      </w:r>
      <w:r w:rsidR="00C91F9B">
        <w:rPr>
          <w:sz w:val="28"/>
          <w:szCs w:val="28"/>
        </w:rPr>
        <w:t>«</w:t>
      </w:r>
      <w:r w:rsidRPr="00AC208B">
        <w:rPr>
          <w:sz w:val="28"/>
          <w:szCs w:val="28"/>
        </w:rPr>
        <w:t>жилое помещение</w:t>
      </w:r>
      <w:r w:rsidR="00C91F9B">
        <w:rPr>
          <w:sz w:val="28"/>
          <w:szCs w:val="28"/>
        </w:rPr>
        <w:t>»</w:t>
      </w:r>
      <w:r w:rsidRPr="00AC208B">
        <w:rPr>
          <w:sz w:val="28"/>
          <w:szCs w:val="28"/>
        </w:rPr>
        <w:t xml:space="preserve">, зданий с назначением </w:t>
      </w:r>
      <w:r w:rsidR="00C91F9B">
        <w:rPr>
          <w:sz w:val="28"/>
          <w:szCs w:val="28"/>
        </w:rPr>
        <w:t>«</w:t>
      </w:r>
      <w:r w:rsidRPr="00AC208B">
        <w:rPr>
          <w:sz w:val="28"/>
          <w:szCs w:val="28"/>
        </w:rPr>
        <w:t>жилой дом</w:t>
      </w:r>
      <w:r w:rsidR="00C91F9B">
        <w:rPr>
          <w:sz w:val="28"/>
          <w:szCs w:val="28"/>
        </w:rPr>
        <w:t>»</w:t>
      </w:r>
      <w:r w:rsidRPr="00AC208B">
        <w:rPr>
          <w:sz w:val="28"/>
          <w:szCs w:val="28"/>
        </w:rPr>
        <w:t>, земельных участков, предоставленных муниципальн</w:t>
      </w:r>
      <w:r w:rsidR="00C91F9B">
        <w:rPr>
          <w:sz w:val="28"/>
          <w:szCs w:val="28"/>
        </w:rPr>
        <w:t xml:space="preserve">ым </w:t>
      </w:r>
      <w:r w:rsidRPr="00AC208B">
        <w:rPr>
          <w:sz w:val="28"/>
          <w:szCs w:val="28"/>
        </w:rPr>
        <w:t>образовани</w:t>
      </w:r>
      <w:r w:rsidR="00C91F9B">
        <w:rPr>
          <w:sz w:val="28"/>
          <w:szCs w:val="28"/>
        </w:rPr>
        <w:t>ем</w:t>
      </w:r>
      <w:r w:rsidRPr="00AC208B">
        <w:rPr>
          <w:sz w:val="28"/>
          <w:szCs w:val="28"/>
        </w:rPr>
        <w:t xml:space="preserve"> в рамках социальной поддержки многодетной семьи, признанной таковой </w:t>
      </w:r>
      <w:r w:rsidRPr="00AC208B">
        <w:rPr>
          <w:sz w:val="28"/>
          <w:szCs w:val="28"/>
        </w:rPr>
        <w:br/>
        <w:t xml:space="preserve">в соответствии с </w:t>
      </w:r>
      <w:r w:rsidR="00D165E4">
        <w:rPr>
          <w:sz w:val="28"/>
          <w:szCs w:val="28"/>
        </w:rPr>
        <w:t>Законом Республики Алтай</w:t>
      </w:r>
      <w:r w:rsidR="00D165E4" w:rsidRPr="00D165E4">
        <w:rPr>
          <w:sz w:val="28"/>
          <w:szCs w:val="28"/>
        </w:rPr>
        <w:t xml:space="preserve"> </w:t>
      </w:r>
      <w:r w:rsidR="00D165E4">
        <w:rPr>
          <w:sz w:val="28"/>
          <w:szCs w:val="28"/>
        </w:rPr>
        <w:t xml:space="preserve">Закон Республики Алтай от 11 октября 2005 № 70-РЗ «О мерах социальной поддержки многодетных семей в Республике Алтай» </w:t>
      </w:r>
      <w:r w:rsidRPr="00AC208B">
        <w:rPr>
          <w:sz w:val="28"/>
          <w:szCs w:val="28"/>
        </w:rPr>
        <w:t xml:space="preserve">(далее </w:t>
      </w:r>
      <w:r w:rsidR="00D165E4">
        <w:rPr>
          <w:sz w:val="28"/>
          <w:szCs w:val="28"/>
        </w:rPr>
        <w:t>– многодетная семья)</w:t>
      </w:r>
      <w:r w:rsidR="00DA3312">
        <w:rPr>
          <w:sz w:val="28"/>
          <w:szCs w:val="28"/>
        </w:rPr>
        <w:t>.</w:t>
      </w:r>
    </w:p>
    <w:p w:rsidR="008C2FD7" w:rsidRPr="00AC208B" w:rsidRDefault="008C2FD7" w:rsidP="00AC208B">
      <w:pPr>
        <w:autoSpaceDE w:val="0"/>
        <w:autoSpaceDN w:val="0"/>
        <w:adjustRightInd w:val="0"/>
        <w:ind w:firstLine="709"/>
        <w:jc w:val="both"/>
        <w:rPr>
          <w:sz w:val="28"/>
          <w:szCs w:val="28"/>
        </w:rPr>
      </w:pPr>
      <w:r w:rsidRPr="00AC208B">
        <w:rPr>
          <w:sz w:val="28"/>
          <w:szCs w:val="28"/>
        </w:rPr>
        <w:lastRenderedPageBreak/>
        <w:t xml:space="preserve">Документы (сведения), предусмотренные подпунктами </w:t>
      </w:r>
      <w:r w:rsidR="00DA3312">
        <w:rPr>
          <w:sz w:val="28"/>
          <w:szCs w:val="28"/>
        </w:rPr>
        <w:t>«</w:t>
      </w:r>
      <w:r w:rsidRPr="00AC208B">
        <w:rPr>
          <w:sz w:val="28"/>
          <w:szCs w:val="28"/>
        </w:rPr>
        <w:t>е</w:t>
      </w:r>
      <w:r w:rsidR="00DA3312">
        <w:rPr>
          <w:sz w:val="28"/>
          <w:szCs w:val="28"/>
        </w:rPr>
        <w:t>»</w:t>
      </w:r>
      <w:r w:rsidRPr="00AC208B">
        <w:rPr>
          <w:sz w:val="28"/>
          <w:szCs w:val="28"/>
        </w:rPr>
        <w:t xml:space="preserve">, </w:t>
      </w:r>
      <w:r w:rsidR="00DA3312">
        <w:rPr>
          <w:sz w:val="28"/>
          <w:szCs w:val="28"/>
        </w:rPr>
        <w:t>«ж»</w:t>
      </w:r>
      <w:r w:rsidRPr="00AC208B">
        <w:rPr>
          <w:sz w:val="28"/>
          <w:szCs w:val="28"/>
        </w:rPr>
        <w:t xml:space="preserve"> и </w:t>
      </w:r>
      <w:r w:rsidR="00DA3312">
        <w:rPr>
          <w:sz w:val="28"/>
          <w:szCs w:val="28"/>
        </w:rPr>
        <w:t>«</w:t>
      </w:r>
      <w:r w:rsidRPr="00AC208B">
        <w:rPr>
          <w:sz w:val="28"/>
          <w:szCs w:val="28"/>
        </w:rPr>
        <w:t>к</w:t>
      </w:r>
      <w:r w:rsidR="00DA3312">
        <w:rPr>
          <w:sz w:val="28"/>
          <w:szCs w:val="28"/>
        </w:rPr>
        <w:t>»</w:t>
      </w:r>
      <w:r w:rsidRPr="00AC208B">
        <w:rPr>
          <w:sz w:val="28"/>
          <w:szCs w:val="28"/>
        </w:rPr>
        <w:t xml:space="preserve"> настоящего пункта, представляются заявителем за период, за который рассчитывается среднедушевой доход семьи в соответствии с пунктом </w:t>
      </w:r>
      <w:r w:rsidR="00DA3312">
        <w:rPr>
          <w:sz w:val="28"/>
          <w:szCs w:val="28"/>
        </w:rPr>
        <w:t>14.5</w:t>
      </w:r>
      <w:r w:rsidRPr="00AC208B">
        <w:rPr>
          <w:sz w:val="28"/>
          <w:szCs w:val="28"/>
        </w:rPr>
        <w:t xml:space="preserve"> настоящих </w:t>
      </w:r>
      <w:r w:rsidR="00DA3312">
        <w:rPr>
          <w:sz w:val="28"/>
          <w:szCs w:val="28"/>
        </w:rPr>
        <w:t>Порядка и условий</w:t>
      </w:r>
      <w:r w:rsidRPr="00AC208B">
        <w:rPr>
          <w:sz w:val="28"/>
          <w:szCs w:val="28"/>
        </w:rPr>
        <w:t>.</w:t>
      </w:r>
    </w:p>
    <w:p w:rsidR="008C2FD7" w:rsidRPr="00AC208B" w:rsidRDefault="008C2FD7" w:rsidP="00AC208B">
      <w:pPr>
        <w:autoSpaceDE w:val="0"/>
        <w:autoSpaceDN w:val="0"/>
        <w:adjustRightInd w:val="0"/>
        <w:ind w:firstLine="709"/>
        <w:jc w:val="both"/>
        <w:rPr>
          <w:sz w:val="28"/>
          <w:szCs w:val="28"/>
        </w:rPr>
      </w:pPr>
      <w:r w:rsidRPr="00AC208B">
        <w:rPr>
          <w:sz w:val="28"/>
          <w:szCs w:val="28"/>
        </w:rPr>
        <w:t>Документы (сведения) компетентного органа иностранного государства, подтверждающие размер доходов, предусмотренных подпунктом </w:t>
      </w:r>
      <w:r w:rsidR="00DA3312">
        <w:rPr>
          <w:sz w:val="28"/>
          <w:szCs w:val="28"/>
        </w:rPr>
        <w:t>«</w:t>
      </w:r>
      <w:r w:rsidRPr="00AC208B">
        <w:rPr>
          <w:sz w:val="28"/>
          <w:szCs w:val="28"/>
        </w:rPr>
        <w:t>у</w:t>
      </w:r>
      <w:r w:rsidR="00DA3312">
        <w:rPr>
          <w:sz w:val="28"/>
          <w:szCs w:val="28"/>
        </w:rPr>
        <w:t>»</w:t>
      </w:r>
      <w:r w:rsidR="00444956">
        <w:rPr>
          <w:sz w:val="28"/>
          <w:szCs w:val="28"/>
        </w:rPr>
        <w:t xml:space="preserve"> </w:t>
      </w:r>
      <w:r w:rsidRPr="00AC208B">
        <w:rPr>
          <w:sz w:val="28"/>
          <w:szCs w:val="28"/>
        </w:rPr>
        <w:t xml:space="preserve">настоящего пункта, представляются заявителем </w:t>
      </w:r>
      <w:r w:rsidRPr="00AC208B">
        <w:rPr>
          <w:sz w:val="28"/>
          <w:szCs w:val="28"/>
        </w:rPr>
        <w:br/>
        <w:t xml:space="preserve">с заверенным переводом на русский язык в соответствии </w:t>
      </w:r>
      <w:r w:rsidRPr="00AC208B">
        <w:rPr>
          <w:sz w:val="28"/>
          <w:szCs w:val="28"/>
        </w:rPr>
        <w:br/>
        <w:t>с законодательством Российской Федерации.</w:t>
      </w:r>
    </w:p>
    <w:p w:rsidR="008C2FD7" w:rsidRDefault="008C2FD7" w:rsidP="00AC208B">
      <w:pPr>
        <w:autoSpaceDE w:val="0"/>
        <w:autoSpaceDN w:val="0"/>
        <w:adjustRightInd w:val="0"/>
        <w:ind w:firstLine="709"/>
        <w:jc w:val="both"/>
        <w:rPr>
          <w:sz w:val="28"/>
          <w:szCs w:val="28"/>
        </w:rPr>
      </w:pPr>
      <w:r w:rsidRPr="00AC208B">
        <w:rPr>
          <w:sz w:val="28"/>
          <w:szCs w:val="28"/>
        </w:rPr>
        <w:t xml:space="preserve">В случае если заявление подано с использованием единого портала заявитель в течение 10 рабочих дней со дня регистрации </w:t>
      </w:r>
      <w:r w:rsidR="005A34F7">
        <w:rPr>
          <w:sz w:val="28"/>
          <w:szCs w:val="28"/>
        </w:rPr>
        <w:t xml:space="preserve">учреждением </w:t>
      </w:r>
      <w:r w:rsidRPr="00AC208B">
        <w:rPr>
          <w:sz w:val="28"/>
          <w:szCs w:val="28"/>
        </w:rPr>
        <w:t xml:space="preserve">заявления представляет </w:t>
      </w:r>
      <w:r w:rsidR="00362C51">
        <w:rPr>
          <w:sz w:val="28"/>
          <w:szCs w:val="28"/>
        </w:rPr>
        <w:t xml:space="preserve">лично </w:t>
      </w:r>
      <w:r w:rsidRPr="00AC208B">
        <w:rPr>
          <w:sz w:val="28"/>
          <w:szCs w:val="28"/>
        </w:rPr>
        <w:t xml:space="preserve">в </w:t>
      </w:r>
      <w:r w:rsidR="005A34F7">
        <w:rPr>
          <w:sz w:val="28"/>
          <w:szCs w:val="28"/>
        </w:rPr>
        <w:t>учреждение</w:t>
      </w:r>
      <w:r w:rsidRPr="00AC208B">
        <w:rPr>
          <w:sz w:val="28"/>
          <w:szCs w:val="28"/>
        </w:rPr>
        <w:t xml:space="preserve"> документы (сведения), предусмотренные </w:t>
      </w:r>
      <w:r w:rsidR="005A34F7">
        <w:rPr>
          <w:sz w:val="28"/>
          <w:szCs w:val="28"/>
        </w:rPr>
        <w:t>настоящим пунктом</w:t>
      </w:r>
      <w:r w:rsidRPr="00AC208B">
        <w:rPr>
          <w:sz w:val="28"/>
          <w:szCs w:val="28"/>
        </w:rPr>
        <w:t>.</w:t>
      </w:r>
      <w:r w:rsidR="005A34F7">
        <w:rPr>
          <w:sz w:val="28"/>
          <w:szCs w:val="28"/>
        </w:rPr>
        <w:t>»</w:t>
      </w:r>
      <w:r w:rsidRPr="00AC208B">
        <w:rPr>
          <w:sz w:val="28"/>
          <w:szCs w:val="28"/>
        </w:rPr>
        <w:t>;</w:t>
      </w:r>
    </w:p>
    <w:p w:rsidR="00700913" w:rsidRDefault="00700913" w:rsidP="00AC208B">
      <w:pPr>
        <w:autoSpaceDE w:val="0"/>
        <w:autoSpaceDN w:val="0"/>
        <w:adjustRightInd w:val="0"/>
        <w:ind w:firstLine="709"/>
        <w:jc w:val="both"/>
        <w:rPr>
          <w:sz w:val="28"/>
          <w:szCs w:val="28"/>
        </w:rPr>
      </w:pPr>
      <w:r>
        <w:rPr>
          <w:sz w:val="28"/>
          <w:szCs w:val="28"/>
        </w:rPr>
        <w:t>пункт 11 дополнить подпунктом «а3» следующего содержания;</w:t>
      </w:r>
    </w:p>
    <w:p w:rsidR="00700913" w:rsidRDefault="00700913" w:rsidP="00AC208B">
      <w:pPr>
        <w:autoSpaceDE w:val="0"/>
        <w:autoSpaceDN w:val="0"/>
        <w:adjustRightInd w:val="0"/>
        <w:ind w:firstLine="709"/>
        <w:jc w:val="both"/>
        <w:rPr>
          <w:sz w:val="28"/>
          <w:szCs w:val="28"/>
        </w:rPr>
      </w:pPr>
      <w:r>
        <w:rPr>
          <w:sz w:val="28"/>
          <w:szCs w:val="28"/>
        </w:rPr>
        <w:t>«а3</w:t>
      </w:r>
      <w:r w:rsidR="00444956">
        <w:rPr>
          <w:sz w:val="28"/>
          <w:szCs w:val="28"/>
        </w:rPr>
        <w:t xml:space="preserve">) </w:t>
      </w:r>
      <w:r>
        <w:rPr>
          <w:sz w:val="28"/>
          <w:szCs w:val="28"/>
        </w:rPr>
        <w:t>представление заявителем в соответствии с пунктом 6.2 настоящих Порядка и условий в учреждение (МФЦ) документов (сведений)»;</w:t>
      </w:r>
    </w:p>
    <w:p w:rsidR="00460E08" w:rsidRDefault="00494ABC" w:rsidP="00AC208B">
      <w:pPr>
        <w:autoSpaceDE w:val="0"/>
        <w:autoSpaceDN w:val="0"/>
        <w:adjustRightInd w:val="0"/>
        <w:ind w:firstLine="709"/>
        <w:jc w:val="both"/>
        <w:rPr>
          <w:sz w:val="28"/>
          <w:szCs w:val="28"/>
        </w:rPr>
      </w:pPr>
      <w:r>
        <w:rPr>
          <w:sz w:val="28"/>
          <w:szCs w:val="28"/>
        </w:rPr>
        <w:t>пункт 12 дополнить</w:t>
      </w:r>
      <w:r w:rsidR="00C33AE5">
        <w:rPr>
          <w:sz w:val="28"/>
          <w:szCs w:val="28"/>
        </w:rPr>
        <w:t xml:space="preserve"> </w:t>
      </w:r>
      <w:r w:rsidR="0097035C">
        <w:rPr>
          <w:sz w:val="28"/>
          <w:szCs w:val="28"/>
        </w:rPr>
        <w:t>под</w:t>
      </w:r>
      <w:r w:rsidR="00C33AE5">
        <w:rPr>
          <w:sz w:val="28"/>
          <w:szCs w:val="28"/>
        </w:rPr>
        <w:t>пунктами</w:t>
      </w:r>
      <w:r w:rsidR="00444956">
        <w:rPr>
          <w:sz w:val="28"/>
          <w:szCs w:val="28"/>
        </w:rPr>
        <w:t xml:space="preserve"> </w:t>
      </w:r>
      <w:r w:rsidR="00C33AE5">
        <w:rPr>
          <w:sz w:val="28"/>
          <w:szCs w:val="28"/>
        </w:rPr>
        <w:t>«и», «к»</w:t>
      </w:r>
      <w:r w:rsidR="0097035C">
        <w:rPr>
          <w:sz w:val="28"/>
          <w:szCs w:val="28"/>
        </w:rPr>
        <w:t>, «л»</w:t>
      </w:r>
      <w:r w:rsidR="00C71213">
        <w:rPr>
          <w:sz w:val="28"/>
          <w:szCs w:val="28"/>
        </w:rPr>
        <w:t>, «м», «н», «о», «п»</w:t>
      </w:r>
      <w:r w:rsidR="00C33AE5">
        <w:rPr>
          <w:sz w:val="28"/>
          <w:szCs w:val="28"/>
        </w:rPr>
        <w:t xml:space="preserve">  следующего содержания:</w:t>
      </w:r>
    </w:p>
    <w:p w:rsidR="001A3FF4" w:rsidRDefault="00C33AE5" w:rsidP="001A3FF4">
      <w:pPr>
        <w:autoSpaceDE w:val="0"/>
        <w:autoSpaceDN w:val="0"/>
        <w:adjustRightInd w:val="0"/>
        <w:ind w:firstLine="709"/>
        <w:jc w:val="both"/>
        <w:rPr>
          <w:sz w:val="28"/>
          <w:szCs w:val="28"/>
        </w:rPr>
      </w:pPr>
      <w:r>
        <w:rPr>
          <w:sz w:val="28"/>
          <w:szCs w:val="28"/>
        </w:rPr>
        <w:t>«</w:t>
      </w:r>
      <w:r w:rsidR="001A3FF4">
        <w:rPr>
          <w:sz w:val="28"/>
          <w:szCs w:val="28"/>
        </w:rPr>
        <w:t>а3) непредставление заявителем в соответствии с пунктом 6.2 настоящих Порядка и условий в учреждение (МФЦ) документов (сведений);</w:t>
      </w:r>
    </w:p>
    <w:p w:rsidR="00C33AE5" w:rsidRPr="00C33AE5" w:rsidRDefault="00C33AE5" w:rsidP="00C33AE5">
      <w:pPr>
        <w:autoSpaceDE w:val="0"/>
        <w:autoSpaceDN w:val="0"/>
        <w:adjustRightInd w:val="0"/>
        <w:ind w:firstLine="709"/>
        <w:jc w:val="both"/>
        <w:rPr>
          <w:sz w:val="28"/>
          <w:szCs w:val="28"/>
        </w:rPr>
      </w:pPr>
      <w:r>
        <w:rPr>
          <w:sz w:val="28"/>
          <w:szCs w:val="28"/>
        </w:rPr>
        <w:t>и</w:t>
      </w:r>
      <w:r w:rsidRPr="00C33AE5">
        <w:rPr>
          <w:sz w:val="28"/>
          <w:szCs w:val="28"/>
        </w:rPr>
        <w:t>) наличие в собственности у заявителя и членов его семьи:</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2 и более зданий с назначением </w:t>
      </w:r>
      <w:r>
        <w:rPr>
          <w:sz w:val="28"/>
          <w:szCs w:val="28"/>
        </w:rPr>
        <w:t>«</w:t>
      </w:r>
      <w:r w:rsidRPr="00C33AE5">
        <w:rPr>
          <w:sz w:val="28"/>
          <w:szCs w:val="28"/>
        </w:rPr>
        <w:t>жилое</w:t>
      </w:r>
      <w:r>
        <w:rPr>
          <w:sz w:val="28"/>
          <w:szCs w:val="28"/>
        </w:rPr>
        <w:t>»</w:t>
      </w:r>
      <w:r w:rsidRPr="00C33AE5">
        <w:rPr>
          <w:sz w:val="28"/>
          <w:szCs w:val="28"/>
        </w:rPr>
        <w:t xml:space="preserve"> и </w:t>
      </w:r>
      <w:r>
        <w:rPr>
          <w:sz w:val="28"/>
          <w:szCs w:val="28"/>
        </w:rPr>
        <w:t>«</w:t>
      </w:r>
      <w:r w:rsidRPr="00C33AE5">
        <w:rPr>
          <w:sz w:val="28"/>
          <w:szCs w:val="28"/>
        </w:rPr>
        <w:t>жилое строение</w:t>
      </w:r>
      <w:r>
        <w:rPr>
          <w:sz w:val="28"/>
          <w:szCs w:val="28"/>
        </w:rPr>
        <w:t>»</w:t>
      </w:r>
      <w:r w:rsidRPr="00C33AE5">
        <w:rPr>
          <w:sz w:val="28"/>
          <w:szCs w:val="28"/>
        </w:rPr>
        <w:t xml:space="preserve">, помещений с назначением </w:t>
      </w:r>
      <w:r>
        <w:rPr>
          <w:sz w:val="28"/>
          <w:szCs w:val="28"/>
        </w:rPr>
        <w:t>«</w:t>
      </w:r>
      <w:r w:rsidRPr="00C33AE5">
        <w:rPr>
          <w:sz w:val="28"/>
          <w:szCs w:val="28"/>
        </w:rPr>
        <w:t>жилое</w:t>
      </w:r>
      <w:r>
        <w:rPr>
          <w:sz w:val="28"/>
          <w:szCs w:val="28"/>
        </w:rPr>
        <w:t>»</w:t>
      </w:r>
      <w:r w:rsidRPr="00C33AE5">
        <w:rPr>
          <w:sz w:val="28"/>
          <w:szCs w:val="28"/>
        </w:rPr>
        <w:t xml:space="preserve"> и </w:t>
      </w:r>
      <w:r>
        <w:rPr>
          <w:sz w:val="28"/>
          <w:szCs w:val="28"/>
        </w:rPr>
        <w:t>«</w:t>
      </w:r>
      <w:r w:rsidRPr="00C33AE5">
        <w:rPr>
          <w:sz w:val="28"/>
          <w:szCs w:val="28"/>
        </w:rPr>
        <w:t>жилое помещение</w:t>
      </w:r>
      <w:r>
        <w:rPr>
          <w:sz w:val="28"/>
          <w:szCs w:val="28"/>
        </w:rPr>
        <w:t>»</w:t>
      </w:r>
      <w:r w:rsidRPr="00C33AE5">
        <w:rPr>
          <w:sz w:val="28"/>
          <w:szCs w:val="28"/>
        </w:rPr>
        <w:t xml:space="preserve">, суммарная площадь которых не более 24 кв. метров в расчете на одного человека, на количество членов семьи </w:t>
      </w:r>
      <w:r>
        <w:rPr>
          <w:sz w:val="28"/>
          <w:szCs w:val="28"/>
        </w:rPr>
        <w:t xml:space="preserve"> </w:t>
      </w:r>
      <w:r w:rsidRPr="00C33AE5">
        <w:rPr>
          <w:sz w:val="28"/>
          <w:szCs w:val="28"/>
        </w:rPr>
        <w:t>(за исключением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w:t>
      </w:r>
      <w:r>
        <w:rPr>
          <w:sz w:val="28"/>
          <w:szCs w:val="28"/>
        </w:rPr>
        <w:t>ы, комнаты</w:t>
      </w:r>
      <w:r w:rsidRPr="00C33AE5">
        <w:rPr>
          <w:sz w:val="28"/>
          <w:szCs w:val="28"/>
        </w:rPr>
        <w:t>), занимаемого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C33AE5" w:rsidRPr="00C33AE5" w:rsidRDefault="00C33AE5" w:rsidP="00FF64D5">
      <w:pPr>
        <w:autoSpaceDE w:val="0"/>
        <w:autoSpaceDN w:val="0"/>
        <w:adjustRightInd w:val="0"/>
        <w:ind w:firstLine="709"/>
        <w:jc w:val="both"/>
        <w:rPr>
          <w:sz w:val="28"/>
          <w:szCs w:val="28"/>
        </w:rPr>
      </w:pPr>
      <w:r w:rsidRPr="00C33AE5">
        <w:rPr>
          <w:sz w:val="28"/>
          <w:szCs w:val="28"/>
        </w:rPr>
        <w:t xml:space="preserve">2 и более зданий с назначением </w:t>
      </w:r>
      <w:r>
        <w:rPr>
          <w:sz w:val="28"/>
          <w:szCs w:val="28"/>
        </w:rPr>
        <w:t>«</w:t>
      </w:r>
      <w:r w:rsidRPr="00C33AE5">
        <w:rPr>
          <w:sz w:val="28"/>
          <w:szCs w:val="28"/>
        </w:rPr>
        <w:t>жилой дом</w:t>
      </w:r>
      <w:r>
        <w:rPr>
          <w:sz w:val="28"/>
          <w:szCs w:val="28"/>
        </w:rPr>
        <w:t>»</w:t>
      </w:r>
      <w:r w:rsidRPr="00C33AE5">
        <w:rPr>
          <w:sz w:val="28"/>
          <w:szCs w:val="28"/>
        </w:rPr>
        <w:t xml:space="preserve">, суммарная площадь которых не более 40 кв. метров в расчете на одного человека, на количество членов семьи (за исключением доли в праве общей долевой собственности на жилое помещение, равной не более одной трети от общей площади жилого помещения; жилого помещения (части </w:t>
      </w:r>
      <w:r w:rsidR="00FF64D5">
        <w:rPr>
          <w:sz w:val="28"/>
          <w:szCs w:val="28"/>
        </w:rPr>
        <w:t>жилого дома</w:t>
      </w:r>
      <w:r w:rsidRPr="00C33AE5">
        <w:rPr>
          <w:sz w:val="28"/>
          <w:szCs w:val="28"/>
        </w:rPr>
        <w:t xml:space="preserve">), занимаемого заявителем и (или) членом его семьи, страдающим тяжелой формой хронического заболевания, предусмотренной перечнем </w:t>
      </w:r>
      <w:r w:rsidRPr="00C33AE5">
        <w:rPr>
          <w:sz w:val="28"/>
          <w:szCs w:val="28"/>
        </w:rPr>
        <w:lastRenderedPageBreak/>
        <w:t>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2 и более зданий с назначением </w:t>
      </w:r>
      <w:r w:rsidR="00D50E50">
        <w:rPr>
          <w:sz w:val="28"/>
          <w:szCs w:val="28"/>
        </w:rPr>
        <w:t>«садовый дом»</w:t>
      </w:r>
      <w:r w:rsidRPr="00C33AE5">
        <w:rPr>
          <w:sz w:val="28"/>
          <w:szCs w:val="28"/>
        </w:rPr>
        <w:t>;</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2 и более зданий с назначением </w:t>
      </w:r>
      <w:r w:rsidR="00D50E50">
        <w:rPr>
          <w:sz w:val="28"/>
          <w:szCs w:val="28"/>
        </w:rPr>
        <w:t>«</w:t>
      </w:r>
      <w:r w:rsidRPr="00C33AE5">
        <w:rPr>
          <w:sz w:val="28"/>
          <w:szCs w:val="28"/>
        </w:rPr>
        <w:t>нежилое</w:t>
      </w:r>
      <w:r w:rsidR="00D50E50">
        <w:rPr>
          <w:sz w:val="28"/>
          <w:szCs w:val="28"/>
        </w:rPr>
        <w:t>»</w:t>
      </w:r>
      <w:r w:rsidRPr="00C33AE5">
        <w:rPr>
          <w:sz w:val="28"/>
          <w:szCs w:val="28"/>
        </w:rPr>
        <w:t xml:space="preserve">, помещений </w:t>
      </w:r>
      <w:r w:rsidRPr="00C33AE5">
        <w:rPr>
          <w:sz w:val="28"/>
          <w:szCs w:val="28"/>
        </w:rPr>
        <w:br/>
        <w:t xml:space="preserve">с назначением </w:t>
      </w:r>
      <w:r w:rsidR="00D50E50">
        <w:rPr>
          <w:sz w:val="28"/>
          <w:szCs w:val="28"/>
        </w:rPr>
        <w:t>«</w:t>
      </w:r>
      <w:r w:rsidRPr="00C33AE5">
        <w:rPr>
          <w:sz w:val="28"/>
          <w:szCs w:val="28"/>
        </w:rPr>
        <w:t>нежилое</w:t>
      </w:r>
      <w:r w:rsidR="00D50E50">
        <w:rPr>
          <w:sz w:val="28"/>
          <w:szCs w:val="28"/>
        </w:rPr>
        <w:t>»</w:t>
      </w:r>
      <w:r w:rsidRPr="00C33AE5">
        <w:rPr>
          <w:sz w:val="28"/>
          <w:szCs w:val="28"/>
        </w:rPr>
        <w:t xml:space="preserve">, сооружений (за исключением хозяйственных построек, расположенных на земельных участках, предназначенных </w:t>
      </w:r>
      <w:r w:rsidRPr="00C33AE5">
        <w:rPr>
          <w:sz w:val="28"/>
          <w:szCs w:val="28"/>
        </w:rPr>
        <w:br/>
        <w:t xml:space="preserve">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w:t>
      </w:r>
      <w:r w:rsidRPr="00C33AE5">
        <w:rPr>
          <w:sz w:val="28"/>
          <w:szCs w:val="28"/>
        </w:rPr>
        <w:br/>
        <w:t>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97035C" w:rsidRDefault="00C33AE5" w:rsidP="0097035C">
      <w:pPr>
        <w:autoSpaceDE w:val="0"/>
        <w:autoSpaceDN w:val="0"/>
        <w:adjustRightInd w:val="0"/>
        <w:ind w:firstLine="709"/>
        <w:jc w:val="both"/>
        <w:rPr>
          <w:sz w:val="28"/>
          <w:szCs w:val="28"/>
        </w:rPr>
      </w:pPr>
      <w:r w:rsidRPr="00C33AE5">
        <w:rPr>
          <w:sz w:val="28"/>
          <w:szCs w:val="28"/>
        </w:rPr>
        <w:t xml:space="preserve">2 и более объектов недвижимого имущества, предназначенных </w:t>
      </w:r>
      <w:r w:rsidRPr="00C33AE5">
        <w:rPr>
          <w:sz w:val="28"/>
          <w:szCs w:val="28"/>
        </w:rPr>
        <w:br/>
        <w:t>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w:t>
      </w:r>
      <w:r w:rsidR="00D50E50">
        <w:rPr>
          <w:sz w:val="28"/>
          <w:szCs w:val="28"/>
        </w:rPr>
        <w:t xml:space="preserve"> в составе которых есть инвалид</w:t>
      </w:r>
      <w:r w:rsidRPr="00C33AE5">
        <w:rPr>
          <w:sz w:val="28"/>
          <w:szCs w:val="28"/>
        </w:rPr>
        <w:t>);</w:t>
      </w:r>
    </w:p>
    <w:p w:rsidR="00C33AE5" w:rsidRPr="00C33AE5" w:rsidRDefault="00C33AE5" w:rsidP="0097035C">
      <w:pPr>
        <w:autoSpaceDE w:val="0"/>
        <w:autoSpaceDN w:val="0"/>
        <w:adjustRightInd w:val="0"/>
        <w:ind w:firstLine="709"/>
        <w:jc w:val="both"/>
        <w:rPr>
          <w:sz w:val="28"/>
          <w:szCs w:val="28"/>
        </w:rPr>
      </w:pPr>
      <w:r w:rsidRPr="00C33AE5">
        <w:rPr>
          <w:sz w:val="28"/>
          <w:szCs w:val="28"/>
        </w:rPr>
        <w:t>земельных участков, суммарная площадь которых превышает 0,25 гектара или 1,0</w:t>
      </w:r>
      <w:r w:rsidRPr="00C33AE5">
        <w:rPr>
          <w:sz w:val="28"/>
          <w:szCs w:val="28"/>
          <w:lang w:val="en-US"/>
        </w:rPr>
        <w:t> </w:t>
      </w:r>
      <w:r w:rsidRPr="00C33AE5">
        <w:rPr>
          <w:sz w:val="28"/>
          <w:szCs w:val="28"/>
        </w:rPr>
        <w:t xml:space="preserve">гектара для территории сельских поселений </w:t>
      </w:r>
      <w:r w:rsidRPr="00C33AE5">
        <w:rPr>
          <w:sz w:val="28"/>
          <w:szCs w:val="28"/>
        </w:rPr>
        <w:br/>
        <w:t>или межселенных территорий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законом</w:t>
      </w:r>
      <w:r w:rsidR="00D50E50">
        <w:rPr>
          <w:sz w:val="28"/>
          <w:szCs w:val="28"/>
        </w:rPr>
        <w:t xml:space="preserve"> от 24 июля 2002 № 101-ФЗ «</w:t>
      </w:r>
      <w:r w:rsidRPr="00C33AE5">
        <w:rPr>
          <w:sz w:val="28"/>
          <w:szCs w:val="28"/>
        </w:rPr>
        <w:t>Об обороте земель сельскохозяйственного назначения</w:t>
      </w:r>
      <w:r w:rsidR="00D50E50">
        <w:rPr>
          <w:sz w:val="28"/>
          <w:szCs w:val="28"/>
        </w:rPr>
        <w:t>»</w:t>
      </w:r>
      <w:r w:rsidRPr="00C33AE5">
        <w:rPr>
          <w:sz w:val="28"/>
          <w:szCs w:val="28"/>
        </w:rPr>
        <w:t xml:space="preserve">, земельных участков, предоставленных </w:t>
      </w:r>
      <w:r w:rsidR="00D50E50" w:rsidRPr="00AC208B">
        <w:rPr>
          <w:sz w:val="28"/>
          <w:szCs w:val="28"/>
        </w:rPr>
        <w:t>муниципальн</w:t>
      </w:r>
      <w:r w:rsidR="00D50E50">
        <w:rPr>
          <w:sz w:val="28"/>
          <w:szCs w:val="28"/>
        </w:rPr>
        <w:t xml:space="preserve">ым </w:t>
      </w:r>
      <w:r w:rsidR="00D50E50" w:rsidRPr="00AC208B">
        <w:rPr>
          <w:sz w:val="28"/>
          <w:szCs w:val="28"/>
        </w:rPr>
        <w:t>образовани</w:t>
      </w:r>
      <w:r w:rsidR="00D50E50">
        <w:rPr>
          <w:sz w:val="28"/>
          <w:szCs w:val="28"/>
        </w:rPr>
        <w:t>ем</w:t>
      </w:r>
      <w:r w:rsidR="00D50E50" w:rsidRPr="00AC208B">
        <w:rPr>
          <w:sz w:val="28"/>
          <w:szCs w:val="28"/>
        </w:rPr>
        <w:t xml:space="preserve"> многодетной семьи</w:t>
      </w:r>
      <w:r w:rsidRPr="00C33AE5">
        <w:rPr>
          <w:sz w:val="28"/>
          <w:szCs w:val="28"/>
        </w:rPr>
        <w:t>);</w:t>
      </w:r>
    </w:p>
    <w:p w:rsidR="00C33AE5" w:rsidRPr="00C33AE5" w:rsidRDefault="0097035C" w:rsidP="00C33AE5">
      <w:pPr>
        <w:autoSpaceDE w:val="0"/>
        <w:autoSpaceDN w:val="0"/>
        <w:adjustRightInd w:val="0"/>
        <w:ind w:firstLine="709"/>
        <w:jc w:val="both"/>
        <w:rPr>
          <w:sz w:val="28"/>
          <w:szCs w:val="28"/>
        </w:rPr>
      </w:pPr>
      <w:r>
        <w:rPr>
          <w:sz w:val="28"/>
          <w:szCs w:val="28"/>
        </w:rPr>
        <w:t>к</w:t>
      </w:r>
      <w:r w:rsidR="00C33AE5" w:rsidRPr="00C33AE5">
        <w:rPr>
          <w:sz w:val="28"/>
          <w:szCs w:val="28"/>
        </w:rPr>
        <w:t>) наличие зарегистрированных на заявителя или членов его семьи:</w:t>
      </w:r>
    </w:p>
    <w:p w:rsidR="00C33AE5" w:rsidRPr="00C33AE5" w:rsidRDefault="00C33AE5" w:rsidP="00C33AE5">
      <w:pPr>
        <w:autoSpaceDE w:val="0"/>
        <w:autoSpaceDN w:val="0"/>
        <w:adjustRightInd w:val="0"/>
        <w:ind w:firstLine="709"/>
        <w:jc w:val="both"/>
        <w:rPr>
          <w:sz w:val="28"/>
          <w:szCs w:val="28"/>
        </w:rPr>
      </w:pPr>
      <w:r w:rsidRPr="00C33AE5">
        <w:rPr>
          <w:sz w:val="28"/>
          <w:szCs w:val="28"/>
        </w:rPr>
        <w:t>2 и более автотранспортных средств (3 и более автотранспортных средств - для многодетных семей, семей, в составе которых есть инвалид);</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2 и более мототранспортных средств (3 и более мототранспортных средств - для многодетных семей, семей, </w:t>
      </w:r>
      <w:r w:rsidR="0097035C">
        <w:rPr>
          <w:sz w:val="28"/>
          <w:szCs w:val="28"/>
        </w:rPr>
        <w:t>в составе которых есть инвалид</w:t>
      </w:r>
      <w:r w:rsidRPr="00C33AE5">
        <w:rPr>
          <w:sz w:val="28"/>
          <w:szCs w:val="28"/>
        </w:rPr>
        <w:t>);</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автотранспортного средства с мощностью двигателя не менее 250 лошадиных сил, год выпуска которого не превышает 5 лет, </w:t>
      </w:r>
      <w:r w:rsidRPr="00C33AE5">
        <w:rPr>
          <w:sz w:val="28"/>
          <w:szCs w:val="28"/>
        </w:rPr>
        <w:br/>
        <w:t>за исключением автотранспортного средства, имеющего более 5 мест, полученного (приобретенного) семьей с 4 и более детьми;</w:t>
      </w:r>
    </w:p>
    <w:p w:rsidR="00C33AE5" w:rsidRPr="001A3FF4" w:rsidRDefault="00C33AE5" w:rsidP="00C33AE5">
      <w:pPr>
        <w:autoSpaceDE w:val="0"/>
        <w:autoSpaceDN w:val="0"/>
        <w:adjustRightInd w:val="0"/>
        <w:ind w:firstLine="709"/>
        <w:jc w:val="both"/>
        <w:rPr>
          <w:sz w:val="28"/>
          <w:szCs w:val="28"/>
        </w:rPr>
      </w:pPr>
      <w:r w:rsidRPr="001A3FF4">
        <w:rPr>
          <w:sz w:val="28"/>
          <w:szCs w:val="28"/>
        </w:rPr>
        <w:t xml:space="preserve">2 и более маломерных водных судов, год выпуска которых </w:t>
      </w:r>
      <w:r w:rsidRPr="001A3FF4">
        <w:rPr>
          <w:sz w:val="28"/>
          <w:szCs w:val="28"/>
        </w:rPr>
        <w:br/>
        <w:t>не превышает 5 лет;</w:t>
      </w:r>
    </w:p>
    <w:p w:rsidR="00C33AE5" w:rsidRPr="00C33AE5" w:rsidRDefault="00C33AE5" w:rsidP="00C33AE5">
      <w:pPr>
        <w:autoSpaceDE w:val="0"/>
        <w:autoSpaceDN w:val="0"/>
        <w:adjustRightInd w:val="0"/>
        <w:ind w:firstLine="709"/>
        <w:jc w:val="both"/>
        <w:rPr>
          <w:sz w:val="28"/>
          <w:szCs w:val="28"/>
        </w:rPr>
      </w:pPr>
      <w:r w:rsidRPr="001A3FF4">
        <w:rPr>
          <w:sz w:val="28"/>
          <w:szCs w:val="28"/>
        </w:rPr>
        <w:t>2 и более самоходных машин и других видов техники, год выпуска которых не превышает 5 лет;</w:t>
      </w:r>
    </w:p>
    <w:p w:rsidR="00C33AE5" w:rsidRPr="00C33AE5" w:rsidRDefault="0097035C" w:rsidP="00C33AE5">
      <w:pPr>
        <w:autoSpaceDE w:val="0"/>
        <w:autoSpaceDN w:val="0"/>
        <w:adjustRightInd w:val="0"/>
        <w:ind w:firstLine="709"/>
        <w:jc w:val="both"/>
        <w:rPr>
          <w:sz w:val="28"/>
          <w:szCs w:val="28"/>
        </w:rPr>
      </w:pPr>
      <w:r>
        <w:rPr>
          <w:sz w:val="28"/>
          <w:szCs w:val="28"/>
        </w:rPr>
        <w:t>л</w:t>
      </w:r>
      <w:r w:rsidR="00C33AE5" w:rsidRPr="00C33AE5">
        <w:rPr>
          <w:sz w:val="28"/>
          <w:szCs w:val="28"/>
        </w:rPr>
        <w:t xml:space="preserve">) наличие у заявителя и членов его семьи среднедушевого дохода, превышающего величину прожиточного минимума на душу населения </w:t>
      </w:r>
      <w:r w:rsidR="00C33AE5" w:rsidRPr="00C33AE5">
        <w:rPr>
          <w:sz w:val="28"/>
          <w:szCs w:val="28"/>
        </w:rPr>
        <w:br/>
      </w:r>
      <w:r w:rsidR="00C33AE5" w:rsidRPr="00C33AE5">
        <w:rPr>
          <w:sz w:val="28"/>
          <w:szCs w:val="28"/>
        </w:rPr>
        <w:lastRenderedPageBreak/>
        <w:t xml:space="preserve">в целом по Российской Федерации, установленную на дату обращения </w:t>
      </w:r>
      <w:r w:rsidR="00C33AE5" w:rsidRPr="00C33AE5">
        <w:rPr>
          <w:sz w:val="28"/>
          <w:szCs w:val="28"/>
        </w:rPr>
        <w:br/>
        <w:t xml:space="preserve">за назначением ежемесячной выплаты, в виде процентов, начисленных </w:t>
      </w:r>
      <w:r w:rsidR="00C33AE5" w:rsidRPr="00C33AE5">
        <w:rPr>
          <w:sz w:val="28"/>
          <w:szCs w:val="28"/>
        </w:rPr>
        <w:br/>
        <w:t>на остаток средств на депозитных счетах (вкладах), открытых в кредитных организациях;</w:t>
      </w:r>
    </w:p>
    <w:p w:rsidR="00C33AE5" w:rsidRPr="00C33AE5" w:rsidRDefault="001E5028" w:rsidP="00C33AE5">
      <w:pPr>
        <w:autoSpaceDE w:val="0"/>
        <w:autoSpaceDN w:val="0"/>
        <w:adjustRightInd w:val="0"/>
        <w:ind w:firstLine="709"/>
        <w:jc w:val="both"/>
        <w:rPr>
          <w:sz w:val="28"/>
          <w:szCs w:val="28"/>
        </w:rPr>
      </w:pPr>
      <w:r>
        <w:rPr>
          <w:sz w:val="28"/>
          <w:szCs w:val="28"/>
        </w:rPr>
        <w:t>м</w:t>
      </w:r>
      <w:r w:rsidR="00C33AE5" w:rsidRPr="00C33AE5">
        <w:rPr>
          <w:sz w:val="28"/>
          <w:szCs w:val="28"/>
        </w:rPr>
        <w:t xml:space="preserve">) отсутствие у заявителя или трудоспособных членов его семьи </w:t>
      </w:r>
      <w:r w:rsidR="00C33AE5" w:rsidRPr="00C33AE5">
        <w:rPr>
          <w:sz w:val="28"/>
          <w:szCs w:val="28"/>
        </w:rPr>
        <w:br/>
        <w:t xml:space="preserve">(за исключением детей в возрасте до 18 лет) доходов, предусмотренных подпунктами </w:t>
      </w:r>
      <w:r>
        <w:rPr>
          <w:sz w:val="28"/>
          <w:szCs w:val="28"/>
        </w:rPr>
        <w:t>«</w:t>
      </w:r>
      <w:r w:rsidR="00C33AE5" w:rsidRPr="00C33AE5">
        <w:rPr>
          <w:sz w:val="28"/>
          <w:szCs w:val="28"/>
        </w:rPr>
        <w:t>а</w:t>
      </w:r>
      <w:r>
        <w:rPr>
          <w:sz w:val="28"/>
          <w:szCs w:val="28"/>
        </w:rPr>
        <w:t>», «б»</w:t>
      </w:r>
      <w:r w:rsidR="00C33AE5" w:rsidRPr="00C33AE5">
        <w:rPr>
          <w:sz w:val="28"/>
          <w:szCs w:val="28"/>
        </w:rPr>
        <w:t xml:space="preserve"> (в части пенсий), </w:t>
      </w:r>
      <w:r>
        <w:rPr>
          <w:sz w:val="28"/>
          <w:szCs w:val="28"/>
        </w:rPr>
        <w:t>«</w:t>
      </w:r>
      <w:r w:rsidR="00C33AE5" w:rsidRPr="00C33AE5">
        <w:rPr>
          <w:sz w:val="28"/>
          <w:szCs w:val="28"/>
        </w:rPr>
        <w:t>в</w:t>
      </w:r>
      <w:r>
        <w:rPr>
          <w:sz w:val="28"/>
          <w:szCs w:val="28"/>
        </w:rPr>
        <w:t>»</w:t>
      </w:r>
      <w:r w:rsidR="00C33AE5" w:rsidRPr="00C33AE5">
        <w:rPr>
          <w:sz w:val="28"/>
          <w:szCs w:val="28"/>
        </w:rPr>
        <w:t xml:space="preserve">, </w:t>
      </w:r>
      <w:r>
        <w:rPr>
          <w:sz w:val="28"/>
          <w:szCs w:val="28"/>
        </w:rPr>
        <w:t>«</w:t>
      </w:r>
      <w:r w:rsidR="00C33AE5" w:rsidRPr="00C33AE5">
        <w:rPr>
          <w:sz w:val="28"/>
          <w:szCs w:val="28"/>
        </w:rPr>
        <w:t>ж</w:t>
      </w:r>
      <w:r>
        <w:rPr>
          <w:sz w:val="28"/>
          <w:szCs w:val="28"/>
        </w:rPr>
        <w:t>»</w:t>
      </w:r>
      <w:r w:rsidR="00C33AE5" w:rsidRPr="00C33AE5">
        <w:rPr>
          <w:sz w:val="28"/>
          <w:szCs w:val="28"/>
        </w:rPr>
        <w:t xml:space="preserve">, </w:t>
      </w:r>
      <w:r>
        <w:rPr>
          <w:sz w:val="28"/>
          <w:szCs w:val="28"/>
        </w:rPr>
        <w:t>«</w:t>
      </w:r>
      <w:r w:rsidR="00C33AE5" w:rsidRPr="00C33AE5">
        <w:rPr>
          <w:sz w:val="28"/>
          <w:szCs w:val="28"/>
        </w:rPr>
        <w:t>л</w:t>
      </w:r>
      <w:r>
        <w:rPr>
          <w:sz w:val="28"/>
          <w:szCs w:val="28"/>
        </w:rPr>
        <w:t>»</w:t>
      </w:r>
      <w:r w:rsidR="00C33AE5" w:rsidRPr="00C33AE5">
        <w:rPr>
          <w:sz w:val="28"/>
          <w:szCs w:val="28"/>
        </w:rPr>
        <w:t xml:space="preserve">, </w:t>
      </w:r>
      <w:r>
        <w:rPr>
          <w:sz w:val="28"/>
          <w:szCs w:val="28"/>
        </w:rPr>
        <w:t>«</w:t>
      </w:r>
      <w:r w:rsidR="00C33AE5" w:rsidRPr="00C33AE5">
        <w:rPr>
          <w:sz w:val="28"/>
          <w:szCs w:val="28"/>
        </w:rPr>
        <w:t>н</w:t>
      </w:r>
      <w:r>
        <w:rPr>
          <w:sz w:val="28"/>
          <w:szCs w:val="28"/>
        </w:rPr>
        <w:t>»</w:t>
      </w:r>
      <w:r w:rsidR="00C33AE5" w:rsidRPr="00C33AE5">
        <w:rPr>
          <w:sz w:val="28"/>
          <w:szCs w:val="28"/>
        </w:rPr>
        <w:t xml:space="preserve"> - </w:t>
      </w:r>
      <w:r>
        <w:rPr>
          <w:sz w:val="28"/>
          <w:szCs w:val="28"/>
        </w:rPr>
        <w:t>«</w:t>
      </w:r>
      <w:r w:rsidR="00C33AE5" w:rsidRPr="00C33AE5">
        <w:rPr>
          <w:sz w:val="28"/>
          <w:szCs w:val="28"/>
        </w:rPr>
        <w:t>п</w:t>
      </w:r>
      <w:r>
        <w:rPr>
          <w:sz w:val="28"/>
          <w:szCs w:val="28"/>
        </w:rPr>
        <w:t>»</w:t>
      </w:r>
      <w:r w:rsidR="00C33AE5" w:rsidRPr="00C33AE5">
        <w:rPr>
          <w:sz w:val="28"/>
          <w:szCs w:val="28"/>
        </w:rPr>
        <w:t xml:space="preserve">, </w:t>
      </w:r>
      <w:r>
        <w:rPr>
          <w:sz w:val="28"/>
          <w:szCs w:val="28"/>
        </w:rPr>
        <w:t>«</w:t>
      </w:r>
      <w:r w:rsidR="00C33AE5" w:rsidRPr="00C33AE5">
        <w:rPr>
          <w:sz w:val="28"/>
          <w:szCs w:val="28"/>
        </w:rPr>
        <w:t>с</w:t>
      </w:r>
      <w:r>
        <w:rPr>
          <w:sz w:val="28"/>
          <w:szCs w:val="28"/>
        </w:rPr>
        <w:t>»</w:t>
      </w:r>
      <w:r w:rsidR="00C33AE5" w:rsidRPr="00C33AE5">
        <w:rPr>
          <w:sz w:val="28"/>
          <w:szCs w:val="28"/>
        </w:rPr>
        <w:t xml:space="preserve"> пункта </w:t>
      </w:r>
      <w:r>
        <w:rPr>
          <w:sz w:val="28"/>
          <w:szCs w:val="28"/>
        </w:rPr>
        <w:t>14.4</w:t>
      </w:r>
      <w:r w:rsidR="00C33AE5" w:rsidRPr="00C33AE5">
        <w:rPr>
          <w:sz w:val="28"/>
          <w:szCs w:val="28"/>
        </w:rPr>
        <w:t xml:space="preserve"> настоящих </w:t>
      </w:r>
      <w:r>
        <w:rPr>
          <w:sz w:val="28"/>
          <w:szCs w:val="28"/>
        </w:rPr>
        <w:t>Порядка и условий</w:t>
      </w:r>
      <w:r w:rsidR="00C33AE5" w:rsidRPr="00C33AE5">
        <w:rPr>
          <w:sz w:val="28"/>
          <w:szCs w:val="28"/>
        </w:rPr>
        <w:t xml:space="preserve">, за период, предусмотренный пунктом </w:t>
      </w:r>
      <w:r>
        <w:rPr>
          <w:sz w:val="28"/>
          <w:szCs w:val="28"/>
        </w:rPr>
        <w:t>14.5</w:t>
      </w:r>
      <w:r w:rsidR="00C33AE5" w:rsidRPr="00C33AE5">
        <w:rPr>
          <w:sz w:val="28"/>
          <w:szCs w:val="28"/>
        </w:rPr>
        <w:t xml:space="preserve"> настоящих </w:t>
      </w:r>
      <w:r>
        <w:rPr>
          <w:sz w:val="28"/>
          <w:szCs w:val="28"/>
        </w:rPr>
        <w:t>Порядка и условий</w:t>
      </w:r>
      <w:r w:rsidRPr="00C33AE5">
        <w:rPr>
          <w:sz w:val="28"/>
          <w:szCs w:val="28"/>
        </w:rPr>
        <w:t xml:space="preserve"> </w:t>
      </w:r>
      <w:r w:rsidR="00C33AE5" w:rsidRPr="00C33AE5">
        <w:rPr>
          <w:sz w:val="28"/>
          <w:szCs w:val="28"/>
        </w:rPr>
        <w:t xml:space="preserve">для назначения ежемесячной выплаты, </w:t>
      </w:r>
      <w:r w:rsidR="00C33AE5" w:rsidRPr="00C33AE5">
        <w:rPr>
          <w:sz w:val="28"/>
          <w:szCs w:val="28"/>
        </w:rPr>
        <w:br/>
        <w:t xml:space="preserve">за исключением следующих случаев (их совокупности), приходящихся </w:t>
      </w:r>
      <w:r w:rsidR="00C33AE5" w:rsidRPr="00C33AE5">
        <w:rPr>
          <w:sz w:val="28"/>
          <w:szCs w:val="28"/>
        </w:rPr>
        <w:br/>
        <w:t>на указанный период:</w:t>
      </w:r>
    </w:p>
    <w:p w:rsidR="00C33AE5" w:rsidRPr="00C33AE5" w:rsidRDefault="00C33AE5" w:rsidP="00C33AE5">
      <w:pPr>
        <w:autoSpaceDE w:val="0"/>
        <w:autoSpaceDN w:val="0"/>
        <w:adjustRightInd w:val="0"/>
        <w:ind w:firstLine="709"/>
        <w:jc w:val="both"/>
        <w:rPr>
          <w:sz w:val="28"/>
          <w:szCs w:val="28"/>
        </w:rPr>
      </w:pPr>
      <w:r w:rsidRPr="00C33AE5">
        <w:rPr>
          <w:sz w:val="28"/>
          <w:szCs w:val="28"/>
        </w:rPr>
        <w:t>заявитель или члены его семьи не более 6 месяцев имели статус безработного, ищущего работу;</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заявитель или члены его семьи осуществляли уход за ребенком </w:t>
      </w:r>
      <w:r w:rsidRPr="00C33AE5">
        <w:rPr>
          <w:sz w:val="28"/>
          <w:szCs w:val="28"/>
        </w:rPr>
        <w:br/>
        <w:t>до достижения им возраста 3 лет;</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заявитель или члены его семьи младше 23 лет, обучались </w:t>
      </w:r>
      <w:r w:rsidRPr="00C33AE5">
        <w:rPr>
          <w:sz w:val="28"/>
          <w:szCs w:val="28"/>
        </w:rPr>
        <w:br/>
        <w:t xml:space="preserve">в образовательном учреждении среднего общего или профессионального </w:t>
      </w:r>
      <w:r w:rsidRPr="00C33AE5">
        <w:rPr>
          <w:sz w:val="28"/>
          <w:szCs w:val="28"/>
        </w:rPr>
        <w:br/>
        <w:t>и высшего образования по очной форме обучения и не получали стипендию;</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заявитель или члены его семьи осуществляли уход за ребенком-инвалидом </w:t>
      </w:r>
      <w:r w:rsidRPr="00C33AE5">
        <w:rPr>
          <w:sz w:val="28"/>
          <w:szCs w:val="28"/>
        </w:rPr>
        <w:br/>
        <w:t xml:space="preserve">в возрасте до 18 лет, или инвалидом с детства I группы, </w:t>
      </w:r>
      <w:r w:rsidRPr="00C33AE5">
        <w:rPr>
          <w:sz w:val="28"/>
          <w:szCs w:val="28"/>
        </w:rPr>
        <w:br/>
        <w:t>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C33AE5" w:rsidRPr="00C33AE5" w:rsidRDefault="00C33AE5" w:rsidP="00C33AE5">
      <w:pPr>
        <w:autoSpaceDE w:val="0"/>
        <w:autoSpaceDN w:val="0"/>
        <w:adjustRightInd w:val="0"/>
        <w:ind w:firstLine="709"/>
        <w:jc w:val="both"/>
        <w:rPr>
          <w:sz w:val="28"/>
          <w:szCs w:val="28"/>
        </w:rPr>
      </w:pPr>
      <w:r w:rsidRPr="00C33AE5">
        <w:rPr>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C33AE5" w:rsidRPr="00C33AE5" w:rsidRDefault="00C33AE5" w:rsidP="00C33AE5">
      <w:pPr>
        <w:autoSpaceDE w:val="0"/>
        <w:autoSpaceDN w:val="0"/>
        <w:adjustRightInd w:val="0"/>
        <w:ind w:firstLine="709"/>
        <w:jc w:val="both"/>
        <w:rPr>
          <w:sz w:val="28"/>
          <w:szCs w:val="28"/>
        </w:rPr>
      </w:pPr>
      <w:r w:rsidRPr="00C33AE5">
        <w:rPr>
          <w:sz w:val="28"/>
          <w:szCs w:val="28"/>
        </w:rPr>
        <w:t>заявитель или члены его семьи проходили военную службу (включая период не более 3 месяцев со дня демобилизации);</w:t>
      </w:r>
    </w:p>
    <w:p w:rsidR="00C33AE5" w:rsidRPr="00C33AE5" w:rsidRDefault="00C33AE5" w:rsidP="00C33AE5">
      <w:pPr>
        <w:autoSpaceDE w:val="0"/>
        <w:autoSpaceDN w:val="0"/>
        <w:adjustRightInd w:val="0"/>
        <w:ind w:firstLine="709"/>
        <w:jc w:val="both"/>
        <w:rPr>
          <w:sz w:val="28"/>
          <w:szCs w:val="28"/>
        </w:rPr>
      </w:pPr>
      <w:r w:rsidRPr="00C33AE5">
        <w:rPr>
          <w:sz w:val="28"/>
          <w:szCs w:val="28"/>
        </w:rPr>
        <w:t>заявитель или члены его семьи были лишены свободы (включая период не более 3 месяцев со дня освобождения);</w:t>
      </w:r>
    </w:p>
    <w:p w:rsidR="00C33AE5" w:rsidRPr="00C33AE5" w:rsidRDefault="00C33AE5" w:rsidP="00C33AE5">
      <w:pPr>
        <w:autoSpaceDE w:val="0"/>
        <w:autoSpaceDN w:val="0"/>
        <w:adjustRightInd w:val="0"/>
        <w:ind w:firstLine="709"/>
        <w:jc w:val="both"/>
        <w:rPr>
          <w:sz w:val="28"/>
          <w:szCs w:val="28"/>
        </w:rPr>
      </w:pPr>
      <w:r w:rsidRPr="00C33AE5">
        <w:rPr>
          <w:sz w:val="28"/>
          <w:szCs w:val="28"/>
        </w:rPr>
        <w:t>заявитель являлся (является) единственным родителем (законным представителем), имеющим несовершеннолетних детей;</w:t>
      </w:r>
    </w:p>
    <w:p w:rsidR="00C33AE5" w:rsidRPr="00C33AE5" w:rsidRDefault="00C33AE5" w:rsidP="00C33AE5">
      <w:pPr>
        <w:autoSpaceDE w:val="0"/>
        <w:autoSpaceDN w:val="0"/>
        <w:adjustRightInd w:val="0"/>
        <w:ind w:firstLine="709"/>
        <w:jc w:val="both"/>
        <w:rPr>
          <w:sz w:val="28"/>
          <w:szCs w:val="28"/>
        </w:rPr>
      </w:pPr>
      <w:r w:rsidRPr="00C33AE5">
        <w:rPr>
          <w:sz w:val="28"/>
          <w:szCs w:val="28"/>
        </w:rPr>
        <w:t>заявитель или один из членов его многодетной семьи не получает доходы</w:t>
      </w:r>
      <w:r w:rsidR="001E5028">
        <w:rPr>
          <w:sz w:val="28"/>
          <w:szCs w:val="28"/>
        </w:rPr>
        <w:t>.</w:t>
      </w:r>
    </w:p>
    <w:p w:rsidR="00C33AE5" w:rsidRPr="00C33AE5" w:rsidRDefault="00C33AE5" w:rsidP="00C33AE5">
      <w:pPr>
        <w:autoSpaceDE w:val="0"/>
        <w:autoSpaceDN w:val="0"/>
        <w:adjustRightInd w:val="0"/>
        <w:ind w:firstLine="709"/>
        <w:jc w:val="both"/>
        <w:rPr>
          <w:sz w:val="28"/>
          <w:szCs w:val="28"/>
        </w:rPr>
      </w:pPr>
      <w:r w:rsidRPr="00C33AE5">
        <w:rPr>
          <w:sz w:val="28"/>
          <w:szCs w:val="28"/>
        </w:rPr>
        <w:t xml:space="preserve">Периоды отсутствия доходов по основаниям, указанным </w:t>
      </w:r>
      <w:r w:rsidRPr="00C33AE5">
        <w:rPr>
          <w:sz w:val="28"/>
          <w:szCs w:val="28"/>
        </w:rPr>
        <w:br/>
        <w:t xml:space="preserve">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пунктом </w:t>
      </w:r>
      <w:r w:rsidR="001E5028">
        <w:rPr>
          <w:sz w:val="28"/>
          <w:szCs w:val="28"/>
        </w:rPr>
        <w:t>14.5</w:t>
      </w:r>
      <w:r w:rsidRPr="00C33AE5">
        <w:rPr>
          <w:sz w:val="28"/>
          <w:szCs w:val="28"/>
        </w:rPr>
        <w:t xml:space="preserve"> настоящих </w:t>
      </w:r>
      <w:r w:rsidR="001E5028">
        <w:rPr>
          <w:sz w:val="28"/>
          <w:szCs w:val="28"/>
        </w:rPr>
        <w:t>Порядка и условий</w:t>
      </w:r>
      <w:r w:rsidR="001E5028" w:rsidRPr="00C33AE5">
        <w:rPr>
          <w:sz w:val="28"/>
          <w:szCs w:val="28"/>
        </w:rPr>
        <w:t xml:space="preserve"> </w:t>
      </w:r>
      <w:r w:rsidRPr="00C33AE5">
        <w:rPr>
          <w:sz w:val="28"/>
          <w:szCs w:val="28"/>
        </w:rPr>
        <w:t>для назначения ежемесячной выплаты, решение об отказе в назначении выплаты не принимается;</w:t>
      </w:r>
    </w:p>
    <w:p w:rsidR="00C33AE5" w:rsidRPr="00C33AE5" w:rsidRDefault="001E5028" w:rsidP="00C33AE5">
      <w:pPr>
        <w:autoSpaceDE w:val="0"/>
        <w:autoSpaceDN w:val="0"/>
        <w:adjustRightInd w:val="0"/>
        <w:ind w:firstLine="709"/>
        <w:jc w:val="both"/>
        <w:rPr>
          <w:sz w:val="28"/>
          <w:szCs w:val="28"/>
        </w:rPr>
      </w:pPr>
      <w:r>
        <w:rPr>
          <w:sz w:val="28"/>
          <w:szCs w:val="28"/>
        </w:rPr>
        <w:t>н</w:t>
      </w:r>
      <w:r w:rsidR="00C33AE5" w:rsidRPr="00C33AE5">
        <w:rPr>
          <w:sz w:val="28"/>
          <w:szCs w:val="28"/>
        </w:rPr>
        <w:t xml:space="preserve">) непредставление заявителем в </w:t>
      </w:r>
      <w:r w:rsidR="00B91A33">
        <w:rPr>
          <w:sz w:val="28"/>
          <w:szCs w:val="28"/>
        </w:rPr>
        <w:t>учреждение</w:t>
      </w:r>
      <w:r w:rsidR="005F73BC">
        <w:rPr>
          <w:sz w:val="28"/>
          <w:szCs w:val="28"/>
        </w:rPr>
        <w:t xml:space="preserve"> (МФЦ) </w:t>
      </w:r>
      <w:r w:rsidR="00C33AE5" w:rsidRPr="00C33AE5">
        <w:rPr>
          <w:sz w:val="28"/>
          <w:szCs w:val="28"/>
        </w:rPr>
        <w:t>документов (сведений), указанных в пункте </w:t>
      </w:r>
      <w:r w:rsidR="00B91A33">
        <w:rPr>
          <w:sz w:val="28"/>
          <w:szCs w:val="28"/>
        </w:rPr>
        <w:t xml:space="preserve">6.2 </w:t>
      </w:r>
      <w:r w:rsidR="00C33AE5" w:rsidRPr="00C33AE5">
        <w:rPr>
          <w:sz w:val="28"/>
          <w:szCs w:val="28"/>
        </w:rPr>
        <w:t xml:space="preserve">настоящих </w:t>
      </w:r>
      <w:r w:rsidR="00B91A33">
        <w:rPr>
          <w:sz w:val="28"/>
          <w:szCs w:val="28"/>
        </w:rPr>
        <w:t>Порядка и условий</w:t>
      </w:r>
      <w:r w:rsidR="00B91A33" w:rsidRPr="00C33AE5">
        <w:rPr>
          <w:sz w:val="28"/>
          <w:szCs w:val="28"/>
        </w:rPr>
        <w:t xml:space="preserve"> </w:t>
      </w:r>
      <w:r w:rsidR="00C33AE5" w:rsidRPr="00C33AE5">
        <w:rPr>
          <w:sz w:val="28"/>
          <w:szCs w:val="28"/>
        </w:rPr>
        <w:t xml:space="preserve">(за </w:t>
      </w:r>
      <w:r w:rsidR="00C33AE5" w:rsidRPr="00C33AE5">
        <w:rPr>
          <w:sz w:val="28"/>
          <w:szCs w:val="28"/>
        </w:rPr>
        <w:lastRenderedPageBreak/>
        <w:t>исключением подпунктов «ф» и «ц»), а также непредставление документов (сведений) в срок</w:t>
      </w:r>
      <w:r w:rsidR="001A3FF4">
        <w:rPr>
          <w:sz w:val="28"/>
          <w:szCs w:val="28"/>
        </w:rPr>
        <w:t>и</w:t>
      </w:r>
      <w:r w:rsidR="00C33AE5" w:rsidRPr="00C33AE5">
        <w:rPr>
          <w:sz w:val="28"/>
          <w:szCs w:val="28"/>
        </w:rPr>
        <w:t>, указанны</w:t>
      </w:r>
      <w:r w:rsidR="001A3FF4">
        <w:rPr>
          <w:sz w:val="28"/>
          <w:szCs w:val="28"/>
        </w:rPr>
        <w:t>е</w:t>
      </w:r>
      <w:r w:rsidR="00C33AE5" w:rsidRPr="00C33AE5">
        <w:rPr>
          <w:sz w:val="28"/>
          <w:szCs w:val="28"/>
        </w:rPr>
        <w:t xml:space="preserve"> в пунктах 13</w:t>
      </w:r>
      <w:r w:rsidR="00C33AE5" w:rsidRPr="00C33AE5">
        <w:rPr>
          <w:sz w:val="28"/>
          <w:szCs w:val="28"/>
          <w:vertAlign w:val="superscript"/>
        </w:rPr>
        <w:t>1</w:t>
      </w:r>
      <w:r w:rsidR="00C33AE5" w:rsidRPr="00C33AE5">
        <w:rPr>
          <w:sz w:val="28"/>
          <w:szCs w:val="28"/>
        </w:rPr>
        <w:t xml:space="preserve"> и 13</w:t>
      </w:r>
      <w:r w:rsidR="00C33AE5" w:rsidRPr="00C33AE5">
        <w:rPr>
          <w:sz w:val="28"/>
          <w:szCs w:val="28"/>
          <w:vertAlign w:val="superscript"/>
        </w:rPr>
        <w:t xml:space="preserve">2 </w:t>
      </w:r>
      <w:r w:rsidR="00B91A33">
        <w:rPr>
          <w:sz w:val="28"/>
          <w:szCs w:val="28"/>
          <w:vertAlign w:val="superscript"/>
        </w:rPr>
        <w:t xml:space="preserve"> </w:t>
      </w:r>
      <w:r w:rsidR="00B91A33">
        <w:rPr>
          <w:sz w:val="28"/>
          <w:szCs w:val="28"/>
        </w:rPr>
        <w:t>Ос</w:t>
      </w:r>
      <w:r w:rsidR="00C33AE5" w:rsidRPr="00C33AE5">
        <w:rPr>
          <w:sz w:val="28"/>
          <w:szCs w:val="28"/>
        </w:rPr>
        <w:t>новных требований;</w:t>
      </w:r>
    </w:p>
    <w:p w:rsidR="00C33AE5" w:rsidRPr="00C33AE5" w:rsidRDefault="00B91A33" w:rsidP="00C33AE5">
      <w:pPr>
        <w:autoSpaceDE w:val="0"/>
        <w:autoSpaceDN w:val="0"/>
        <w:adjustRightInd w:val="0"/>
        <w:ind w:firstLine="709"/>
        <w:jc w:val="both"/>
        <w:rPr>
          <w:sz w:val="28"/>
          <w:szCs w:val="28"/>
        </w:rPr>
      </w:pPr>
      <w:r>
        <w:rPr>
          <w:sz w:val="28"/>
          <w:szCs w:val="28"/>
        </w:rPr>
        <w:t>о</w:t>
      </w:r>
      <w:r w:rsidR="00C33AE5" w:rsidRPr="00C33AE5">
        <w:rPr>
          <w:sz w:val="28"/>
          <w:szCs w:val="28"/>
        </w:rPr>
        <w:t>) установление факта назначения ежемесячной выплаты на ребенка, в отношении которого подается заявление, другому законному представителю;</w:t>
      </w:r>
    </w:p>
    <w:p w:rsidR="00C33AE5" w:rsidRDefault="00B91A33" w:rsidP="00C33AE5">
      <w:pPr>
        <w:autoSpaceDE w:val="0"/>
        <w:autoSpaceDN w:val="0"/>
        <w:adjustRightInd w:val="0"/>
        <w:ind w:firstLine="709"/>
        <w:jc w:val="both"/>
        <w:rPr>
          <w:sz w:val="28"/>
          <w:szCs w:val="28"/>
        </w:rPr>
      </w:pPr>
      <w:r>
        <w:rPr>
          <w:sz w:val="28"/>
          <w:szCs w:val="28"/>
        </w:rPr>
        <w:t>п</w:t>
      </w:r>
      <w:r w:rsidR="00C33AE5" w:rsidRPr="00C33AE5">
        <w:rPr>
          <w:sz w:val="28"/>
          <w:szCs w:val="28"/>
        </w:rPr>
        <w:t xml:space="preserve">) непредставление заявителем в течение 5 рабочих дней необходимых заявления и (или) документов (сведений), после возвращения заявления и (или) документов (сведений) на доработку </w:t>
      </w:r>
      <w:r w:rsidR="00C33AE5" w:rsidRPr="00C33AE5">
        <w:rPr>
          <w:sz w:val="28"/>
          <w:szCs w:val="28"/>
        </w:rPr>
        <w:br/>
        <w:t>в соответствии с пунктом 17</w:t>
      </w:r>
      <w:r w:rsidR="00C33AE5" w:rsidRPr="00C33AE5">
        <w:rPr>
          <w:sz w:val="28"/>
          <w:szCs w:val="28"/>
          <w:vertAlign w:val="superscript"/>
        </w:rPr>
        <w:t>1</w:t>
      </w:r>
      <w:r w:rsidR="00C33AE5" w:rsidRPr="00C33AE5">
        <w:rPr>
          <w:sz w:val="28"/>
          <w:szCs w:val="28"/>
        </w:rPr>
        <w:t xml:space="preserve"> </w:t>
      </w:r>
      <w:r>
        <w:rPr>
          <w:sz w:val="28"/>
          <w:szCs w:val="28"/>
        </w:rPr>
        <w:t>О</w:t>
      </w:r>
      <w:r w:rsidR="00C33AE5" w:rsidRPr="00C33AE5">
        <w:rPr>
          <w:sz w:val="28"/>
          <w:szCs w:val="28"/>
        </w:rPr>
        <w:t>сновных требований</w:t>
      </w:r>
      <w:r w:rsidR="00745B44">
        <w:rPr>
          <w:sz w:val="28"/>
          <w:szCs w:val="28"/>
        </w:rPr>
        <w:t>»</w:t>
      </w:r>
      <w:r w:rsidR="00C33AE5" w:rsidRPr="00C33AE5">
        <w:rPr>
          <w:sz w:val="28"/>
          <w:szCs w:val="28"/>
        </w:rPr>
        <w:t>;</w:t>
      </w:r>
    </w:p>
    <w:p w:rsidR="00F51ECF" w:rsidRPr="00F51ECF" w:rsidRDefault="00F51ECF" w:rsidP="00F51ECF">
      <w:pPr>
        <w:autoSpaceDE w:val="0"/>
        <w:autoSpaceDN w:val="0"/>
        <w:adjustRightInd w:val="0"/>
        <w:ind w:firstLine="709"/>
        <w:rPr>
          <w:sz w:val="28"/>
          <w:szCs w:val="28"/>
        </w:rPr>
      </w:pPr>
      <w:r w:rsidRPr="00F51ECF">
        <w:rPr>
          <w:sz w:val="28"/>
          <w:szCs w:val="28"/>
        </w:rPr>
        <w:t xml:space="preserve">пункты </w:t>
      </w:r>
      <w:r>
        <w:rPr>
          <w:sz w:val="28"/>
          <w:szCs w:val="28"/>
        </w:rPr>
        <w:t xml:space="preserve">14.2 </w:t>
      </w:r>
      <w:r w:rsidRPr="00F51ECF">
        <w:rPr>
          <w:sz w:val="28"/>
          <w:szCs w:val="28"/>
        </w:rPr>
        <w:t xml:space="preserve">и </w:t>
      </w:r>
      <w:r>
        <w:rPr>
          <w:sz w:val="28"/>
          <w:szCs w:val="28"/>
        </w:rPr>
        <w:t>14.3</w:t>
      </w:r>
      <w:r w:rsidRPr="00F51ECF">
        <w:rPr>
          <w:sz w:val="28"/>
          <w:szCs w:val="28"/>
        </w:rPr>
        <w:t xml:space="preserve"> изложить в следующей редакции:</w:t>
      </w:r>
    </w:p>
    <w:p w:rsidR="00F51ECF" w:rsidRPr="00F51ECF" w:rsidRDefault="00027CD0" w:rsidP="00F51ECF">
      <w:pPr>
        <w:autoSpaceDE w:val="0"/>
        <w:autoSpaceDN w:val="0"/>
        <w:adjustRightInd w:val="0"/>
        <w:ind w:firstLine="709"/>
        <w:jc w:val="both"/>
        <w:rPr>
          <w:sz w:val="28"/>
          <w:szCs w:val="28"/>
        </w:rPr>
      </w:pPr>
      <w:r>
        <w:rPr>
          <w:sz w:val="28"/>
          <w:szCs w:val="28"/>
        </w:rPr>
        <w:t>«</w:t>
      </w:r>
      <w:r w:rsidR="00F51ECF" w:rsidRPr="00F51ECF">
        <w:rPr>
          <w:sz w:val="28"/>
          <w:szCs w:val="28"/>
        </w:rPr>
        <w:t>1</w:t>
      </w:r>
      <w:r>
        <w:rPr>
          <w:sz w:val="28"/>
          <w:szCs w:val="28"/>
        </w:rPr>
        <w:t>4.2</w:t>
      </w:r>
      <w:r w:rsidR="00F51ECF" w:rsidRPr="00F51ECF">
        <w:rPr>
          <w:sz w:val="28"/>
          <w:szCs w:val="28"/>
        </w:rPr>
        <w:t xml:space="preserve">. 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w:t>
      </w:r>
      <w:r>
        <w:rPr>
          <w:sz w:val="28"/>
          <w:szCs w:val="28"/>
        </w:rPr>
        <w:t>обще</w:t>
      </w:r>
      <w:r w:rsidR="00F51ECF" w:rsidRPr="00F51ECF">
        <w:rPr>
          <w:sz w:val="28"/>
          <w:szCs w:val="28"/>
        </w:rPr>
        <w:t xml:space="preserve">образовательных учреждениях </w:t>
      </w:r>
      <w:r>
        <w:rPr>
          <w:sz w:val="28"/>
          <w:szCs w:val="28"/>
        </w:rPr>
        <w:t xml:space="preserve">либо образовательных учреждениях </w:t>
      </w:r>
      <w:r w:rsidR="00F51ECF" w:rsidRPr="00F51ECF">
        <w:rPr>
          <w:sz w:val="28"/>
          <w:szCs w:val="28"/>
        </w:rPr>
        <w:t>среднего профессионального и</w:t>
      </w:r>
      <w:r>
        <w:rPr>
          <w:sz w:val="28"/>
          <w:szCs w:val="28"/>
        </w:rPr>
        <w:t>ли</w:t>
      </w:r>
      <w:r w:rsidR="00F51ECF" w:rsidRPr="00F51ECF">
        <w:rPr>
          <w:sz w:val="28"/>
          <w:szCs w:val="28"/>
        </w:rPr>
        <w:t xml:space="preserve"> высшего образования по очной форме обучения, в том числе находящиеся под опекой (за исключением таких детей, состоящих в браке).</w:t>
      </w:r>
    </w:p>
    <w:p w:rsidR="00F51ECF" w:rsidRPr="00F51ECF" w:rsidRDefault="00027CD0" w:rsidP="00F51ECF">
      <w:pPr>
        <w:autoSpaceDE w:val="0"/>
        <w:autoSpaceDN w:val="0"/>
        <w:adjustRightInd w:val="0"/>
        <w:ind w:firstLine="709"/>
        <w:jc w:val="both"/>
        <w:rPr>
          <w:sz w:val="28"/>
          <w:szCs w:val="28"/>
        </w:rPr>
      </w:pPr>
      <w:r>
        <w:rPr>
          <w:sz w:val="28"/>
          <w:szCs w:val="28"/>
        </w:rPr>
        <w:t>14.3</w:t>
      </w:r>
      <w:r w:rsidR="00F51ECF" w:rsidRPr="00F51ECF">
        <w:rPr>
          <w:sz w:val="28"/>
          <w:szCs w:val="28"/>
        </w:rPr>
        <w:t>. В состав семьи, учитываемый при расчете среднедушевого дохода семьи, не включаются:</w:t>
      </w:r>
    </w:p>
    <w:p w:rsidR="00F51ECF" w:rsidRPr="00F51ECF" w:rsidRDefault="00F51ECF" w:rsidP="00F51ECF">
      <w:pPr>
        <w:autoSpaceDE w:val="0"/>
        <w:autoSpaceDN w:val="0"/>
        <w:adjustRightInd w:val="0"/>
        <w:ind w:firstLine="709"/>
        <w:jc w:val="both"/>
        <w:rPr>
          <w:sz w:val="28"/>
          <w:szCs w:val="28"/>
        </w:rPr>
      </w:pPr>
      <w:r w:rsidRPr="00F51ECF">
        <w:rPr>
          <w:sz w:val="28"/>
          <w:szCs w:val="28"/>
        </w:rPr>
        <w:t>а) лица, лишенные родительских прав (ограниченные в родительских правах) в отношении ребенка (детей), на которого подается заявление;</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б) лица, находящиеся на полном государственном обеспечении </w:t>
      </w:r>
      <w:r w:rsidRPr="00F51ECF">
        <w:rPr>
          <w:sz w:val="28"/>
          <w:szCs w:val="28"/>
        </w:rPr>
        <w:br/>
        <w:t>(за исключением детей, находящихся под опекой);</w:t>
      </w:r>
    </w:p>
    <w:p w:rsidR="00F51ECF" w:rsidRPr="00F51ECF" w:rsidRDefault="00F51ECF" w:rsidP="00F51ECF">
      <w:pPr>
        <w:autoSpaceDE w:val="0"/>
        <w:autoSpaceDN w:val="0"/>
        <w:adjustRightInd w:val="0"/>
        <w:ind w:firstLine="709"/>
        <w:jc w:val="both"/>
        <w:rPr>
          <w:sz w:val="28"/>
          <w:szCs w:val="28"/>
        </w:rPr>
      </w:pPr>
      <w:r w:rsidRPr="00F51ECF">
        <w:rPr>
          <w:sz w:val="28"/>
          <w:szCs w:val="28"/>
        </w:rP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F51ECF" w:rsidRPr="00F51ECF" w:rsidRDefault="00F51ECF" w:rsidP="00F51ECF">
      <w:pPr>
        <w:autoSpaceDE w:val="0"/>
        <w:autoSpaceDN w:val="0"/>
        <w:adjustRightInd w:val="0"/>
        <w:ind w:firstLine="709"/>
        <w:jc w:val="both"/>
        <w:rPr>
          <w:sz w:val="28"/>
          <w:szCs w:val="28"/>
        </w:rPr>
      </w:pPr>
      <w:r w:rsidRPr="00F51ECF">
        <w:rPr>
          <w:sz w:val="28"/>
          <w:szCs w:val="28"/>
        </w:rPr>
        <w:t>г) лица, отбывающие наказание в виде лишения свободы;</w:t>
      </w:r>
    </w:p>
    <w:p w:rsidR="00F51ECF" w:rsidRPr="00F51ECF" w:rsidRDefault="00F51ECF" w:rsidP="00F51ECF">
      <w:pPr>
        <w:autoSpaceDE w:val="0"/>
        <w:autoSpaceDN w:val="0"/>
        <w:adjustRightInd w:val="0"/>
        <w:ind w:firstLine="709"/>
        <w:jc w:val="both"/>
        <w:rPr>
          <w:sz w:val="28"/>
          <w:szCs w:val="28"/>
        </w:rPr>
      </w:pPr>
      <w:r w:rsidRPr="00F51ECF">
        <w:rPr>
          <w:sz w:val="28"/>
          <w:szCs w:val="28"/>
        </w:rPr>
        <w:t>д) лица, находящиеся на принудительном лечении по решению суда;</w:t>
      </w:r>
    </w:p>
    <w:p w:rsidR="00F51ECF" w:rsidRPr="00F51ECF" w:rsidRDefault="00F51ECF" w:rsidP="00F51ECF">
      <w:pPr>
        <w:autoSpaceDE w:val="0"/>
        <w:autoSpaceDN w:val="0"/>
        <w:adjustRightInd w:val="0"/>
        <w:ind w:firstLine="709"/>
        <w:jc w:val="both"/>
        <w:rPr>
          <w:sz w:val="28"/>
          <w:szCs w:val="28"/>
        </w:rPr>
      </w:pPr>
      <w:r w:rsidRPr="00F51ECF">
        <w:rPr>
          <w:sz w:val="28"/>
          <w:szCs w:val="28"/>
        </w:rPr>
        <w:t>е) лица, в отношении которых применена мера пресечения в виде заключения под стражу.</w:t>
      </w:r>
      <w:r w:rsidR="00027CD0">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в пункте 1</w:t>
      </w:r>
      <w:r w:rsidR="00027CD0">
        <w:rPr>
          <w:sz w:val="28"/>
          <w:szCs w:val="28"/>
        </w:rPr>
        <w:t>4.4</w:t>
      </w:r>
      <w:r w:rsidRPr="00F51ECF">
        <w:rPr>
          <w:sz w:val="28"/>
          <w:szCs w:val="28"/>
        </w:rPr>
        <w:t>:</w:t>
      </w:r>
    </w:p>
    <w:p w:rsidR="00027CD0" w:rsidRDefault="00027CD0" w:rsidP="00F51ECF">
      <w:pPr>
        <w:autoSpaceDE w:val="0"/>
        <w:autoSpaceDN w:val="0"/>
        <w:adjustRightInd w:val="0"/>
        <w:ind w:firstLine="709"/>
        <w:jc w:val="both"/>
        <w:rPr>
          <w:sz w:val="28"/>
          <w:szCs w:val="28"/>
        </w:rPr>
      </w:pPr>
      <w:r>
        <w:rPr>
          <w:sz w:val="28"/>
          <w:szCs w:val="28"/>
        </w:rPr>
        <w:t xml:space="preserve">в </w:t>
      </w:r>
      <w:r w:rsidR="00F51ECF" w:rsidRPr="00F51ECF">
        <w:rPr>
          <w:sz w:val="28"/>
          <w:szCs w:val="28"/>
        </w:rPr>
        <w:t>подпункт</w:t>
      </w:r>
      <w:r>
        <w:rPr>
          <w:sz w:val="28"/>
          <w:szCs w:val="28"/>
        </w:rPr>
        <w:t>е</w:t>
      </w:r>
      <w:r w:rsidR="00F51ECF" w:rsidRPr="00F51ECF">
        <w:rPr>
          <w:sz w:val="28"/>
          <w:szCs w:val="28"/>
        </w:rPr>
        <w:t xml:space="preserve"> </w:t>
      </w:r>
      <w:r>
        <w:rPr>
          <w:sz w:val="28"/>
          <w:szCs w:val="28"/>
        </w:rPr>
        <w:t>«</w:t>
      </w:r>
      <w:r w:rsidR="00F51ECF" w:rsidRPr="00F51ECF">
        <w:rPr>
          <w:sz w:val="28"/>
          <w:szCs w:val="28"/>
        </w:rPr>
        <w:t>а</w:t>
      </w:r>
      <w:r>
        <w:rPr>
          <w:sz w:val="28"/>
          <w:szCs w:val="28"/>
        </w:rPr>
        <w:t>»:</w:t>
      </w:r>
    </w:p>
    <w:p w:rsidR="00027CD0" w:rsidRDefault="00F51ECF" w:rsidP="00F51ECF">
      <w:pPr>
        <w:autoSpaceDE w:val="0"/>
        <w:autoSpaceDN w:val="0"/>
        <w:adjustRightInd w:val="0"/>
        <w:ind w:firstLine="709"/>
        <w:jc w:val="both"/>
        <w:rPr>
          <w:sz w:val="28"/>
          <w:szCs w:val="28"/>
        </w:rPr>
      </w:pPr>
      <w:r w:rsidRPr="00F51ECF">
        <w:rPr>
          <w:sz w:val="28"/>
          <w:szCs w:val="28"/>
        </w:rPr>
        <w:t>слова «компенсационного и» исключить</w:t>
      </w:r>
      <w:r w:rsidR="00027CD0">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после слов </w:t>
      </w:r>
      <w:r w:rsidR="00027CD0">
        <w:rPr>
          <w:sz w:val="28"/>
          <w:szCs w:val="28"/>
        </w:rPr>
        <w:t>«</w:t>
      </w:r>
      <w:r w:rsidRPr="00F51ECF">
        <w:rPr>
          <w:sz w:val="28"/>
          <w:szCs w:val="28"/>
        </w:rPr>
        <w:t>совершение действия</w:t>
      </w:r>
      <w:r w:rsidR="00027CD0">
        <w:rPr>
          <w:sz w:val="28"/>
          <w:szCs w:val="28"/>
        </w:rPr>
        <w:t>»</w:t>
      </w:r>
      <w:r w:rsidRPr="00F51ECF">
        <w:rPr>
          <w:sz w:val="28"/>
          <w:szCs w:val="28"/>
        </w:rPr>
        <w:t xml:space="preserve"> дополнить словами </w:t>
      </w:r>
      <w:r w:rsidR="00027CD0">
        <w:rPr>
          <w:sz w:val="28"/>
          <w:szCs w:val="28"/>
        </w:rPr>
        <w:t>«</w:t>
      </w:r>
      <w:r w:rsidRPr="00F51ECF">
        <w:rPr>
          <w:sz w:val="28"/>
          <w:szCs w:val="28"/>
        </w:rPr>
        <w:t>в рамках гражданско-правового договора</w:t>
      </w:r>
      <w:r w:rsidR="00027CD0">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подпункт </w:t>
      </w:r>
      <w:r w:rsidR="00027CD0">
        <w:rPr>
          <w:sz w:val="28"/>
          <w:szCs w:val="28"/>
        </w:rPr>
        <w:t>«</w:t>
      </w:r>
      <w:r w:rsidRPr="00F51ECF">
        <w:rPr>
          <w:sz w:val="28"/>
          <w:szCs w:val="28"/>
        </w:rPr>
        <w:t>б</w:t>
      </w:r>
      <w:r w:rsidR="00027CD0">
        <w:rPr>
          <w:sz w:val="28"/>
          <w:szCs w:val="28"/>
        </w:rPr>
        <w:t>»</w:t>
      </w:r>
      <w:r w:rsidRPr="00F51ECF">
        <w:rPr>
          <w:sz w:val="28"/>
          <w:szCs w:val="28"/>
        </w:rPr>
        <w:t xml:space="preserve"> после слов </w:t>
      </w:r>
      <w:r w:rsidR="00027CD0">
        <w:rPr>
          <w:sz w:val="28"/>
          <w:szCs w:val="28"/>
        </w:rPr>
        <w:t>«</w:t>
      </w:r>
      <w:r w:rsidRPr="00F51ECF">
        <w:rPr>
          <w:sz w:val="28"/>
          <w:szCs w:val="28"/>
        </w:rPr>
        <w:t>аналогичные выплаты,</w:t>
      </w:r>
      <w:r w:rsidR="00027CD0">
        <w:rPr>
          <w:sz w:val="28"/>
          <w:szCs w:val="28"/>
        </w:rPr>
        <w:t>»</w:t>
      </w:r>
      <w:r w:rsidRPr="00F51ECF">
        <w:rPr>
          <w:sz w:val="28"/>
          <w:szCs w:val="28"/>
        </w:rPr>
        <w:t xml:space="preserve"> дополнить словами </w:t>
      </w:r>
      <w:r w:rsidR="00027CD0">
        <w:rPr>
          <w:sz w:val="28"/>
          <w:szCs w:val="28"/>
        </w:rPr>
        <w:t>«</w:t>
      </w:r>
      <w:r w:rsidRPr="00F51ECF">
        <w:rPr>
          <w:sz w:val="28"/>
          <w:szCs w:val="28"/>
        </w:rPr>
        <w:t>в том числе выплаты по обязательному социальному страхованию</w:t>
      </w:r>
      <w:r w:rsidR="00027CD0">
        <w:rPr>
          <w:sz w:val="28"/>
          <w:szCs w:val="28"/>
        </w:rPr>
        <w:t xml:space="preserve"> </w:t>
      </w:r>
      <w:r w:rsidRPr="00F51ECF">
        <w:rPr>
          <w:sz w:val="28"/>
          <w:szCs w:val="28"/>
        </w:rPr>
        <w:t>и выплаты компенсационного характера,</w:t>
      </w:r>
      <w:r w:rsidR="00027CD0">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подпункт </w:t>
      </w:r>
      <w:r w:rsidR="00C74C3B">
        <w:rPr>
          <w:sz w:val="28"/>
          <w:szCs w:val="28"/>
        </w:rPr>
        <w:t>«</w:t>
      </w:r>
      <w:r w:rsidRPr="00F51ECF">
        <w:rPr>
          <w:sz w:val="28"/>
          <w:szCs w:val="28"/>
        </w:rPr>
        <w:t>г</w:t>
      </w:r>
      <w:r w:rsidR="00C74C3B">
        <w:rPr>
          <w:sz w:val="28"/>
          <w:szCs w:val="28"/>
        </w:rPr>
        <w:t>»</w:t>
      </w:r>
      <w:r w:rsidRPr="00F51ECF">
        <w:rPr>
          <w:sz w:val="28"/>
          <w:szCs w:val="28"/>
        </w:rPr>
        <w:t xml:space="preserve"> изложить в следующей редакции:</w:t>
      </w:r>
    </w:p>
    <w:p w:rsidR="00F51ECF" w:rsidRPr="00F51ECF" w:rsidRDefault="00C74C3B" w:rsidP="00F51ECF">
      <w:pPr>
        <w:autoSpaceDE w:val="0"/>
        <w:autoSpaceDN w:val="0"/>
        <w:adjustRightInd w:val="0"/>
        <w:ind w:firstLine="709"/>
        <w:jc w:val="both"/>
        <w:rPr>
          <w:sz w:val="28"/>
          <w:szCs w:val="28"/>
        </w:rPr>
      </w:pPr>
      <w:r>
        <w:rPr>
          <w:sz w:val="28"/>
          <w:szCs w:val="28"/>
        </w:rPr>
        <w:t>«</w:t>
      </w:r>
      <w:r w:rsidR="00F51ECF" w:rsidRPr="00F51ECF">
        <w:rPr>
          <w:sz w:val="28"/>
          <w:szCs w:val="28"/>
        </w:rPr>
        <w:t>г) сумма полученных алиментов</w:t>
      </w:r>
      <w:r>
        <w:rPr>
          <w:sz w:val="28"/>
          <w:szCs w:val="28"/>
        </w:rPr>
        <w:t>»</w:t>
      </w:r>
      <w:r w:rsidR="00F51ECF"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подпункт </w:t>
      </w:r>
      <w:r w:rsidR="00C74C3B">
        <w:rPr>
          <w:sz w:val="28"/>
          <w:szCs w:val="28"/>
        </w:rPr>
        <w:t>«</w:t>
      </w:r>
      <w:r w:rsidRPr="00F51ECF">
        <w:rPr>
          <w:sz w:val="28"/>
          <w:szCs w:val="28"/>
        </w:rPr>
        <w:t>е</w:t>
      </w:r>
      <w:r w:rsidR="00C74C3B">
        <w:rPr>
          <w:sz w:val="28"/>
          <w:szCs w:val="28"/>
        </w:rPr>
        <w:t>»</w:t>
      </w:r>
      <w:r w:rsidRPr="00F51ECF">
        <w:rPr>
          <w:sz w:val="28"/>
          <w:szCs w:val="28"/>
        </w:rPr>
        <w:t xml:space="preserve"> признать утратившим силу;</w:t>
      </w:r>
    </w:p>
    <w:p w:rsidR="00F51ECF" w:rsidRPr="00F51ECF" w:rsidRDefault="00F51ECF" w:rsidP="00F51ECF">
      <w:pPr>
        <w:autoSpaceDE w:val="0"/>
        <w:autoSpaceDN w:val="0"/>
        <w:adjustRightInd w:val="0"/>
        <w:ind w:firstLine="709"/>
        <w:jc w:val="both"/>
        <w:rPr>
          <w:sz w:val="28"/>
          <w:szCs w:val="28"/>
        </w:rPr>
      </w:pPr>
      <w:r w:rsidRPr="00F51ECF">
        <w:rPr>
          <w:sz w:val="28"/>
          <w:szCs w:val="28"/>
        </w:rPr>
        <w:t>подпункт </w:t>
      </w:r>
      <w:r w:rsidR="00C74C3B">
        <w:rPr>
          <w:sz w:val="28"/>
          <w:szCs w:val="28"/>
        </w:rPr>
        <w:t>«</w:t>
      </w:r>
      <w:r w:rsidRPr="00F51ECF">
        <w:rPr>
          <w:sz w:val="28"/>
          <w:szCs w:val="28"/>
        </w:rPr>
        <w:t>и</w:t>
      </w:r>
      <w:r w:rsidR="00C74C3B">
        <w:rPr>
          <w:sz w:val="28"/>
          <w:szCs w:val="28"/>
        </w:rPr>
        <w:t>»</w:t>
      </w:r>
      <w:r w:rsidRPr="00F51ECF">
        <w:rPr>
          <w:sz w:val="28"/>
          <w:szCs w:val="28"/>
        </w:rPr>
        <w:t xml:space="preserve"> дополнить словами </w:t>
      </w:r>
      <w:r w:rsidR="00C74C3B">
        <w:rPr>
          <w:sz w:val="28"/>
          <w:szCs w:val="28"/>
        </w:rPr>
        <w:t>«</w:t>
      </w:r>
      <w:r w:rsidRPr="00F51ECF">
        <w:rPr>
          <w:sz w:val="28"/>
          <w:szCs w:val="28"/>
        </w:rPr>
        <w:t xml:space="preserve">, а также в связи с участием </w:t>
      </w:r>
      <w:r w:rsidRPr="00F51ECF">
        <w:rPr>
          <w:sz w:val="28"/>
          <w:szCs w:val="28"/>
        </w:rPr>
        <w:br/>
        <w:t>в управлении собственностью организации</w:t>
      </w:r>
      <w:r w:rsidR="00C74C3B">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подпункты </w:t>
      </w:r>
      <w:r w:rsidR="00C74C3B">
        <w:rPr>
          <w:sz w:val="28"/>
          <w:szCs w:val="28"/>
        </w:rPr>
        <w:t>«</w:t>
      </w:r>
      <w:r w:rsidRPr="00F51ECF">
        <w:rPr>
          <w:sz w:val="28"/>
          <w:szCs w:val="28"/>
        </w:rPr>
        <w:t>л</w:t>
      </w:r>
      <w:r w:rsidR="00C74C3B">
        <w:rPr>
          <w:sz w:val="28"/>
          <w:szCs w:val="28"/>
        </w:rPr>
        <w:t>»</w:t>
      </w:r>
      <w:r w:rsidRPr="00F51ECF">
        <w:rPr>
          <w:sz w:val="28"/>
          <w:szCs w:val="28"/>
        </w:rPr>
        <w:t xml:space="preserve"> и </w:t>
      </w:r>
      <w:r w:rsidR="00C74C3B">
        <w:rPr>
          <w:sz w:val="28"/>
          <w:szCs w:val="28"/>
        </w:rPr>
        <w:t>«</w:t>
      </w:r>
      <w:r w:rsidRPr="00F51ECF">
        <w:rPr>
          <w:sz w:val="28"/>
          <w:szCs w:val="28"/>
        </w:rPr>
        <w:t>м</w:t>
      </w:r>
      <w:r w:rsidR="00C74C3B">
        <w:rPr>
          <w:sz w:val="28"/>
          <w:szCs w:val="28"/>
        </w:rPr>
        <w:t>»</w:t>
      </w:r>
      <w:r w:rsidRPr="00F51ECF">
        <w:rPr>
          <w:sz w:val="28"/>
          <w:szCs w:val="28"/>
        </w:rPr>
        <w:t xml:space="preserve"> изложить в следующей редакции:</w:t>
      </w:r>
    </w:p>
    <w:p w:rsidR="00F51ECF" w:rsidRPr="00F51ECF" w:rsidRDefault="00C74C3B" w:rsidP="00F51ECF">
      <w:pPr>
        <w:autoSpaceDE w:val="0"/>
        <w:autoSpaceDN w:val="0"/>
        <w:adjustRightInd w:val="0"/>
        <w:ind w:firstLine="709"/>
        <w:jc w:val="both"/>
        <w:rPr>
          <w:sz w:val="28"/>
          <w:szCs w:val="28"/>
        </w:rPr>
      </w:pPr>
      <w:r>
        <w:rPr>
          <w:sz w:val="28"/>
          <w:szCs w:val="28"/>
        </w:rPr>
        <w:lastRenderedPageBreak/>
        <w:t>«</w:t>
      </w:r>
      <w:r w:rsidR="00F51ECF" w:rsidRPr="00F51ECF">
        <w:rPr>
          <w:sz w:val="28"/>
          <w:szCs w:val="28"/>
        </w:rPr>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F51ECF" w:rsidRPr="00F51ECF" w:rsidRDefault="00F51ECF" w:rsidP="00F51ECF">
      <w:pPr>
        <w:autoSpaceDE w:val="0"/>
        <w:autoSpaceDN w:val="0"/>
        <w:adjustRightInd w:val="0"/>
        <w:ind w:firstLine="709"/>
        <w:jc w:val="both"/>
        <w:rPr>
          <w:sz w:val="28"/>
          <w:szCs w:val="28"/>
        </w:rPr>
      </w:pPr>
      <w:r w:rsidRPr="00F51ECF">
        <w:rPr>
          <w:sz w:val="28"/>
          <w:szCs w:val="28"/>
        </w:rPr>
        <w:t>м) доходы от реализации и сдачи в аренду (наем, поднаем) имущества</w:t>
      </w:r>
      <w:r w:rsidR="00C74C3B">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дополнить подпунктами </w:t>
      </w:r>
      <w:r w:rsidR="00C74C3B">
        <w:rPr>
          <w:sz w:val="28"/>
          <w:szCs w:val="28"/>
        </w:rPr>
        <w:t>«</w:t>
      </w:r>
      <w:r w:rsidRPr="00F51ECF">
        <w:rPr>
          <w:sz w:val="28"/>
          <w:szCs w:val="28"/>
        </w:rPr>
        <w:t>о</w:t>
      </w:r>
      <w:r w:rsidR="00C74C3B">
        <w:rPr>
          <w:sz w:val="28"/>
          <w:szCs w:val="28"/>
        </w:rPr>
        <w:t>»</w:t>
      </w:r>
      <w:r w:rsidRPr="00F51ECF">
        <w:rPr>
          <w:sz w:val="28"/>
          <w:szCs w:val="28"/>
        </w:rPr>
        <w:t xml:space="preserve"> - </w:t>
      </w:r>
      <w:r w:rsidR="00C74C3B">
        <w:rPr>
          <w:sz w:val="28"/>
          <w:szCs w:val="28"/>
        </w:rPr>
        <w:t>«</w:t>
      </w:r>
      <w:r w:rsidRPr="00F51ECF">
        <w:rPr>
          <w:sz w:val="28"/>
          <w:szCs w:val="28"/>
        </w:rPr>
        <w:t>с</w:t>
      </w:r>
      <w:r w:rsidR="00C74C3B">
        <w:rPr>
          <w:sz w:val="28"/>
          <w:szCs w:val="28"/>
        </w:rPr>
        <w:t>»</w:t>
      </w:r>
      <w:r w:rsidRPr="00F51ECF">
        <w:rPr>
          <w:sz w:val="28"/>
          <w:szCs w:val="28"/>
        </w:rPr>
        <w:t xml:space="preserve"> следующего содержания:</w:t>
      </w:r>
    </w:p>
    <w:p w:rsidR="00F51ECF" w:rsidRPr="00F51ECF" w:rsidRDefault="00C74C3B" w:rsidP="00F51ECF">
      <w:pPr>
        <w:autoSpaceDE w:val="0"/>
        <w:autoSpaceDN w:val="0"/>
        <w:adjustRightInd w:val="0"/>
        <w:ind w:firstLine="709"/>
        <w:jc w:val="both"/>
        <w:rPr>
          <w:sz w:val="28"/>
          <w:szCs w:val="28"/>
        </w:rPr>
      </w:pPr>
      <w:r>
        <w:rPr>
          <w:sz w:val="28"/>
          <w:szCs w:val="28"/>
        </w:rPr>
        <w:t>«</w:t>
      </w:r>
      <w:r w:rsidR="00F51ECF" w:rsidRPr="00F51ECF">
        <w:rPr>
          <w:sz w:val="28"/>
          <w:szCs w:val="28"/>
        </w:rPr>
        <w:t xml:space="preserve">о) доходы, полученные в рамках применения специального налогового режима </w:t>
      </w:r>
      <w:r w:rsidR="004A6A11">
        <w:rPr>
          <w:sz w:val="28"/>
          <w:szCs w:val="28"/>
        </w:rPr>
        <w:t>«</w:t>
      </w:r>
      <w:r w:rsidR="00F51ECF" w:rsidRPr="00F51ECF">
        <w:rPr>
          <w:sz w:val="28"/>
          <w:szCs w:val="28"/>
        </w:rPr>
        <w:t>Налог на профессиональный доход</w:t>
      </w:r>
      <w:r w:rsidR="004A6A11">
        <w:rPr>
          <w:sz w:val="28"/>
          <w:szCs w:val="28"/>
        </w:rPr>
        <w:t>»</w:t>
      </w:r>
      <w:r w:rsidR="00F51ECF"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 ежемесячное пожизненное содержание судей, вышедших </w:t>
      </w:r>
      <w:r w:rsidRPr="00F51ECF">
        <w:rPr>
          <w:sz w:val="28"/>
          <w:szCs w:val="28"/>
        </w:rPr>
        <w:br/>
        <w:t>в отставку;</w:t>
      </w:r>
    </w:p>
    <w:p w:rsidR="00F51ECF" w:rsidRPr="00F51ECF" w:rsidRDefault="00F51ECF" w:rsidP="00F51ECF">
      <w:pPr>
        <w:autoSpaceDE w:val="0"/>
        <w:autoSpaceDN w:val="0"/>
        <w:adjustRightInd w:val="0"/>
        <w:ind w:firstLine="709"/>
        <w:jc w:val="both"/>
        <w:rPr>
          <w:sz w:val="28"/>
          <w:szCs w:val="28"/>
        </w:rPr>
      </w:pPr>
      <w:r w:rsidRPr="00F51ECF">
        <w:rPr>
          <w:sz w:val="28"/>
          <w:szCs w:val="28"/>
        </w:rPr>
        <w:t>р)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с) доход, полученный заявителем или членами его семьи </w:t>
      </w:r>
      <w:r w:rsidRPr="00F51ECF">
        <w:rPr>
          <w:sz w:val="28"/>
          <w:szCs w:val="28"/>
        </w:rPr>
        <w:br/>
        <w:t>за пределами Российской Федерации.</w:t>
      </w:r>
      <w:r w:rsidR="004A6A11">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в пункте </w:t>
      </w:r>
      <w:r w:rsidR="004A6A11">
        <w:rPr>
          <w:sz w:val="28"/>
          <w:szCs w:val="28"/>
        </w:rPr>
        <w:t>14.5</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слово </w:t>
      </w:r>
      <w:r w:rsidR="004A6A11">
        <w:rPr>
          <w:sz w:val="28"/>
          <w:szCs w:val="28"/>
        </w:rPr>
        <w:t>«</w:t>
      </w:r>
      <w:r w:rsidRPr="00F51ECF">
        <w:rPr>
          <w:sz w:val="28"/>
          <w:szCs w:val="28"/>
        </w:rPr>
        <w:t>сведений</w:t>
      </w:r>
      <w:r w:rsidR="004A6A11">
        <w:rPr>
          <w:sz w:val="28"/>
          <w:szCs w:val="28"/>
        </w:rPr>
        <w:t>»</w:t>
      </w:r>
      <w:r w:rsidRPr="00F51ECF">
        <w:rPr>
          <w:sz w:val="28"/>
          <w:szCs w:val="28"/>
        </w:rPr>
        <w:t xml:space="preserve"> заменить словами </w:t>
      </w:r>
      <w:r w:rsidR="004A6A11">
        <w:rPr>
          <w:sz w:val="28"/>
          <w:szCs w:val="28"/>
        </w:rPr>
        <w:t>«</w:t>
      </w:r>
      <w:r w:rsidRPr="00F51ECF">
        <w:rPr>
          <w:sz w:val="28"/>
          <w:szCs w:val="28"/>
        </w:rPr>
        <w:t>документов (сведений)</w:t>
      </w:r>
      <w:r w:rsidR="004A6A11">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цифру </w:t>
      </w:r>
      <w:r w:rsidR="004A6A11">
        <w:rPr>
          <w:sz w:val="28"/>
          <w:szCs w:val="28"/>
        </w:rPr>
        <w:t>«</w:t>
      </w:r>
      <w:r w:rsidRPr="00F51ECF">
        <w:rPr>
          <w:sz w:val="28"/>
          <w:szCs w:val="28"/>
        </w:rPr>
        <w:t>6</w:t>
      </w:r>
      <w:r w:rsidR="004A6A11">
        <w:rPr>
          <w:sz w:val="28"/>
          <w:szCs w:val="28"/>
        </w:rPr>
        <w:t>»</w:t>
      </w:r>
      <w:r w:rsidRPr="00F51ECF">
        <w:rPr>
          <w:sz w:val="28"/>
          <w:szCs w:val="28"/>
        </w:rPr>
        <w:t xml:space="preserve"> заменить цифрой </w:t>
      </w:r>
      <w:r w:rsidR="004A6A11">
        <w:rPr>
          <w:sz w:val="28"/>
          <w:szCs w:val="28"/>
        </w:rPr>
        <w:t>«</w:t>
      </w:r>
      <w:r w:rsidRPr="00F51ECF">
        <w:rPr>
          <w:sz w:val="28"/>
          <w:szCs w:val="28"/>
        </w:rPr>
        <w:t>4</w:t>
      </w:r>
      <w:r w:rsidR="004A6A11">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пункты </w:t>
      </w:r>
      <w:r w:rsidR="004A6A11">
        <w:rPr>
          <w:sz w:val="28"/>
          <w:szCs w:val="28"/>
        </w:rPr>
        <w:t>14.6</w:t>
      </w:r>
      <w:r w:rsidRPr="00F51ECF">
        <w:rPr>
          <w:sz w:val="28"/>
          <w:szCs w:val="28"/>
        </w:rPr>
        <w:t xml:space="preserve"> и </w:t>
      </w:r>
      <w:r w:rsidR="004A6A11">
        <w:rPr>
          <w:sz w:val="28"/>
          <w:szCs w:val="28"/>
        </w:rPr>
        <w:t>14.7</w:t>
      </w:r>
      <w:r w:rsidRPr="00F51ECF">
        <w:rPr>
          <w:sz w:val="28"/>
          <w:szCs w:val="28"/>
        </w:rPr>
        <w:t xml:space="preserve"> изложить в следующей редакции:</w:t>
      </w:r>
    </w:p>
    <w:p w:rsidR="00F51ECF" w:rsidRPr="00F51ECF" w:rsidRDefault="004A6A11" w:rsidP="00F51ECF">
      <w:pPr>
        <w:autoSpaceDE w:val="0"/>
        <w:autoSpaceDN w:val="0"/>
        <w:adjustRightInd w:val="0"/>
        <w:ind w:firstLine="709"/>
        <w:jc w:val="both"/>
        <w:rPr>
          <w:sz w:val="28"/>
          <w:szCs w:val="28"/>
        </w:rPr>
      </w:pPr>
      <w:r>
        <w:rPr>
          <w:sz w:val="28"/>
          <w:szCs w:val="28"/>
        </w:rPr>
        <w:t>«14.6</w:t>
      </w:r>
      <w:r w:rsidR="00F51ECF" w:rsidRPr="00F51ECF">
        <w:rPr>
          <w:sz w:val="28"/>
          <w:szCs w:val="28"/>
        </w:rPr>
        <w:t xml:space="preserve">. При иных установленных сроках расчета и выплаты доходов сумма полученных доходов делится на количество месяцев, за которые </w:t>
      </w:r>
      <w:r w:rsidR="00F51ECF" w:rsidRPr="00F51ECF">
        <w:rPr>
          <w:sz w:val="28"/>
          <w:szCs w:val="28"/>
        </w:rPr>
        <w:br/>
        <w:t>она начислена, и учитывается в доходах семьи за те месяцы, которые приходятся на расчетный период.</w:t>
      </w:r>
    </w:p>
    <w:p w:rsidR="00F51ECF" w:rsidRPr="00F51ECF" w:rsidRDefault="004A6A11" w:rsidP="00F51ECF">
      <w:pPr>
        <w:autoSpaceDE w:val="0"/>
        <w:autoSpaceDN w:val="0"/>
        <w:adjustRightInd w:val="0"/>
        <w:ind w:firstLine="709"/>
        <w:jc w:val="both"/>
        <w:rPr>
          <w:sz w:val="28"/>
          <w:szCs w:val="28"/>
        </w:rPr>
      </w:pPr>
      <w:r>
        <w:rPr>
          <w:sz w:val="28"/>
          <w:szCs w:val="28"/>
        </w:rPr>
        <w:t>1</w:t>
      </w:r>
      <w:r w:rsidR="00F51ECF" w:rsidRPr="00F51ECF">
        <w:rPr>
          <w:sz w:val="28"/>
          <w:szCs w:val="28"/>
        </w:rPr>
        <w:t>4.</w:t>
      </w:r>
      <w:r>
        <w:rPr>
          <w:sz w:val="28"/>
          <w:szCs w:val="28"/>
        </w:rPr>
        <w:t>7.</w:t>
      </w:r>
      <w:r w:rsidR="00F51ECF" w:rsidRPr="00F51ECF">
        <w:rPr>
          <w:sz w:val="28"/>
          <w:szCs w:val="28"/>
        </w:rPr>
        <w:t xml:space="preserve"> Доходы, определенные в подпунктах </w:t>
      </w:r>
      <w:r>
        <w:rPr>
          <w:sz w:val="28"/>
          <w:szCs w:val="28"/>
        </w:rPr>
        <w:t>«</w:t>
      </w:r>
      <w:r w:rsidR="00F51ECF" w:rsidRPr="00F51ECF">
        <w:rPr>
          <w:sz w:val="28"/>
          <w:szCs w:val="28"/>
        </w:rPr>
        <w:t>и</w:t>
      </w:r>
      <w:r>
        <w:rPr>
          <w:sz w:val="28"/>
          <w:szCs w:val="28"/>
        </w:rPr>
        <w:t>»</w:t>
      </w:r>
      <w:r w:rsidR="00F51ECF" w:rsidRPr="00F51ECF">
        <w:rPr>
          <w:sz w:val="28"/>
          <w:szCs w:val="28"/>
        </w:rPr>
        <w:t xml:space="preserve"> - </w:t>
      </w:r>
      <w:r>
        <w:rPr>
          <w:sz w:val="28"/>
          <w:szCs w:val="28"/>
        </w:rPr>
        <w:t>«</w:t>
      </w:r>
      <w:r w:rsidR="00F51ECF" w:rsidRPr="00F51ECF">
        <w:rPr>
          <w:sz w:val="28"/>
          <w:szCs w:val="28"/>
        </w:rPr>
        <w:t>н</w:t>
      </w:r>
      <w:r>
        <w:rPr>
          <w:sz w:val="28"/>
          <w:szCs w:val="28"/>
        </w:rPr>
        <w:t>»</w:t>
      </w:r>
      <w:r w:rsidR="00F51ECF" w:rsidRPr="00F51ECF">
        <w:rPr>
          <w:sz w:val="28"/>
          <w:szCs w:val="28"/>
        </w:rPr>
        <w:t xml:space="preserve"> пункта 1</w:t>
      </w:r>
      <w:r>
        <w:rPr>
          <w:sz w:val="28"/>
          <w:szCs w:val="28"/>
        </w:rPr>
        <w:t>4.4</w:t>
      </w:r>
      <w:r w:rsidR="00F51ECF" w:rsidRPr="00F51ECF">
        <w:rPr>
          <w:sz w:val="28"/>
          <w:szCs w:val="28"/>
        </w:rPr>
        <w:t xml:space="preserve"> настоящих </w:t>
      </w:r>
      <w:r w:rsidR="00B25278">
        <w:rPr>
          <w:sz w:val="28"/>
          <w:szCs w:val="28"/>
        </w:rPr>
        <w:t>Порядка и условий</w:t>
      </w:r>
      <w:r w:rsidR="00F51ECF" w:rsidRPr="00F51ECF">
        <w:rPr>
          <w:sz w:val="28"/>
          <w:szCs w:val="28"/>
        </w:rPr>
        <w:t xml:space="preserve">, учитываются как одна двенадцатая суммы дохода, полученного в течение налогового периода, умноженная </w:t>
      </w:r>
      <w:r w:rsidR="00F51ECF" w:rsidRPr="00F51ECF">
        <w:rPr>
          <w:sz w:val="28"/>
          <w:szCs w:val="28"/>
        </w:rPr>
        <w:br/>
        <w:t>на количество месяцев, вошедших в расчетный период.</w:t>
      </w:r>
    </w:p>
    <w:p w:rsidR="00F51ECF" w:rsidRPr="00F51ECF" w:rsidRDefault="00F51ECF" w:rsidP="00B25278">
      <w:pPr>
        <w:autoSpaceDE w:val="0"/>
        <w:autoSpaceDN w:val="0"/>
        <w:adjustRightInd w:val="0"/>
        <w:ind w:firstLine="709"/>
        <w:jc w:val="both"/>
        <w:rPr>
          <w:sz w:val="28"/>
          <w:szCs w:val="28"/>
        </w:rPr>
      </w:pPr>
      <w:r w:rsidRPr="00F51ECF">
        <w:rPr>
          <w:sz w:val="28"/>
          <w:szCs w:val="28"/>
        </w:rPr>
        <w:t xml:space="preserve">В случае если заявитель или члены его семьи получили доходы, определенные в подпункте </w:t>
      </w:r>
      <w:r w:rsidR="004A6A11">
        <w:rPr>
          <w:sz w:val="28"/>
          <w:szCs w:val="28"/>
        </w:rPr>
        <w:t>«</w:t>
      </w:r>
      <w:r w:rsidRPr="00F51ECF">
        <w:rPr>
          <w:sz w:val="28"/>
          <w:szCs w:val="28"/>
        </w:rPr>
        <w:t>л</w:t>
      </w:r>
      <w:r w:rsidR="004A6A11">
        <w:rPr>
          <w:sz w:val="28"/>
          <w:szCs w:val="28"/>
        </w:rPr>
        <w:t>»</w:t>
      </w:r>
      <w:r w:rsidRPr="00F51ECF">
        <w:rPr>
          <w:sz w:val="28"/>
          <w:szCs w:val="28"/>
        </w:rPr>
        <w:t xml:space="preserve"> пункта 1</w:t>
      </w:r>
      <w:r w:rsidR="004A6A11">
        <w:rPr>
          <w:sz w:val="28"/>
          <w:szCs w:val="28"/>
        </w:rPr>
        <w:t>4.4</w:t>
      </w:r>
      <w:r w:rsidRPr="00F51ECF">
        <w:rPr>
          <w:sz w:val="28"/>
          <w:szCs w:val="28"/>
        </w:rPr>
        <w:t xml:space="preserve"> настоящих</w:t>
      </w:r>
      <w:r w:rsidR="00B25278">
        <w:rPr>
          <w:sz w:val="28"/>
          <w:szCs w:val="28"/>
        </w:rPr>
        <w:t xml:space="preserve"> Порядка и условий</w:t>
      </w:r>
      <w:r w:rsidRPr="00F51ECF">
        <w:rPr>
          <w:sz w:val="28"/>
          <w:szCs w:val="28"/>
        </w:rPr>
        <w:t xml:space="preserve">,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w:t>
      </w:r>
      <w:r w:rsidRPr="00F51ECF">
        <w:rPr>
          <w:sz w:val="28"/>
          <w:szCs w:val="28"/>
        </w:rPr>
        <w:br/>
        <w:t>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сроки, установленные пунктами 13</w:t>
      </w:r>
      <w:r w:rsidRPr="00F51ECF">
        <w:rPr>
          <w:sz w:val="28"/>
          <w:szCs w:val="28"/>
          <w:vertAlign w:val="superscript"/>
        </w:rPr>
        <w:t>1</w:t>
      </w:r>
      <w:r w:rsidRPr="00F51ECF">
        <w:rPr>
          <w:sz w:val="28"/>
          <w:szCs w:val="28"/>
        </w:rPr>
        <w:t xml:space="preserve"> и 13</w:t>
      </w:r>
      <w:r w:rsidRPr="00F51ECF">
        <w:rPr>
          <w:sz w:val="28"/>
          <w:szCs w:val="28"/>
          <w:vertAlign w:val="superscript"/>
        </w:rPr>
        <w:t>2</w:t>
      </w:r>
      <w:r w:rsidRPr="00F51ECF">
        <w:rPr>
          <w:sz w:val="28"/>
          <w:szCs w:val="28"/>
        </w:rPr>
        <w:t xml:space="preserve"> </w:t>
      </w:r>
      <w:r w:rsidR="00B25278">
        <w:rPr>
          <w:sz w:val="28"/>
          <w:szCs w:val="28"/>
        </w:rPr>
        <w:t>О</w:t>
      </w:r>
      <w:r w:rsidRPr="00F51ECF">
        <w:rPr>
          <w:sz w:val="28"/>
          <w:szCs w:val="28"/>
        </w:rPr>
        <w:t xml:space="preserve">сновных требований. В таком случае </w:t>
      </w:r>
      <w:r w:rsidRPr="00F51ECF">
        <w:rPr>
          <w:sz w:val="28"/>
          <w:szCs w:val="28"/>
        </w:rPr>
        <w:lastRenderedPageBreak/>
        <w:t>у</w:t>
      </w:r>
      <w:r w:rsidR="00B25278">
        <w:rPr>
          <w:sz w:val="28"/>
          <w:szCs w:val="28"/>
        </w:rPr>
        <w:t>чреждение</w:t>
      </w:r>
      <w:r w:rsidRPr="00F51ECF">
        <w:rPr>
          <w:sz w:val="28"/>
          <w:szCs w:val="28"/>
        </w:rPr>
        <w:t xml:space="preserve"> при расчете среднедушевого дохода семьи использует документы (сведения), представленные заявителем или членами его семьи.</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подпунктах </w:t>
      </w:r>
      <w:r w:rsidR="00CA6F57">
        <w:rPr>
          <w:sz w:val="28"/>
          <w:szCs w:val="28"/>
        </w:rPr>
        <w:t>«</w:t>
      </w:r>
      <w:r w:rsidRPr="00F51ECF">
        <w:rPr>
          <w:sz w:val="28"/>
          <w:szCs w:val="28"/>
        </w:rPr>
        <w:t>л</w:t>
      </w:r>
      <w:r w:rsidR="00CA6F57">
        <w:rPr>
          <w:sz w:val="28"/>
          <w:szCs w:val="28"/>
        </w:rPr>
        <w:t>»</w:t>
      </w:r>
      <w:r w:rsidRPr="00F51ECF">
        <w:rPr>
          <w:sz w:val="28"/>
          <w:szCs w:val="28"/>
        </w:rPr>
        <w:t xml:space="preserve"> и</w:t>
      </w:r>
      <w:r w:rsidR="00CA6F57">
        <w:rPr>
          <w:sz w:val="28"/>
          <w:szCs w:val="28"/>
        </w:rPr>
        <w:t xml:space="preserve"> «</w:t>
      </w:r>
      <w:r w:rsidRPr="00F51ECF">
        <w:rPr>
          <w:sz w:val="28"/>
          <w:szCs w:val="28"/>
        </w:rPr>
        <w:t>н</w:t>
      </w:r>
      <w:r w:rsidR="00CA6F57">
        <w:rPr>
          <w:sz w:val="28"/>
          <w:szCs w:val="28"/>
        </w:rPr>
        <w:t>»</w:t>
      </w:r>
      <w:r w:rsidRPr="00F51ECF">
        <w:rPr>
          <w:sz w:val="28"/>
          <w:szCs w:val="28"/>
        </w:rPr>
        <w:t xml:space="preserve"> пункта 1</w:t>
      </w:r>
      <w:r w:rsidR="00CA6F57">
        <w:rPr>
          <w:sz w:val="28"/>
          <w:szCs w:val="28"/>
        </w:rPr>
        <w:t>4.4</w:t>
      </w:r>
      <w:r w:rsidRPr="00F51ECF">
        <w:rPr>
          <w:sz w:val="28"/>
          <w:szCs w:val="28"/>
        </w:rPr>
        <w:t xml:space="preserve"> настоящих </w:t>
      </w:r>
      <w:r w:rsidR="00CA6F57">
        <w:rPr>
          <w:sz w:val="28"/>
          <w:szCs w:val="28"/>
        </w:rPr>
        <w:t>Порядка и условий</w:t>
      </w:r>
      <w:r w:rsidRPr="00F51ECF">
        <w:rPr>
          <w:sz w:val="28"/>
          <w:szCs w:val="28"/>
        </w:rPr>
        <w:t xml:space="preserve">,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пунктом </w:t>
      </w:r>
      <w:r w:rsidR="00CA6F57">
        <w:rPr>
          <w:sz w:val="28"/>
          <w:szCs w:val="28"/>
        </w:rPr>
        <w:t>6.2</w:t>
      </w:r>
      <w:r w:rsidRPr="00F51ECF">
        <w:rPr>
          <w:sz w:val="28"/>
          <w:szCs w:val="28"/>
        </w:rPr>
        <w:t xml:space="preserve"> и абзацем вторым </w:t>
      </w:r>
      <w:r w:rsidR="00CA6F57">
        <w:rPr>
          <w:sz w:val="28"/>
          <w:szCs w:val="28"/>
        </w:rPr>
        <w:t xml:space="preserve">настоящего </w:t>
      </w:r>
      <w:r w:rsidRPr="00F51ECF">
        <w:rPr>
          <w:sz w:val="28"/>
          <w:szCs w:val="28"/>
        </w:rPr>
        <w:t>пункта за расчетный период.</w:t>
      </w:r>
      <w:r w:rsidR="00CA6F57">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в пункте </w:t>
      </w:r>
      <w:r w:rsidR="00CA6F57">
        <w:rPr>
          <w:sz w:val="28"/>
          <w:szCs w:val="28"/>
        </w:rPr>
        <w:t>14.8</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подпункт </w:t>
      </w:r>
      <w:r w:rsidR="00CA6F57">
        <w:rPr>
          <w:sz w:val="28"/>
          <w:szCs w:val="28"/>
        </w:rPr>
        <w:t>«</w:t>
      </w:r>
      <w:r w:rsidRPr="00F51ECF">
        <w:rPr>
          <w:sz w:val="28"/>
          <w:szCs w:val="28"/>
        </w:rPr>
        <w:t>а</w:t>
      </w:r>
      <w:r w:rsidR="00CA6F57">
        <w:rPr>
          <w:sz w:val="28"/>
          <w:szCs w:val="28"/>
        </w:rPr>
        <w:t>»</w:t>
      </w:r>
      <w:r w:rsidRPr="00F51ECF">
        <w:rPr>
          <w:sz w:val="28"/>
          <w:szCs w:val="28"/>
        </w:rPr>
        <w:t xml:space="preserve"> дополнить словами </w:t>
      </w:r>
      <w:r w:rsidR="00CA6F57">
        <w:rPr>
          <w:sz w:val="28"/>
          <w:szCs w:val="28"/>
        </w:rPr>
        <w:t>«</w:t>
      </w:r>
      <w:r w:rsidRPr="00F51ECF">
        <w:rPr>
          <w:sz w:val="28"/>
          <w:szCs w:val="28"/>
        </w:rPr>
        <w:t xml:space="preserve">(за исключением случаев расчета ежемесячной выплаты в соответствии с абзацами третьим и четвертым пункта </w:t>
      </w:r>
      <w:r w:rsidR="00CA6F57">
        <w:rPr>
          <w:sz w:val="28"/>
          <w:szCs w:val="28"/>
        </w:rPr>
        <w:t>1</w:t>
      </w:r>
      <w:r w:rsidRPr="00F51ECF">
        <w:rPr>
          <w:sz w:val="28"/>
          <w:szCs w:val="28"/>
        </w:rPr>
        <w:t xml:space="preserve"> настоящ</w:t>
      </w:r>
      <w:r w:rsidR="00CA6F57">
        <w:rPr>
          <w:sz w:val="28"/>
          <w:szCs w:val="28"/>
        </w:rPr>
        <w:t>его Указа</w:t>
      </w:r>
      <w:r w:rsidRPr="00F51ECF">
        <w:rPr>
          <w:sz w:val="28"/>
          <w:szCs w:val="28"/>
        </w:rPr>
        <w:t>)</w:t>
      </w:r>
      <w:r w:rsidR="00CA6F57">
        <w:rPr>
          <w:sz w:val="28"/>
          <w:szCs w:val="28"/>
        </w:rPr>
        <w:t>»</w:t>
      </w:r>
      <w:r w:rsidRPr="00F51ECF">
        <w:rPr>
          <w:sz w:val="28"/>
          <w:szCs w:val="28"/>
        </w:rPr>
        <w:t>;</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дополнить подпунктами </w:t>
      </w:r>
      <w:r w:rsidR="0061483F">
        <w:rPr>
          <w:sz w:val="28"/>
          <w:szCs w:val="28"/>
        </w:rPr>
        <w:t>«</w:t>
      </w:r>
      <w:r w:rsidRPr="00F51ECF">
        <w:rPr>
          <w:sz w:val="28"/>
          <w:szCs w:val="28"/>
        </w:rPr>
        <w:t>г</w:t>
      </w:r>
      <w:r w:rsidR="0061483F">
        <w:rPr>
          <w:sz w:val="28"/>
          <w:szCs w:val="28"/>
        </w:rPr>
        <w:t>»</w:t>
      </w:r>
      <w:r w:rsidRPr="00F51ECF">
        <w:rPr>
          <w:sz w:val="28"/>
          <w:szCs w:val="28"/>
        </w:rPr>
        <w:t xml:space="preserve"> - </w:t>
      </w:r>
      <w:r w:rsidR="0061483F">
        <w:rPr>
          <w:sz w:val="28"/>
          <w:szCs w:val="28"/>
        </w:rPr>
        <w:t>«</w:t>
      </w:r>
      <w:r w:rsidRPr="00F51ECF">
        <w:rPr>
          <w:sz w:val="28"/>
          <w:szCs w:val="28"/>
        </w:rPr>
        <w:t>з</w:t>
      </w:r>
      <w:r w:rsidR="0061483F">
        <w:rPr>
          <w:sz w:val="28"/>
          <w:szCs w:val="28"/>
        </w:rPr>
        <w:t>»</w:t>
      </w:r>
      <w:r w:rsidRPr="00F51ECF">
        <w:rPr>
          <w:sz w:val="28"/>
          <w:szCs w:val="28"/>
        </w:rPr>
        <w:t xml:space="preserve"> следующего содержания:</w:t>
      </w:r>
    </w:p>
    <w:p w:rsidR="00F51ECF" w:rsidRPr="00F51ECF" w:rsidRDefault="0061483F" w:rsidP="00F51ECF">
      <w:pPr>
        <w:autoSpaceDE w:val="0"/>
        <w:autoSpaceDN w:val="0"/>
        <w:adjustRightInd w:val="0"/>
        <w:ind w:firstLine="709"/>
        <w:jc w:val="both"/>
        <w:rPr>
          <w:sz w:val="28"/>
          <w:szCs w:val="28"/>
        </w:rPr>
      </w:pPr>
      <w:r>
        <w:rPr>
          <w:sz w:val="28"/>
          <w:szCs w:val="28"/>
        </w:rPr>
        <w:t>«</w:t>
      </w:r>
      <w:r w:rsidR="00F51ECF" w:rsidRPr="00F51ECF">
        <w:rPr>
          <w:sz w:val="28"/>
          <w:szCs w:val="28"/>
        </w:rP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F51ECF" w:rsidRPr="00F51ECF" w:rsidRDefault="00F51ECF" w:rsidP="00F51ECF">
      <w:pPr>
        <w:autoSpaceDE w:val="0"/>
        <w:autoSpaceDN w:val="0"/>
        <w:adjustRightInd w:val="0"/>
        <w:ind w:firstLine="709"/>
        <w:jc w:val="both"/>
        <w:rPr>
          <w:sz w:val="28"/>
          <w:szCs w:val="28"/>
        </w:rPr>
      </w:pPr>
      <w:r w:rsidRPr="00F51ECF">
        <w:rPr>
          <w:sz w:val="28"/>
          <w:szCs w:val="28"/>
        </w:rPr>
        <w:t>д)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w:t>
      </w:r>
      <w:r w:rsidR="0061483F">
        <w:rPr>
          <w:sz w:val="28"/>
          <w:szCs w:val="28"/>
        </w:rPr>
        <w:t>и</w:t>
      </w:r>
      <w:r w:rsidRPr="00F51ECF">
        <w:rPr>
          <w:sz w:val="28"/>
          <w:szCs w:val="28"/>
        </w:rPr>
        <w:t xml:space="preserve"> </w:t>
      </w:r>
      <w:r w:rsidR="0061483F">
        <w:rPr>
          <w:sz w:val="28"/>
          <w:szCs w:val="28"/>
        </w:rPr>
        <w:t xml:space="preserve">Порядком и условиями </w:t>
      </w:r>
      <w:r w:rsidRPr="00F51ECF">
        <w:rPr>
          <w:sz w:val="28"/>
          <w:szCs w:val="28"/>
        </w:rPr>
        <w:t>ежемесячная выплата, произведенные за прошлые периоды;</w:t>
      </w:r>
    </w:p>
    <w:p w:rsidR="00F51ECF" w:rsidRPr="00F51ECF" w:rsidRDefault="00F51ECF" w:rsidP="00F51ECF">
      <w:pPr>
        <w:autoSpaceDE w:val="0"/>
        <w:autoSpaceDN w:val="0"/>
        <w:adjustRightInd w:val="0"/>
        <w:ind w:firstLine="709"/>
        <w:jc w:val="both"/>
        <w:rPr>
          <w:sz w:val="28"/>
          <w:szCs w:val="28"/>
        </w:rPr>
      </w:pPr>
      <w:r w:rsidRPr="00F51ECF">
        <w:rPr>
          <w:sz w:val="28"/>
          <w:szCs w:val="28"/>
        </w:rPr>
        <w:t>е) суммы пособий и иных аналогичных выплат, а также алиментов на ребенка, который на день подачи заявления достиг возраста 18 лет;</w:t>
      </w:r>
    </w:p>
    <w:p w:rsidR="00F51ECF" w:rsidRPr="00F51ECF" w:rsidRDefault="00F51ECF" w:rsidP="00F51ECF">
      <w:pPr>
        <w:autoSpaceDE w:val="0"/>
        <w:autoSpaceDN w:val="0"/>
        <w:adjustRightInd w:val="0"/>
        <w:ind w:firstLine="709"/>
        <w:jc w:val="both"/>
        <w:rPr>
          <w:sz w:val="28"/>
          <w:szCs w:val="28"/>
        </w:rPr>
      </w:pPr>
      <w:r w:rsidRPr="00F51ECF">
        <w:rPr>
          <w:sz w:val="28"/>
          <w:szCs w:val="28"/>
        </w:rPr>
        <w:t xml:space="preserve">ж) единовременные страховые выплаты, производимые </w:t>
      </w:r>
      <w:r w:rsidRPr="00F51ECF">
        <w:rPr>
          <w:sz w:val="28"/>
          <w:szCs w:val="28"/>
        </w:rPr>
        <w:br/>
        <w:t xml:space="preserve">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w:t>
      </w:r>
      <w:r w:rsidRPr="00F51ECF">
        <w:rPr>
          <w:sz w:val="28"/>
          <w:szCs w:val="28"/>
        </w:rPr>
        <w:br/>
        <w:t xml:space="preserve">с дополнительными расходами на медицинскую, социальную </w:t>
      </w:r>
      <w:r w:rsidRPr="00F51ECF">
        <w:rPr>
          <w:sz w:val="28"/>
          <w:szCs w:val="28"/>
        </w:rPr>
        <w:br/>
        <w:t>и профессиональную реабилитацию в соответствии с решением учреждения государственной службы медико-социальной экспертизы;</w:t>
      </w:r>
    </w:p>
    <w:p w:rsidR="00F51ECF" w:rsidRDefault="00F51ECF" w:rsidP="00F51ECF">
      <w:pPr>
        <w:autoSpaceDE w:val="0"/>
        <w:autoSpaceDN w:val="0"/>
        <w:adjustRightInd w:val="0"/>
        <w:ind w:firstLine="709"/>
        <w:jc w:val="both"/>
        <w:rPr>
          <w:sz w:val="28"/>
          <w:szCs w:val="28"/>
        </w:rPr>
      </w:pPr>
      <w:r w:rsidRPr="00F51ECF">
        <w:rPr>
          <w:sz w:val="28"/>
          <w:szCs w:val="28"/>
        </w:rPr>
        <w:t>з) государственная социальная помощь на основании социального контракта.</w:t>
      </w:r>
      <w:r w:rsidR="0061483F">
        <w:rPr>
          <w:sz w:val="28"/>
          <w:szCs w:val="28"/>
        </w:rPr>
        <w:t>»</w:t>
      </w:r>
      <w:r w:rsidRPr="00F51ECF">
        <w:rPr>
          <w:sz w:val="28"/>
          <w:szCs w:val="28"/>
        </w:rPr>
        <w:t>;</w:t>
      </w:r>
    </w:p>
    <w:p w:rsidR="0061483F" w:rsidRDefault="00395A31" w:rsidP="00F51ECF">
      <w:pPr>
        <w:autoSpaceDE w:val="0"/>
        <w:autoSpaceDN w:val="0"/>
        <w:adjustRightInd w:val="0"/>
        <w:ind w:firstLine="709"/>
        <w:jc w:val="both"/>
        <w:rPr>
          <w:sz w:val="28"/>
          <w:szCs w:val="28"/>
        </w:rPr>
      </w:pPr>
      <w:r>
        <w:rPr>
          <w:sz w:val="28"/>
          <w:szCs w:val="28"/>
        </w:rPr>
        <w:t>пункт 16 изложить в следующей редакции:</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«16. Решение о прекращении ежемесячной выплаты принимается </w:t>
      </w:r>
      <w:r>
        <w:rPr>
          <w:sz w:val="28"/>
          <w:szCs w:val="28"/>
        </w:rPr>
        <w:t xml:space="preserve">учреждением </w:t>
      </w:r>
      <w:r w:rsidRPr="00395A31">
        <w:rPr>
          <w:sz w:val="28"/>
          <w:szCs w:val="28"/>
        </w:rPr>
        <w:t>в следующих случаях:</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а) государственная регистрация смерти (объявление умершим, признание безвестно отсутствующим) </w:t>
      </w:r>
      <w:r>
        <w:rPr>
          <w:sz w:val="28"/>
          <w:szCs w:val="28"/>
        </w:rPr>
        <w:t xml:space="preserve">заявителя </w:t>
      </w:r>
      <w:r w:rsidRPr="00395A31">
        <w:rPr>
          <w:sz w:val="28"/>
          <w:szCs w:val="28"/>
        </w:rPr>
        <w:t>и (или) ребенка</w:t>
      </w:r>
      <w:r>
        <w:rPr>
          <w:sz w:val="28"/>
          <w:szCs w:val="28"/>
        </w:rPr>
        <w:t xml:space="preserve"> заявителя</w:t>
      </w:r>
      <w:r w:rsidRPr="00395A31">
        <w:rPr>
          <w:sz w:val="28"/>
          <w:szCs w:val="28"/>
        </w:rPr>
        <w:t>, в отношении которого производится ежемесячная выплата;</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w:t>
      </w:r>
      <w:r w:rsidRPr="00395A31">
        <w:rPr>
          <w:sz w:val="28"/>
          <w:szCs w:val="28"/>
        </w:rPr>
        <w:br/>
        <w:t xml:space="preserve">в организациях, осуществляющих образовательную деятельность </w:t>
      </w:r>
      <w:r w:rsidRPr="00395A31">
        <w:rPr>
          <w:sz w:val="28"/>
          <w:szCs w:val="28"/>
        </w:rPr>
        <w:br/>
        <w:t>по адаптированным основным общеобразовательным программам;</w:t>
      </w:r>
    </w:p>
    <w:p w:rsidR="00395A31" w:rsidRDefault="00395A31" w:rsidP="00395A31">
      <w:pPr>
        <w:autoSpaceDE w:val="0"/>
        <w:autoSpaceDN w:val="0"/>
        <w:adjustRightInd w:val="0"/>
        <w:ind w:firstLine="709"/>
        <w:jc w:val="both"/>
        <w:rPr>
          <w:sz w:val="28"/>
          <w:szCs w:val="28"/>
        </w:rPr>
      </w:pPr>
      <w:r w:rsidRPr="00395A31">
        <w:rPr>
          <w:sz w:val="28"/>
          <w:szCs w:val="28"/>
        </w:rPr>
        <w:lastRenderedPageBreak/>
        <w:t xml:space="preserve">в) лишение (ограничение) родительских прав </w:t>
      </w:r>
      <w:r>
        <w:rPr>
          <w:sz w:val="28"/>
          <w:szCs w:val="28"/>
        </w:rPr>
        <w:t xml:space="preserve">заявителя </w:t>
      </w:r>
      <w:r w:rsidRPr="00395A31">
        <w:rPr>
          <w:sz w:val="28"/>
          <w:szCs w:val="28"/>
        </w:rPr>
        <w:t>в отношении ребенка, в связи с рождением (усыновлением) которого производится ежемесячная выплата;</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г) отмена усыновления в отношении ребенка, в связи </w:t>
      </w:r>
      <w:r w:rsidRPr="00395A31">
        <w:rPr>
          <w:sz w:val="28"/>
          <w:szCs w:val="28"/>
        </w:rPr>
        <w:br/>
        <w:t>с усыновлением которого производится ежемесячная выплата;</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д) признание судом </w:t>
      </w:r>
      <w:r w:rsidR="006A69CA">
        <w:rPr>
          <w:sz w:val="28"/>
          <w:szCs w:val="28"/>
        </w:rPr>
        <w:t xml:space="preserve">заявителя </w:t>
      </w:r>
      <w:r w:rsidRPr="00395A31">
        <w:rPr>
          <w:sz w:val="28"/>
          <w:szCs w:val="28"/>
        </w:rPr>
        <w:t>недееспособным, ограниченно дееспособным;</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е) передача под опеку (попечительство) ребенка, на содержание которого в установленном порядке выплачиваются денежные средства </w:t>
      </w:r>
      <w:r w:rsidRPr="00395A31">
        <w:rPr>
          <w:sz w:val="28"/>
          <w:szCs w:val="28"/>
        </w:rPr>
        <w:br/>
        <w:t>и в отношении которого производится ежемесячная выплата;</w:t>
      </w:r>
    </w:p>
    <w:p w:rsidR="00395A31" w:rsidRPr="00395A31" w:rsidRDefault="00395A31" w:rsidP="00395A31">
      <w:pPr>
        <w:autoSpaceDE w:val="0"/>
        <w:autoSpaceDN w:val="0"/>
        <w:adjustRightInd w:val="0"/>
        <w:ind w:firstLine="709"/>
        <w:jc w:val="both"/>
        <w:rPr>
          <w:sz w:val="28"/>
          <w:szCs w:val="28"/>
        </w:rPr>
      </w:pPr>
      <w:r w:rsidRPr="00395A31">
        <w:rPr>
          <w:sz w:val="28"/>
          <w:szCs w:val="28"/>
        </w:rPr>
        <w:t xml:space="preserve">ж) объявление в розыск </w:t>
      </w:r>
      <w:r w:rsidR="006A69CA">
        <w:rPr>
          <w:sz w:val="28"/>
          <w:szCs w:val="28"/>
        </w:rPr>
        <w:t>заявителя</w:t>
      </w:r>
      <w:r w:rsidRPr="00395A31">
        <w:rPr>
          <w:sz w:val="28"/>
          <w:szCs w:val="28"/>
        </w:rPr>
        <w:t>;</w:t>
      </w:r>
    </w:p>
    <w:p w:rsidR="00395A31" w:rsidRPr="00395A31" w:rsidRDefault="00395A31" w:rsidP="006A69CA">
      <w:pPr>
        <w:autoSpaceDE w:val="0"/>
        <w:autoSpaceDN w:val="0"/>
        <w:adjustRightInd w:val="0"/>
        <w:ind w:firstLine="709"/>
        <w:jc w:val="both"/>
        <w:rPr>
          <w:sz w:val="28"/>
          <w:szCs w:val="28"/>
        </w:rPr>
      </w:pPr>
      <w:r w:rsidRPr="00395A31">
        <w:rPr>
          <w:sz w:val="28"/>
          <w:szCs w:val="28"/>
        </w:rPr>
        <w:t xml:space="preserve">з) выявление факта представления </w:t>
      </w:r>
      <w:r w:rsidR="006A69CA">
        <w:rPr>
          <w:sz w:val="28"/>
          <w:szCs w:val="28"/>
        </w:rPr>
        <w:t xml:space="preserve">заявителем </w:t>
      </w:r>
      <w:r w:rsidRPr="00395A31">
        <w:rPr>
          <w:sz w:val="28"/>
          <w:szCs w:val="28"/>
        </w:rPr>
        <w:t>документов (сведений), содержащих неполную и (или) недостоверную информацию, если это влечет утрату права на ежемесячную выплату;</w:t>
      </w:r>
    </w:p>
    <w:p w:rsidR="00395A31" w:rsidRDefault="00395A31" w:rsidP="00395A31">
      <w:pPr>
        <w:autoSpaceDE w:val="0"/>
        <w:autoSpaceDN w:val="0"/>
        <w:adjustRightInd w:val="0"/>
        <w:ind w:firstLine="709"/>
        <w:jc w:val="both"/>
        <w:rPr>
          <w:sz w:val="28"/>
          <w:szCs w:val="28"/>
        </w:rPr>
      </w:pPr>
      <w:r w:rsidRPr="00395A31">
        <w:rPr>
          <w:sz w:val="28"/>
          <w:szCs w:val="28"/>
        </w:rPr>
        <w:t xml:space="preserve">и) направление </w:t>
      </w:r>
      <w:r w:rsidR="006A69CA">
        <w:rPr>
          <w:sz w:val="28"/>
          <w:szCs w:val="28"/>
        </w:rPr>
        <w:t xml:space="preserve">заявителя </w:t>
      </w:r>
      <w:r w:rsidRPr="00395A31">
        <w:rPr>
          <w:sz w:val="28"/>
          <w:szCs w:val="28"/>
        </w:rPr>
        <w:t>в места лишения свободы для отбытия наказания</w:t>
      </w:r>
      <w:r>
        <w:rPr>
          <w:sz w:val="28"/>
          <w:szCs w:val="28"/>
        </w:rPr>
        <w:t>;</w:t>
      </w:r>
    </w:p>
    <w:p w:rsidR="00395A31" w:rsidRDefault="00395A31" w:rsidP="00395A31">
      <w:pPr>
        <w:autoSpaceDE w:val="0"/>
        <w:autoSpaceDN w:val="0"/>
        <w:adjustRightInd w:val="0"/>
        <w:ind w:firstLine="709"/>
        <w:jc w:val="both"/>
        <w:rPr>
          <w:sz w:val="28"/>
          <w:szCs w:val="28"/>
        </w:rPr>
      </w:pPr>
      <w:r>
        <w:rPr>
          <w:sz w:val="28"/>
          <w:szCs w:val="28"/>
        </w:rPr>
        <w:t xml:space="preserve">к) превышение среднедушевого дохода семьи заявителя </w:t>
      </w:r>
      <w:r w:rsidR="006A69CA">
        <w:rPr>
          <w:sz w:val="28"/>
          <w:szCs w:val="28"/>
        </w:rPr>
        <w:t>величины прожиточного минимума на душу населения, установленную в Республике Алтай;</w:t>
      </w:r>
    </w:p>
    <w:p w:rsidR="003D048A" w:rsidRPr="00C33AE5" w:rsidRDefault="006A69CA" w:rsidP="00C33AE5">
      <w:pPr>
        <w:autoSpaceDE w:val="0"/>
        <w:autoSpaceDN w:val="0"/>
        <w:adjustRightInd w:val="0"/>
        <w:ind w:firstLine="709"/>
        <w:jc w:val="both"/>
        <w:rPr>
          <w:sz w:val="28"/>
          <w:szCs w:val="28"/>
        </w:rPr>
      </w:pPr>
      <w:r>
        <w:rPr>
          <w:sz w:val="28"/>
          <w:szCs w:val="28"/>
        </w:rPr>
        <w:t>л) достижение возраста ребенком, на которого назначена ежемесячная выплата, восьми лет.».</w:t>
      </w:r>
    </w:p>
    <w:p w:rsidR="008A5CAB" w:rsidRPr="00DB36D9" w:rsidRDefault="005376FC" w:rsidP="00C33AE5">
      <w:pPr>
        <w:autoSpaceDE w:val="0"/>
        <w:autoSpaceDN w:val="0"/>
        <w:adjustRightInd w:val="0"/>
        <w:ind w:firstLine="709"/>
        <w:jc w:val="both"/>
        <w:rPr>
          <w:sz w:val="28"/>
          <w:szCs w:val="28"/>
        </w:rPr>
      </w:pPr>
      <w:r w:rsidRPr="00C33AE5">
        <w:rPr>
          <w:sz w:val="28"/>
          <w:szCs w:val="28"/>
        </w:rPr>
        <w:t>2</w:t>
      </w:r>
      <w:r w:rsidR="000E2479" w:rsidRPr="00C33AE5">
        <w:rPr>
          <w:sz w:val="28"/>
          <w:szCs w:val="28"/>
        </w:rPr>
        <w:t xml:space="preserve">. </w:t>
      </w:r>
      <w:r w:rsidR="008A5CAB" w:rsidRPr="00C33AE5">
        <w:rPr>
          <w:sz w:val="28"/>
          <w:szCs w:val="28"/>
        </w:rPr>
        <w:t>Настоящий Указ вступает в силу через</w:t>
      </w:r>
      <w:r w:rsidR="008A5CAB" w:rsidRPr="003D048A">
        <w:rPr>
          <w:sz w:val="28"/>
          <w:szCs w:val="28"/>
        </w:rPr>
        <w:t xml:space="preserve"> 10 д</w:t>
      </w:r>
      <w:r w:rsidR="008A5CAB" w:rsidRPr="00285D5E">
        <w:rPr>
          <w:sz w:val="28"/>
          <w:szCs w:val="28"/>
        </w:rPr>
        <w:t>ней после дня его официального опубликования</w:t>
      </w:r>
      <w:r w:rsidR="001E2E57" w:rsidRPr="00285D5E">
        <w:rPr>
          <w:sz w:val="28"/>
          <w:szCs w:val="28"/>
        </w:rPr>
        <w:t xml:space="preserve"> и</w:t>
      </w:r>
      <w:r w:rsidR="001E2E57" w:rsidRPr="00DB36D9">
        <w:rPr>
          <w:sz w:val="28"/>
          <w:szCs w:val="28"/>
        </w:rPr>
        <w:t xml:space="preserve"> распространяются на правоотношения, возникшие с 1 января 2021 года</w:t>
      </w:r>
      <w:r w:rsidR="008A5CAB" w:rsidRPr="00DB36D9">
        <w:rPr>
          <w:sz w:val="28"/>
          <w:szCs w:val="28"/>
        </w:rPr>
        <w:t>.</w:t>
      </w:r>
    </w:p>
    <w:p w:rsidR="00D12511" w:rsidRPr="001E2E57" w:rsidRDefault="00D12511" w:rsidP="005376FC">
      <w:pPr>
        <w:autoSpaceDE w:val="0"/>
        <w:autoSpaceDN w:val="0"/>
        <w:adjustRightInd w:val="0"/>
        <w:ind w:firstLine="709"/>
        <w:jc w:val="both"/>
        <w:rPr>
          <w:sz w:val="28"/>
          <w:szCs w:val="28"/>
        </w:rPr>
      </w:pPr>
    </w:p>
    <w:p w:rsidR="00D36309" w:rsidRPr="001E2E57" w:rsidRDefault="00D36309" w:rsidP="00D4316C">
      <w:pPr>
        <w:autoSpaceDE w:val="0"/>
        <w:autoSpaceDN w:val="0"/>
        <w:adjustRightInd w:val="0"/>
        <w:jc w:val="right"/>
        <w:rPr>
          <w:sz w:val="28"/>
          <w:szCs w:val="28"/>
        </w:rPr>
      </w:pPr>
    </w:p>
    <w:p w:rsidR="008C1FA8" w:rsidRPr="001E2E57" w:rsidRDefault="00111944" w:rsidP="00D4316C">
      <w:pPr>
        <w:autoSpaceDE w:val="0"/>
        <w:autoSpaceDN w:val="0"/>
        <w:adjustRightInd w:val="0"/>
        <w:jc w:val="right"/>
        <w:rPr>
          <w:sz w:val="28"/>
          <w:szCs w:val="28"/>
        </w:rPr>
      </w:pPr>
      <w:r w:rsidRPr="001E2E57">
        <w:rPr>
          <w:sz w:val="28"/>
          <w:szCs w:val="28"/>
        </w:rPr>
        <w:t xml:space="preserve">    </w:t>
      </w:r>
    </w:p>
    <w:p w:rsidR="008C1FA8" w:rsidRPr="001E2E57" w:rsidRDefault="001C646A" w:rsidP="003202B1">
      <w:pPr>
        <w:autoSpaceDE w:val="0"/>
        <w:autoSpaceDN w:val="0"/>
        <w:adjustRightInd w:val="0"/>
        <w:ind w:firstLine="709"/>
        <w:jc w:val="right"/>
        <w:rPr>
          <w:sz w:val="28"/>
          <w:szCs w:val="28"/>
        </w:rPr>
      </w:pPr>
      <w:r w:rsidRPr="001E2E57">
        <w:rPr>
          <w:sz w:val="28"/>
          <w:szCs w:val="28"/>
        </w:rPr>
        <w:tab/>
      </w:r>
      <w:r w:rsidRPr="001E2E57">
        <w:rPr>
          <w:sz w:val="28"/>
          <w:szCs w:val="28"/>
        </w:rPr>
        <w:tab/>
      </w:r>
      <w:r w:rsidRPr="001E2E57">
        <w:rPr>
          <w:sz w:val="28"/>
          <w:szCs w:val="28"/>
        </w:rPr>
        <w:tab/>
      </w:r>
      <w:r w:rsidRPr="001E2E57">
        <w:rPr>
          <w:sz w:val="28"/>
          <w:szCs w:val="28"/>
        </w:rPr>
        <w:tab/>
      </w:r>
      <w:r w:rsidRPr="001E2E57">
        <w:rPr>
          <w:sz w:val="28"/>
          <w:szCs w:val="28"/>
        </w:rPr>
        <w:tab/>
      </w:r>
      <w:r w:rsidRPr="001E2E57">
        <w:rPr>
          <w:sz w:val="28"/>
          <w:szCs w:val="28"/>
        </w:rPr>
        <w:tab/>
        <w:t xml:space="preserve">     </w:t>
      </w:r>
      <w:r w:rsidR="008C1FA8" w:rsidRPr="001E2E57">
        <w:rPr>
          <w:sz w:val="28"/>
          <w:szCs w:val="28"/>
        </w:rPr>
        <w:t xml:space="preserve">                   </w:t>
      </w:r>
      <w:r w:rsidR="005376FC" w:rsidRPr="001E2E57">
        <w:rPr>
          <w:sz w:val="28"/>
          <w:szCs w:val="28"/>
        </w:rPr>
        <w:t xml:space="preserve">   </w:t>
      </w:r>
      <w:r w:rsidR="008E7C0B" w:rsidRPr="001E2E57">
        <w:rPr>
          <w:sz w:val="28"/>
          <w:szCs w:val="28"/>
        </w:rPr>
        <w:t>О.</w:t>
      </w:r>
      <w:r w:rsidR="00C0421E" w:rsidRPr="001E2E57">
        <w:rPr>
          <w:sz w:val="28"/>
          <w:szCs w:val="28"/>
        </w:rPr>
        <w:t xml:space="preserve">Л. Хорохордин </w:t>
      </w:r>
    </w:p>
    <w:p w:rsidR="00D36309" w:rsidRPr="001E2E57" w:rsidRDefault="00D36309" w:rsidP="00EC59AC">
      <w:pPr>
        <w:jc w:val="center"/>
        <w:rPr>
          <w:b/>
          <w:sz w:val="28"/>
          <w:szCs w:val="28"/>
        </w:rPr>
      </w:pPr>
    </w:p>
    <w:p w:rsidR="00D36309" w:rsidRPr="001E2E57" w:rsidRDefault="00D36309" w:rsidP="00EC59AC">
      <w:pPr>
        <w:jc w:val="center"/>
        <w:rPr>
          <w:b/>
          <w:sz w:val="28"/>
          <w:szCs w:val="28"/>
        </w:rPr>
      </w:pPr>
    </w:p>
    <w:p w:rsidR="00725069" w:rsidRDefault="00725069"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Default="006A69CA" w:rsidP="00EC59AC">
      <w:pPr>
        <w:jc w:val="center"/>
        <w:rPr>
          <w:b/>
          <w:sz w:val="28"/>
          <w:szCs w:val="28"/>
          <w:highlight w:val="magenta"/>
        </w:rPr>
      </w:pPr>
    </w:p>
    <w:p w:rsidR="006A69CA" w:rsidRPr="001E2E57" w:rsidRDefault="006A69CA" w:rsidP="00EC59AC">
      <w:pPr>
        <w:jc w:val="center"/>
        <w:rPr>
          <w:b/>
          <w:sz w:val="28"/>
          <w:szCs w:val="28"/>
          <w:highlight w:val="magenta"/>
        </w:rPr>
      </w:pPr>
    </w:p>
    <w:p w:rsidR="0088064B" w:rsidRPr="008241D5" w:rsidRDefault="0088064B" w:rsidP="00EC59AC">
      <w:pPr>
        <w:jc w:val="center"/>
        <w:rPr>
          <w:b/>
          <w:sz w:val="28"/>
          <w:szCs w:val="28"/>
        </w:rPr>
      </w:pPr>
      <w:r w:rsidRPr="008241D5">
        <w:rPr>
          <w:b/>
          <w:sz w:val="28"/>
          <w:szCs w:val="28"/>
        </w:rPr>
        <w:lastRenderedPageBreak/>
        <w:t>ПОЯСНИТЕЛЬНАЯ ЗАПИСКА</w:t>
      </w:r>
    </w:p>
    <w:p w:rsidR="0093786A" w:rsidRPr="008241D5" w:rsidRDefault="0088064B" w:rsidP="00EC59AC">
      <w:pPr>
        <w:autoSpaceDE w:val="0"/>
        <w:autoSpaceDN w:val="0"/>
        <w:adjustRightInd w:val="0"/>
        <w:jc w:val="center"/>
        <w:rPr>
          <w:b/>
          <w:sz w:val="28"/>
          <w:szCs w:val="28"/>
        </w:rPr>
      </w:pPr>
      <w:r w:rsidRPr="008241D5">
        <w:rPr>
          <w:b/>
          <w:sz w:val="28"/>
          <w:szCs w:val="28"/>
        </w:rPr>
        <w:t xml:space="preserve">к </w:t>
      </w:r>
      <w:r w:rsidR="00C06DED" w:rsidRPr="008241D5">
        <w:rPr>
          <w:b/>
          <w:sz w:val="28"/>
          <w:szCs w:val="28"/>
        </w:rPr>
        <w:t xml:space="preserve">проекту </w:t>
      </w:r>
      <w:r w:rsidR="00507230" w:rsidRPr="008241D5">
        <w:rPr>
          <w:b/>
          <w:sz w:val="28"/>
          <w:szCs w:val="28"/>
        </w:rPr>
        <w:t>Указ</w:t>
      </w:r>
      <w:r w:rsidR="00C06DED" w:rsidRPr="008241D5">
        <w:rPr>
          <w:b/>
          <w:sz w:val="28"/>
          <w:szCs w:val="28"/>
        </w:rPr>
        <w:t>а</w:t>
      </w:r>
      <w:r w:rsidR="00507230" w:rsidRPr="008241D5">
        <w:rPr>
          <w:b/>
          <w:sz w:val="28"/>
          <w:szCs w:val="28"/>
        </w:rPr>
        <w:t xml:space="preserve"> </w:t>
      </w:r>
      <w:r w:rsidR="00596D89" w:rsidRPr="008241D5">
        <w:rPr>
          <w:b/>
          <w:sz w:val="28"/>
          <w:szCs w:val="28"/>
        </w:rPr>
        <w:t xml:space="preserve">Главы Республики Алтай, Председателя Правительства Республики Алтай </w:t>
      </w:r>
      <w:r w:rsidR="00DD3504" w:rsidRPr="008241D5">
        <w:rPr>
          <w:b/>
          <w:sz w:val="28"/>
          <w:szCs w:val="28"/>
        </w:rPr>
        <w:t>«</w:t>
      </w:r>
      <w:r w:rsidR="00E14EBB" w:rsidRPr="001E2E57">
        <w:rPr>
          <w:b/>
          <w:bCs/>
          <w:sz w:val="28"/>
          <w:szCs w:val="28"/>
        </w:rPr>
        <w:t xml:space="preserve">О внесении изменений в </w:t>
      </w:r>
      <w:r w:rsidR="00E14EBB" w:rsidRPr="00435DCA">
        <w:rPr>
          <w:b/>
          <w:sz w:val="28"/>
          <w:szCs w:val="28"/>
        </w:rPr>
        <w:t>Указ Главы Республики Алтай, Председателя Правительства Республики Алтай от 8 апреля 2020 года № 115-у</w:t>
      </w:r>
      <w:r w:rsidR="00DD3504" w:rsidRPr="008241D5">
        <w:rPr>
          <w:b/>
          <w:sz w:val="28"/>
          <w:szCs w:val="28"/>
        </w:rPr>
        <w:t>»</w:t>
      </w:r>
    </w:p>
    <w:p w:rsidR="006B3BFB" w:rsidRPr="008241D5" w:rsidRDefault="006B3BFB" w:rsidP="00D4316C">
      <w:pPr>
        <w:ind w:left="5103"/>
        <w:outlineLvl w:val="0"/>
        <w:rPr>
          <w:sz w:val="28"/>
          <w:szCs w:val="28"/>
        </w:rPr>
      </w:pPr>
    </w:p>
    <w:p w:rsidR="00E54668" w:rsidRPr="008241D5" w:rsidRDefault="0088064B" w:rsidP="00E14EBB">
      <w:pPr>
        <w:autoSpaceDE w:val="0"/>
        <w:autoSpaceDN w:val="0"/>
        <w:adjustRightInd w:val="0"/>
        <w:ind w:firstLine="709"/>
        <w:jc w:val="both"/>
        <w:rPr>
          <w:sz w:val="28"/>
          <w:szCs w:val="28"/>
        </w:rPr>
      </w:pPr>
      <w:r w:rsidRPr="008241D5">
        <w:rPr>
          <w:sz w:val="28"/>
          <w:szCs w:val="28"/>
        </w:rPr>
        <w:t xml:space="preserve">Субъектом нормотворческой деятельности выступает </w:t>
      </w:r>
      <w:r w:rsidR="003202B1" w:rsidRPr="008241D5">
        <w:rPr>
          <w:sz w:val="28"/>
          <w:szCs w:val="28"/>
        </w:rPr>
        <w:t>Глава Республики Алтай, Председатель Правительства Республики Алтай</w:t>
      </w:r>
      <w:r w:rsidRPr="008241D5">
        <w:rPr>
          <w:sz w:val="28"/>
          <w:szCs w:val="28"/>
        </w:rPr>
        <w:t xml:space="preserve">. Проект </w:t>
      </w:r>
      <w:r w:rsidR="00317AD6" w:rsidRPr="008241D5">
        <w:rPr>
          <w:sz w:val="28"/>
          <w:szCs w:val="28"/>
        </w:rPr>
        <w:t>У</w:t>
      </w:r>
      <w:r w:rsidR="00C06DED" w:rsidRPr="008241D5">
        <w:rPr>
          <w:sz w:val="28"/>
          <w:szCs w:val="28"/>
        </w:rPr>
        <w:t xml:space="preserve">каза Главы Республики Алтай, Председателя Правительства Республики Алтай </w:t>
      </w:r>
      <w:r w:rsidR="00DD3504" w:rsidRPr="008241D5">
        <w:rPr>
          <w:sz w:val="28"/>
          <w:szCs w:val="28"/>
        </w:rPr>
        <w:t>«</w:t>
      </w:r>
      <w:r w:rsidR="00E14EBB" w:rsidRPr="00E14EBB">
        <w:rPr>
          <w:bCs/>
          <w:sz w:val="28"/>
          <w:szCs w:val="28"/>
        </w:rPr>
        <w:t xml:space="preserve">О внесении изменений в </w:t>
      </w:r>
      <w:r w:rsidR="00E14EBB" w:rsidRPr="00E14EBB">
        <w:rPr>
          <w:sz w:val="28"/>
          <w:szCs w:val="28"/>
        </w:rPr>
        <w:t>Указ Главы Республики Алтай, Председателя Правительства Республики Алтай от 8 апреля 2020 года № 115-у</w:t>
      </w:r>
      <w:r w:rsidR="00DD3504" w:rsidRPr="00E14EBB">
        <w:rPr>
          <w:sz w:val="28"/>
          <w:szCs w:val="28"/>
        </w:rPr>
        <w:t>»</w:t>
      </w:r>
      <w:r w:rsidR="006A2248" w:rsidRPr="00E14EBB">
        <w:rPr>
          <w:sz w:val="28"/>
          <w:szCs w:val="28"/>
        </w:rPr>
        <w:t xml:space="preserve"> </w:t>
      </w:r>
      <w:r w:rsidRPr="00E14EBB">
        <w:rPr>
          <w:sz w:val="28"/>
          <w:szCs w:val="28"/>
        </w:rPr>
        <w:t xml:space="preserve">(далее - проект </w:t>
      </w:r>
      <w:r w:rsidR="006A2248" w:rsidRPr="00E14EBB">
        <w:rPr>
          <w:sz w:val="28"/>
          <w:szCs w:val="28"/>
        </w:rPr>
        <w:t>указа</w:t>
      </w:r>
      <w:r w:rsidRPr="00E14EBB">
        <w:rPr>
          <w:sz w:val="28"/>
          <w:szCs w:val="28"/>
        </w:rPr>
        <w:t>) разработан</w:t>
      </w:r>
      <w:r w:rsidRPr="008241D5">
        <w:rPr>
          <w:sz w:val="28"/>
          <w:szCs w:val="28"/>
        </w:rPr>
        <w:t xml:space="preserve"> Министерством труда, социального развития и занятости населения  Республики Алтай.</w:t>
      </w:r>
    </w:p>
    <w:p w:rsidR="008C1FA8" w:rsidRPr="008241D5" w:rsidRDefault="0088064B" w:rsidP="00D67F99">
      <w:pPr>
        <w:autoSpaceDE w:val="0"/>
        <w:autoSpaceDN w:val="0"/>
        <w:adjustRightInd w:val="0"/>
        <w:ind w:firstLine="709"/>
        <w:jc w:val="both"/>
        <w:rPr>
          <w:sz w:val="28"/>
          <w:szCs w:val="28"/>
        </w:rPr>
      </w:pPr>
      <w:r w:rsidRPr="008241D5">
        <w:rPr>
          <w:sz w:val="28"/>
          <w:szCs w:val="28"/>
        </w:rPr>
        <w:t xml:space="preserve">Проектом </w:t>
      </w:r>
      <w:r w:rsidR="006A2248" w:rsidRPr="008241D5">
        <w:rPr>
          <w:sz w:val="28"/>
          <w:szCs w:val="28"/>
        </w:rPr>
        <w:t>указа</w:t>
      </w:r>
      <w:r w:rsidRPr="008241D5">
        <w:rPr>
          <w:sz w:val="28"/>
          <w:szCs w:val="28"/>
        </w:rPr>
        <w:t xml:space="preserve"> предлагается</w:t>
      </w:r>
      <w:r w:rsidR="00604C01" w:rsidRPr="008241D5">
        <w:rPr>
          <w:sz w:val="28"/>
          <w:szCs w:val="28"/>
        </w:rPr>
        <w:t xml:space="preserve"> </w:t>
      </w:r>
      <w:r w:rsidR="008C1FA8" w:rsidRPr="008241D5">
        <w:rPr>
          <w:sz w:val="28"/>
          <w:szCs w:val="28"/>
        </w:rPr>
        <w:t>внести изменени</w:t>
      </w:r>
      <w:r w:rsidR="005D1C79" w:rsidRPr="008241D5">
        <w:rPr>
          <w:sz w:val="28"/>
          <w:szCs w:val="28"/>
        </w:rPr>
        <w:t>я</w:t>
      </w:r>
      <w:r w:rsidR="008C1FA8" w:rsidRPr="008241D5">
        <w:rPr>
          <w:sz w:val="28"/>
          <w:szCs w:val="28"/>
        </w:rPr>
        <w:t xml:space="preserve"> </w:t>
      </w:r>
      <w:r w:rsidR="00E14EBB" w:rsidRPr="00E14EBB">
        <w:rPr>
          <w:bCs/>
          <w:sz w:val="28"/>
          <w:szCs w:val="28"/>
        </w:rPr>
        <w:t xml:space="preserve">в </w:t>
      </w:r>
      <w:r w:rsidR="00E14EBB" w:rsidRPr="00E14EBB">
        <w:rPr>
          <w:sz w:val="28"/>
          <w:szCs w:val="28"/>
        </w:rPr>
        <w:t>Указ Главы Республики Алтай, Председателя Правительства Республики Алтай от 8 апреля 2020 года № 115-у</w:t>
      </w:r>
      <w:r w:rsidR="00E14EBB" w:rsidRPr="008241D5">
        <w:rPr>
          <w:bCs/>
          <w:sz w:val="28"/>
          <w:szCs w:val="28"/>
        </w:rPr>
        <w:t xml:space="preserve"> </w:t>
      </w:r>
      <w:r w:rsidR="00E14EBB">
        <w:rPr>
          <w:bCs/>
          <w:sz w:val="28"/>
          <w:szCs w:val="28"/>
        </w:rPr>
        <w:t xml:space="preserve">и в </w:t>
      </w:r>
      <w:r w:rsidR="00D4479E" w:rsidRPr="008241D5">
        <w:rPr>
          <w:bCs/>
          <w:sz w:val="28"/>
          <w:szCs w:val="28"/>
        </w:rPr>
        <w:t>п</w:t>
      </w:r>
      <w:r w:rsidR="00D4479E" w:rsidRPr="008241D5">
        <w:rPr>
          <w:sz w:val="28"/>
          <w:szCs w:val="28"/>
        </w:rPr>
        <w:t>оряд</w:t>
      </w:r>
      <w:r w:rsidR="005D1C79" w:rsidRPr="008241D5">
        <w:rPr>
          <w:sz w:val="28"/>
          <w:szCs w:val="28"/>
        </w:rPr>
        <w:t>ок</w:t>
      </w:r>
      <w:r w:rsidR="00D4479E" w:rsidRPr="008241D5">
        <w:rPr>
          <w:sz w:val="28"/>
          <w:szCs w:val="28"/>
        </w:rPr>
        <w:t xml:space="preserve"> и услови</w:t>
      </w:r>
      <w:r w:rsidR="005D1C79" w:rsidRPr="008241D5">
        <w:rPr>
          <w:sz w:val="28"/>
          <w:szCs w:val="28"/>
        </w:rPr>
        <w:t>я</w:t>
      </w:r>
      <w:r w:rsidR="00D4479E" w:rsidRPr="008241D5">
        <w:rPr>
          <w:sz w:val="28"/>
          <w:szCs w:val="28"/>
        </w:rPr>
        <w:t xml:space="preserve"> </w:t>
      </w:r>
      <w:r w:rsidR="002C4F10" w:rsidRPr="008241D5">
        <w:rPr>
          <w:sz w:val="28"/>
          <w:szCs w:val="28"/>
        </w:rPr>
        <w:t xml:space="preserve">назначения ежемесячной денежной выплаты на ребенка в возрасте от 3 до 7 лет включительно семьям, проживающим на территории Республики Алтай, утвержденные </w:t>
      </w:r>
      <w:r w:rsidR="008C1FA8" w:rsidRPr="008241D5">
        <w:rPr>
          <w:bCs/>
          <w:sz w:val="28"/>
          <w:szCs w:val="28"/>
        </w:rPr>
        <w:t>Указ</w:t>
      </w:r>
      <w:r w:rsidR="002C4F10" w:rsidRPr="008241D5">
        <w:rPr>
          <w:bCs/>
          <w:sz w:val="28"/>
          <w:szCs w:val="28"/>
        </w:rPr>
        <w:t>ом</w:t>
      </w:r>
      <w:r w:rsidR="008C1FA8" w:rsidRPr="008241D5">
        <w:rPr>
          <w:bCs/>
          <w:sz w:val="28"/>
          <w:szCs w:val="28"/>
        </w:rPr>
        <w:t xml:space="preserve"> Главы Республики Алтай, Председателя Правительства Республики Алтай от 8 апреля 2020 года № 115-у</w:t>
      </w:r>
      <w:r w:rsidR="00E24C63" w:rsidRPr="008241D5">
        <w:rPr>
          <w:bCs/>
          <w:sz w:val="28"/>
          <w:szCs w:val="28"/>
        </w:rPr>
        <w:t>,</w:t>
      </w:r>
      <w:r w:rsidR="000D1024" w:rsidRPr="008241D5">
        <w:rPr>
          <w:bCs/>
          <w:sz w:val="28"/>
          <w:szCs w:val="28"/>
        </w:rPr>
        <w:t xml:space="preserve"> </w:t>
      </w:r>
      <w:r w:rsidR="008C1FA8" w:rsidRPr="008241D5">
        <w:rPr>
          <w:sz w:val="28"/>
          <w:szCs w:val="28"/>
        </w:rPr>
        <w:t>в части</w:t>
      </w:r>
      <w:r w:rsidR="00E14EBB">
        <w:rPr>
          <w:sz w:val="28"/>
          <w:szCs w:val="28"/>
        </w:rPr>
        <w:t xml:space="preserve"> приведени</w:t>
      </w:r>
      <w:r w:rsidR="00094967">
        <w:rPr>
          <w:sz w:val="28"/>
          <w:szCs w:val="28"/>
        </w:rPr>
        <w:t>я</w:t>
      </w:r>
      <w:r w:rsidR="00E14EBB">
        <w:rPr>
          <w:sz w:val="28"/>
          <w:szCs w:val="28"/>
        </w:rPr>
        <w:t xml:space="preserve"> в соответствие с изменениями</w:t>
      </w:r>
      <w:r w:rsidR="00094967">
        <w:rPr>
          <w:sz w:val="28"/>
          <w:szCs w:val="28"/>
        </w:rPr>
        <w:t xml:space="preserve">, внесенными в постановление </w:t>
      </w:r>
      <w:r w:rsidR="00094967" w:rsidRPr="008241D5">
        <w:rPr>
          <w:sz w:val="28"/>
          <w:szCs w:val="28"/>
        </w:rPr>
        <w:t>Правительства Российской Федерации от 31 марта 2020 года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назначения»</w:t>
      </w:r>
      <w:r w:rsidR="00094967">
        <w:rPr>
          <w:sz w:val="28"/>
          <w:szCs w:val="28"/>
        </w:rPr>
        <w:t>, от 31 марта 2021 года № 489.</w:t>
      </w:r>
      <w:r w:rsidR="004D30BC" w:rsidRPr="008241D5">
        <w:rPr>
          <w:sz w:val="28"/>
          <w:szCs w:val="28"/>
        </w:rPr>
        <w:t xml:space="preserve"> </w:t>
      </w:r>
    </w:p>
    <w:p w:rsidR="006F0C1A" w:rsidRPr="008241D5" w:rsidRDefault="0088064B" w:rsidP="006F0C1A">
      <w:pPr>
        <w:pStyle w:val="ConsPlusNonformat"/>
        <w:ind w:firstLine="709"/>
        <w:jc w:val="both"/>
        <w:rPr>
          <w:rFonts w:ascii="Times New Roman" w:hAnsi="Times New Roman" w:cs="Times New Roman"/>
          <w:sz w:val="28"/>
          <w:szCs w:val="28"/>
          <w:lang w:eastAsia="en-US"/>
        </w:rPr>
      </w:pPr>
      <w:r w:rsidRPr="008241D5">
        <w:rPr>
          <w:rFonts w:ascii="Times New Roman" w:hAnsi="Times New Roman" w:cs="Times New Roman"/>
          <w:sz w:val="28"/>
          <w:szCs w:val="28"/>
        </w:rPr>
        <w:t xml:space="preserve">Правовым основанием принятия проекта </w:t>
      </w:r>
      <w:r w:rsidR="008C1FA8" w:rsidRPr="008241D5">
        <w:rPr>
          <w:rFonts w:ascii="Times New Roman" w:hAnsi="Times New Roman" w:cs="Times New Roman"/>
          <w:sz w:val="28"/>
          <w:szCs w:val="28"/>
        </w:rPr>
        <w:t>указа</w:t>
      </w:r>
      <w:r w:rsidRPr="008241D5">
        <w:rPr>
          <w:rFonts w:ascii="Times New Roman" w:hAnsi="Times New Roman" w:cs="Times New Roman"/>
          <w:sz w:val="28"/>
          <w:szCs w:val="28"/>
        </w:rPr>
        <w:t xml:space="preserve"> являются:</w:t>
      </w:r>
      <w:r w:rsidRPr="008241D5">
        <w:rPr>
          <w:rFonts w:ascii="Times New Roman" w:hAnsi="Times New Roman" w:cs="Times New Roman"/>
          <w:sz w:val="28"/>
          <w:szCs w:val="28"/>
          <w:lang w:eastAsia="en-US"/>
        </w:rPr>
        <w:t xml:space="preserve">  </w:t>
      </w:r>
    </w:p>
    <w:p w:rsidR="00107861" w:rsidRPr="008241D5" w:rsidRDefault="006F0C1A" w:rsidP="00107861">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 xml:space="preserve">1) </w:t>
      </w:r>
      <w:r w:rsidR="00017228" w:rsidRPr="008241D5">
        <w:rPr>
          <w:rFonts w:ascii="Times New Roman" w:hAnsi="Times New Roman" w:cs="Times New Roman"/>
          <w:sz w:val="28"/>
          <w:szCs w:val="28"/>
        </w:rPr>
        <w:t xml:space="preserve">подпункт 24 пункта 2 статьи 26.3 Федерального закона от 6 октября 1999 года № 184-ФЗ </w:t>
      </w:r>
      <w:r w:rsidR="00DD3504" w:rsidRPr="008241D5">
        <w:rPr>
          <w:rFonts w:ascii="Times New Roman" w:hAnsi="Times New Roman" w:cs="Times New Roman"/>
          <w:sz w:val="28"/>
          <w:szCs w:val="28"/>
        </w:rPr>
        <w:t>«</w:t>
      </w:r>
      <w:r w:rsidR="00017228" w:rsidRPr="008241D5">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D3504" w:rsidRPr="008241D5">
        <w:rPr>
          <w:rFonts w:ascii="Times New Roman" w:hAnsi="Times New Roman" w:cs="Times New Roman"/>
          <w:sz w:val="28"/>
          <w:szCs w:val="28"/>
        </w:rPr>
        <w:t>»</w:t>
      </w:r>
      <w:r w:rsidR="00017228" w:rsidRPr="008241D5">
        <w:rPr>
          <w:rFonts w:ascii="Times New Roman" w:hAnsi="Times New Roman" w:cs="Times New Roman"/>
          <w:sz w:val="28"/>
          <w:szCs w:val="28"/>
        </w:rPr>
        <w:t>, согласно которому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социальной поддержки и социального обслуживания семей, имеющих детей (в том числе многодетных семей, одиноких родителей);</w:t>
      </w:r>
    </w:p>
    <w:p w:rsidR="00A21C07" w:rsidRPr="008241D5" w:rsidRDefault="00107861" w:rsidP="00A21C07">
      <w:pPr>
        <w:pStyle w:val="ConsPlusNonformat"/>
        <w:ind w:firstLine="709"/>
        <w:jc w:val="both"/>
        <w:rPr>
          <w:rFonts w:ascii="Times New Roman" w:hAnsi="Times New Roman" w:cs="Times New Roman"/>
          <w:bCs/>
          <w:sz w:val="28"/>
          <w:szCs w:val="28"/>
        </w:rPr>
      </w:pPr>
      <w:r w:rsidRPr="008241D5">
        <w:rPr>
          <w:rFonts w:ascii="Times New Roman" w:hAnsi="Times New Roman" w:cs="Times New Roman"/>
          <w:sz w:val="28"/>
          <w:szCs w:val="28"/>
        </w:rPr>
        <w:t xml:space="preserve">2) </w:t>
      </w:r>
      <w:r w:rsidR="00A21C07" w:rsidRPr="008241D5">
        <w:rPr>
          <w:rFonts w:ascii="Times New Roman" w:hAnsi="Times New Roman" w:cs="Times New Roman"/>
          <w:sz w:val="28"/>
          <w:szCs w:val="28"/>
        </w:rPr>
        <w:t xml:space="preserve">пункт 1, </w:t>
      </w:r>
      <w:r w:rsidRPr="008241D5">
        <w:rPr>
          <w:rFonts w:ascii="Times New Roman" w:hAnsi="Times New Roman" w:cs="Times New Roman"/>
          <w:sz w:val="28"/>
          <w:szCs w:val="28"/>
        </w:rPr>
        <w:t xml:space="preserve">подпункт </w:t>
      </w:r>
      <w:r w:rsidR="00DD3504" w:rsidRPr="008241D5">
        <w:rPr>
          <w:rFonts w:ascii="Times New Roman" w:hAnsi="Times New Roman" w:cs="Times New Roman"/>
          <w:sz w:val="28"/>
          <w:szCs w:val="28"/>
        </w:rPr>
        <w:t>«</w:t>
      </w:r>
      <w:r w:rsidRPr="008241D5">
        <w:rPr>
          <w:rFonts w:ascii="Times New Roman" w:hAnsi="Times New Roman" w:cs="Times New Roman"/>
          <w:sz w:val="28"/>
          <w:szCs w:val="28"/>
        </w:rPr>
        <w:t>в</w:t>
      </w:r>
      <w:r w:rsidR="00DD3504" w:rsidRPr="008241D5">
        <w:rPr>
          <w:rFonts w:ascii="Times New Roman" w:hAnsi="Times New Roman" w:cs="Times New Roman"/>
          <w:sz w:val="28"/>
          <w:szCs w:val="28"/>
        </w:rPr>
        <w:t>»</w:t>
      </w:r>
      <w:r w:rsidRPr="008241D5">
        <w:rPr>
          <w:rFonts w:ascii="Times New Roman" w:hAnsi="Times New Roman" w:cs="Times New Roman"/>
          <w:sz w:val="28"/>
          <w:szCs w:val="28"/>
        </w:rPr>
        <w:t xml:space="preserve"> </w:t>
      </w:r>
      <w:r w:rsidR="00163E2A" w:rsidRPr="008241D5">
        <w:rPr>
          <w:rFonts w:ascii="Times New Roman" w:hAnsi="Times New Roman" w:cs="Times New Roman"/>
          <w:sz w:val="28"/>
          <w:szCs w:val="28"/>
        </w:rPr>
        <w:t>пункт</w:t>
      </w:r>
      <w:r w:rsidRPr="008241D5">
        <w:rPr>
          <w:rFonts w:ascii="Times New Roman" w:hAnsi="Times New Roman" w:cs="Times New Roman"/>
          <w:sz w:val="28"/>
          <w:szCs w:val="28"/>
        </w:rPr>
        <w:t>а</w:t>
      </w:r>
      <w:r w:rsidR="00163E2A" w:rsidRPr="008241D5">
        <w:rPr>
          <w:rFonts w:ascii="Times New Roman" w:hAnsi="Times New Roman" w:cs="Times New Roman"/>
          <w:sz w:val="28"/>
          <w:szCs w:val="28"/>
        </w:rPr>
        <w:t xml:space="preserve"> </w:t>
      </w:r>
      <w:r w:rsidRPr="008241D5">
        <w:rPr>
          <w:rFonts w:ascii="Times New Roman" w:hAnsi="Times New Roman" w:cs="Times New Roman"/>
          <w:sz w:val="28"/>
          <w:szCs w:val="28"/>
        </w:rPr>
        <w:t>5</w:t>
      </w:r>
      <w:r w:rsidR="00163E2A" w:rsidRPr="008241D5">
        <w:rPr>
          <w:rFonts w:ascii="Times New Roman" w:hAnsi="Times New Roman" w:cs="Times New Roman"/>
          <w:sz w:val="28"/>
          <w:szCs w:val="28"/>
        </w:rPr>
        <w:t xml:space="preserve"> Указа Президента Российской Федерации от </w:t>
      </w:r>
      <w:r w:rsidRPr="008241D5">
        <w:rPr>
          <w:rFonts w:ascii="Times New Roman" w:hAnsi="Times New Roman" w:cs="Times New Roman"/>
          <w:sz w:val="28"/>
          <w:szCs w:val="28"/>
        </w:rPr>
        <w:t>20</w:t>
      </w:r>
      <w:r w:rsidR="00163E2A" w:rsidRPr="008241D5">
        <w:rPr>
          <w:rFonts w:ascii="Times New Roman" w:hAnsi="Times New Roman" w:cs="Times New Roman"/>
          <w:sz w:val="28"/>
          <w:szCs w:val="28"/>
        </w:rPr>
        <w:t xml:space="preserve"> ма</w:t>
      </w:r>
      <w:r w:rsidR="006A2248" w:rsidRPr="008241D5">
        <w:rPr>
          <w:rFonts w:ascii="Times New Roman" w:hAnsi="Times New Roman" w:cs="Times New Roman"/>
          <w:sz w:val="28"/>
          <w:szCs w:val="28"/>
        </w:rPr>
        <w:t>рта</w:t>
      </w:r>
      <w:r w:rsidR="00163E2A" w:rsidRPr="008241D5">
        <w:rPr>
          <w:rFonts w:ascii="Times New Roman" w:hAnsi="Times New Roman" w:cs="Times New Roman"/>
          <w:sz w:val="28"/>
          <w:szCs w:val="28"/>
        </w:rPr>
        <w:t xml:space="preserve"> 20</w:t>
      </w:r>
      <w:r w:rsidR="006A2248" w:rsidRPr="008241D5">
        <w:rPr>
          <w:rFonts w:ascii="Times New Roman" w:hAnsi="Times New Roman" w:cs="Times New Roman"/>
          <w:sz w:val="28"/>
          <w:szCs w:val="28"/>
        </w:rPr>
        <w:t>20</w:t>
      </w:r>
      <w:r w:rsidR="00163E2A" w:rsidRPr="008241D5">
        <w:rPr>
          <w:rFonts w:ascii="Times New Roman" w:hAnsi="Times New Roman" w:cs="Times New Roman"/>
          <w:sz w:val="28"/>
          <w:szCs w:val="28"/>
        </w:rPr>
        <w:t xml:space="preserve"> года № </w:t>
      </w:r>
      <w:r w:rsidRPr="008241D5">
        <w:rPr>
          <w:rFonts w:ascii="Times New Roman" w:hAnsi="Times New Roman" w:cs="Times New Roman"/>
          <w:sz w:val="28"/>
          <w:szCs w:val="28"/>
        </w:rPr>
        <w:t xml:space="preserve">199 </w:t>
      </w:r>
      <w:r w:rsidR="00DD3504" w:rsidRPr="008241D5">
        <w:rPr>
          <w:rFonts w:ascii="Times New Roman" w:hAnsi="Times New Roman" w:cs="Times New Roman"/>
          <w:sz w:val="28"/>
          <w:szCs w:val="28"/>
        </w:rPr>
        <w:t>«</w:t>
      </w:r>
      <w:r w:rsidR="006A2248" w:rsidRPr="008241D5">
        <w:rPr>
          <w:rFonts w:ascii="Times New Roman" w:hAnsi="Times New Roman" w:cs="Times New Roman"/>
          <w:sz w:val="28"/>
          <w:szCs w:val="28"/>
        </w:rPr>
        <w:t xml:space="preserve">О дополнительных мерах </w:t>
      </w:r>
      <w:r w:rsidRPr="008241D5">
        <w:rPr>
          <w:rFonts w:ascii="Times New Roman" w:hAnsi="Times New Roman" w:cs="Times New Roman"/>
          <w:sz w:val="28"/>
          <w:szCs w:val="28"/>
        </w:rPr>
        <w:t xml:space="preserve">государственной </w:t>
      </w:r>
      <w:r w:rsidR="006A2248" w:rsidRPr="008241D5">
        <w:rPr>
          <w:rFonts w:ascii="Times New Roman" w:hAnsi="Times New Roman" w:cs="Times New Roman"/>
          <w:sz w:val="28"/>
          <w:szCs w:val="28"/>
        </w:rPr>
        <w:t>поддержки семей</w:t>
      </w:r>
      <w:r w:rsidRPr="008241D5">
        <w:rPr>
          <w:rFonts w:ascii="Times New Roman" w:hAnsi="Times New Roman" w:cs="Times New Roman"/>
          <w:sz w:val="28"/>
          <w:szCs w:val="28"/>
        </w:rPr>
        <w:t>, имеющих детей</w:t>
      </w:r>
      <w:r w:rsidR="00DD3504" w:rsidRPr="008241D5">
        <w:rPr>
          <w:rFonts w:ascii="Times New Roman" w:hAnsi="Times New Roman" w:cs="Times New Roman"/>
          <w:sz w:val="28"/>
          <w:szCs w:val="28"/>
        </w:rPr>
        <w:t>»</w:t>
      </w:r>
      <w:r w:rsidR="00EB4877" w:rsidRPr="008241D5">
        <w:rPr>
          <w:rFonts w:ascii="Times New Roman" w:hAnsi="Times New Roman" w:cs="Times New Roman"/>
          <w:sz w:val="28"/>
          <w:szCs w:val="28"/>
        </w:rPr>
        <w:t>,</w:t>
      </w:r>
      <w:r w:rsidR="00EB4877" w:rsidRPr="008241D5">
        <w:rPr>
          <w:rFonts w:ascii="Times New Roman" w:hAnsi="Times New Roman" w:cs="Times New Roman"/>
          <w:bCs/>
          <w:sz w:val="28"/>
          <w:szCs w:val="28"/>
        </w:rPr>
        <w:t xml:space="preserve"> согласно котор</w:t>
      </w:r>
      <w:r w:rsidR="00A21C07" w:rsidRPr="008241D5">
        <w:rPr>
          <w:rFonts w:ascii="Times New Roman" w:hAnsi="Times New Roman" w:cs="Times New Roman"/>
          <w:bCs/>
          <w:sz w:val="28"/>
          <w:szCs w:val="28"/>
        </w:rPr>
        <w:t>ым:</w:t>
      </w:r>
    </w:p>
    <w:p w:rsidR="00A21C07" w:rsidRPr="008241D5" w:rsidRDefault="00A21C07" w:rsidP="00107861">
      <w:pPr>
        <w:pStyle w:val="ConsPlusNonformat"/>
        <w:ind w:firstLine="709"/>
        <w:jc w:val="both"/>
        <w:rPr>
          <w:rFonts w:ascii="Times New Roman" w:hAnsi="Times New Roman" w:cs="Times New Roman"/>
          <w:bCs/>
          <w:sz w:val="28"/>
          <w:szCs w:val="28"/>
        </w:rPr>
      </w:pPr>
      <w:r w:rsidRPr="008241D5">
        <w:rPr>
          <w:rFonts w:ascii="Times New Roman" w:hAnsi="Times New Roman" w:cs="Times New Roman"/>
          <w:sz w:val="28"/>
          <w:szCs w:val="28"/>
        </w:rPr>
        <w:t>с 1 января 2020 г</w:t>
      </w:r>
      <w:r w:rsidR="000342FD" w:rsidRPr="008241D5">
        <w:rPr>
          <w:rFonts w:ascii="Times New Roman" w:hAnsi="Times New Roman" w:cs="Times New Roman"/>
          <w:sz w:val="28"/>
          <w:szCs w:val="28"/>
        </w:rPr>
        <w:t>ода</w:t>
      </w:r>
      <w:r w:rsidRPr="008241D5">
        <w:rPr>
          <w:rFonts w:ascii="Times New Roman" w:hAnsi="Times New Roman" w:cs="Times New Roman"/>
          <w:sz w:val="28"/>
          <w:szCs w:val="28"/>
        </w:rPr>
        <w:t xml:space="preserve"> установлена ежемесячная денежная выплата на ребенка в возрасте от трех до семи лет включительно (далее - ежемесячная </w:t>
      </w:r>
      <w:r w:rsidRPr="008241D5">
        <w:rPr>
          <w:rFonts w:ascii="Times New Roman" w:hAnsi="Times New Roman" w:cs="Times New Roman"/>
          <w:sz w:val="28"/>
          <w:szCs w:val="28"/>
        </w:rPr>
        <w:lastRenderedPageBreak/>
        <w:t>выплата), предоставляемая в порядке и на условиях, предусмотренных законодательством субъектов Российской Федерации;</w:t>
      </w:r>
    </w:p>
    <w:p w:rsidR="00107861" w:rsidRPr="008241D5" w:rsidRDefault="00EB4877" w:rsidP="00107861">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высшим должностным лицам (руководителям высших исполнительных органов государственной власти) субъектов Российской Федерации</w:t>
      </w:r>
      <w:r w:rsidR="00A21C07" w:rsidRPr="008241D5">
        <w:rPr>
          <w:rFonts w:ascii="Times New Roman" w:hAnsi="Times New Roman" w:cs="Times New Roman"/>
          <w:bCs/>
          <w:sz w:val="28"/>
          <w:szCs w:val="28"/>
        </w:rPr>
        <w:t xml:space="preserve"> р</w:t>
      </w:r>
      <w:r w:rsidR="00A21C07" w:rsidRPr="008241D5">
        <w:rPr>
          <w:rFonts w:ascii="Times New Roman" w:hAnsi="Times New Roman" w:cs="Times New Roman"/>
          <w:sz w:val="28"/>
          <w:szCs w:val="28"/>
        </w:rPr>
        <w:t>екомендовано</w:t>
      </w:r>
      <w:r w:rsidRPr="008241D5">
        <w:rPr>
          <w:rFonts w:ascii="Times New Roman" w:hAnsi="Times New Roman" w:cs="Times New Roman"/>
          <w:sz w:val="28"/>
          <w:szCs w:val="28"/>
        </w:rPr>
        <w:t xml:space="preserve"> </w:t>
      </w:r>
      <w:r w:rsidR="00107861" w:rsidRPr="008241D5">
        <w:rPr>
          <w:rFonts w:ascii="Times New Roman" w:hAnsi="Times New Roman" w:cs="Times New Roman"/>
          <w:sz w:val="28"/>
          <w:szCs w:val="28"/>
        </w:rPr>
        <w:t>обеспечить:</w:t>
      </w:r>
    </w:p>
    <w:p w:rsidR="00107861" w:rsidRPr="008241D5" w:rsidRDefault="00107861" w:rsidP="00107861">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у</w:t>
      </w:r>
      <w:r w:rsidR="00EB4877" w:rsidRPr="008241D5">
        <w:rPr>
          <w:rFonts w:ascii="Times New Roman" w:hAnsi="Times New Roman" w:cs="Times New Roman"/>
          <w:sz w:val="28"/>
          <w:szCs w:val="28"/>
        </w:rPr>
        <w:t>станов</w:t>
      </w:r>
      <w:r w:rsidRPr="008241D5">
        <w:rPr>
          <w:rFonts w:ascii="Times New Roman" w:hAnsi="Times New Roman" w:cs="Times New Roman"/>
          <w:sz w:val="28"/>
          <w:szCs w:val="28"/>
        </w:rPr>
        <w:t xml:space="preserve">ление требований, в соответствии с которыми </w:t>
      </w:r>
      <w:r w:rsidR="00163E2A" w:rsidRPr="008241D5">
        <w:rPr>
          <w:rFonts w:ascii="Times New Roman" w:hAnsi="Times New Roman" w:cs="Times New Roman"/>
          <w:sz w:val="28"/>
          <w:szCs w:val="28"/>
        </w:rPr>
        <w:t xml:space="preserve"> </w:t>
      </w:r>
      <w:r w:rsidRPr="008241D5">
        <w:rPr>
          <w:rFonts w:ascii="Times New Roman" w:hAnsi="Times New Roman" w:cs="Times New Roman"/>
          <w:sz w:val="28"/>
          <w:szCs w:val="28"/>
        </w:rPr>
        <w:t xml:space="preserve">семьи, имеющие детей, признаются нуждающимися в поддержке в целях предоставления им ежемесячной выплаты; </w:t>
      </w:r>
      <w:bookmarkStart w:id="0" w:name="Par1"/>
      <w:bookmarkEnd w:id="0"/>
    </w:p>
    <w:p w:rsidR="00107861" w:rsidRPr="008241D5" w:rsidRDefault="00107861" w:rsidP="00107861">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 xml:space="preserve">получение необходимых для назначения ежемесячной выплаты документов (сведений), в том числе в электронном виде,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76847" w:rsidRPr="008241D5" w:rsidRDefault="00107861" w:rsidP="00E76847">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 xml:space="preserve">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 в том числе без истребования от граждан документов, находящихся в распоряжении </w:t>
      </w:r>
      <w:r w:rsidR="00E76847" w:rsidRPr="008241D5">
        <w:rPr>
          <w:rFonts w:ascii="Times New Roman" w:hAnsi="Times New Roman" w:cs="Times New Roman"/>
          <w:sz w:val="28"/>
          <w:szCs w:val="28"/>
        </w:rPr>
        <w:t>органов и организаций;</w:t>
      </w:r>
    </w:p>
    <w:p w:rsidR="00A21C07" w:rsidRPr="008241D5" w:rsidRDefault="00E76847" w:rsidP="00A21C07">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 xml:space="preserve">3) </w:t>
      </w:r>
      <w:r w:rsidR="001B20D7" w:rsidRPr="008241D5">
        <w:rPr>
          <w:rFonts w:ascii="Times New Roman" w:hAnsi="Times New Roman" w:cs="Times New Roman"/>
          <w:sz w:val="28"/>
          <w:szCs w:val="28"/>
        </w:rPr>
        <w:t>пункт</w:t>
      </w:r>
      <w:r w:rsidR="00A21C07" w:rsidRPr="008241D5">
        <w:rPr>
          <w:rFonts w:ascii="Times New Roman" w:hAnsi="Times New Roman" w:cs="Times New Roman"/>
          <w:sz w:val="28"/>
          <w:szCs w:val="28"/>
        </w:rPr>
        <w:t>ы 1 и</w:t>
      </w:r>
      <w:r w:rsidR="001B20D7" w:rsidRPr="008241D5">
        <w:rPr>
          <w:rFonts w:ascii="Times New Roman" w:hAnsi="Times New Roman" w:cs="Times New Roman"/>
          <w:sz w:val="28"/>
          <w:szCs w:val="28"/>
        </w:rPr>
        <w:t xml:space="preserve"> 2 постановления Правительства Российской Федерации от 31 марта 2020 года № 384 </w:t>
      </w:r>
      <w:r w:rsidR="00DD3504" w:rsidRPr="008241D5">
        <w:rPr>
          <w:rFonts w:ascii="Times New Roman" w:hAnsi="Times New Roman" w:cs="Times New Roman"/>
          <w:sz w:val="28"/>
          <w:szCs w:val="28"/>
        </w:rPr>
        <w:t>«</w:t>
      </w:r>
      <w:r w:rsidR="001B20D7" w:rsidRPr="008241D5">
        <w:rPr>
          <w:rFonts w:ascii="Times New Roman" w:hAnsi="Times New Roman" w:cs="Times New Roman"/>
          <w:sz w:val="28"/>
          <w:szCs w:val="28"/>
        </w:rPr>
        <w:t xml:space="preserve">Об утверждении основных </w:t>
      </w:r>
      <w:r w:rsidR="006B2D66" w:rsidRPr="008241D5">
        <w:rPr>
          <w:rFonts w:ascii="Times New Roman" w:hAnsi="Times New Roman" w:cs="Times New Roman"/>
          <w:sz w:val="28"/>
          <w:szCs w:val="28"/>
        </w:rPr>
        <w:t>требовани</w:t>
      </w:r>
      <w:r w:rsidR="001B20D7" w:rsidRPr="008241D5">
        <w:rPr>
          <w:rFonts w:ascii="Times New Roman" w:hAnsi="Times New Roman" w:cs="Times New Roman"/>
          <w:sz w:val="28"/>
          <w:szCs w:val="28"/>
        </w:rPr>
        <w:t>й</w:t>
      </w:r>
      <w:r w:rsidR="006B2D66" w:rsidRPr="008241D5">
        <w:rPr>
          <w:rFonts w:ascii="Times New Roman" w:hAnsi="Times New Roman" w:cs="Times New Roman"/>
          <w:sz w:val="28"/>
          <w:szCs w:val="28"/>
        </w:rPr>
        <w:t xml:space="preserve"> к порядку назначения и осуществления ежемесячной денежной выплаты на ребенка в возрасте от </w:t>
      </w:r>
      <w:r w:rsidR="008E1164" w:rsidRPr="008241D5">
        <w:rPr>
          <w:rFonts w:ascii="Times New Roman" w:hAnsi="Times New Roman" w:cs="Times New Roman"/>
          <w:sz w:val="28"/>
          <w:szCs w:val="28"/>
        </w:rPr>
        <w:t>3</w:t>
      </w:r>
      <w:r w:rsidR="006B2D66" w:rsidRPr="008241D5">
        <w:rPr>
          <w:rFonts w:ascii="Times New Roman" w:hAnsi="Times New Roman" w:cs="Times New Roman"/>
          <w:sz w:val="28"/>
          <w:szCs w:val="28"/>
        </w:rPr>
        <w:t xml:space="preserve"> до </w:t>
      </w:r>
      <w:r w:rsidR="008E1164" w:rsidRPr="008241D5">
        <w:rPr>
          <w:rFonts w:ascii="Times New Roman" w:hAnsi="Times New Roman" w:cs="Times New Roman"/>
          <w:sz w:val="28"/>
          <w:szCs w:val="28"/>
        </w:rPr>
        <w:t>7</w:t>
      </w:r>
      <w:r w:rsidR="006B2D66" w:rsidRPr="008241D5">
        <w:rPr>
          <w:rFonts w:ascii="Times New Roman" w:hAnsi="Times New Roman" w:cs="Times New Roman"/>
          <w:sz w:val="28"/>
          <w:szCs w:val="28"/>
        </w:rPr>
        <w:t xml:space="preserve"> лет включительно, </w:t>
      </w:r>
      <w:r w:rsidR="001B20D7" w:rsidRPr="008241D5">
        <w:rPr>
          <w:rFonts w:ascii="Times New Roman" w:hAnsi="Times New Roman" w:cs="Times New Roman"/>
          <w:sz w:val="28"/>
          <w:szCs w:val="28"/>
        </w:rPr>
        <w:t>примерного перечня документов (сведений), необходимых для назначения указанной ежемесячной выплаты, и типовой формы заявления о ее назначения</w:t>
      </w:r>
      <w:r w:rsidR="00DD3504" w:rsidRPr="008241D5">
        <w:rPr>
          <w:rFonts w:ascii="Times New Roman" w:hAnsi="Times New Roman" w:cs="Times New Roman"/>
          <w:sz w:val="28"/>
          <w:szCs w:val="28"/>
        </w:rPr>
        <w:t>» (далее – постановление № 384)</w:t>
      </w:r>
      <w:r w:rsidR="008313D9" w:rsidRPr="008241D5">
        <w:rPr>
          <w:rFonts w:ascii="Times New Roman" w:hAnsi="Times New Roman" w:cs="Times New Roman"/>
          <w:sz w:val="28"/>
          <w:szCs w:val="28"/>
        </w:rPr>
        <w:t>, в соответствии с которым</w:t>
      </w:r>
      <w:r w:rsidR="00A21C07" w:rsidRPr="008241D5">
        <w:rPr>
          <w:rFonts w:ascii="Times New Roman" w:hAnsi="Times New Roman" w:cs="Times New Roman"/>
          <w:sz w:val="28"/>
          <w:szCs w:val="28"/>
        </w:rPr>
        <w:t>и:</w:t>
      </w:r>
    </w:p>
    <w:p w:rsidR="00A21C07" w:rsidRPr="008241D5" w:rsidRDefault="00A21C07" w:rsidP="00A21C07">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утверждены:</w:t>
      </w:r>
    </w:p>
    <w:p w:rsidR="00A21C07" w:rsidRPr="008241D5" w:rsidRDefault="00A21C07" w:rsidP="00A21C07">
      <w:pPr>
        <w:autoSpaceDE w:val="0"/>
        <w:autoSpaceDN w:val="0"/>
        <w:adjustRightInd w:val="0"/>
        <w:ind w:firstLine="709"/>
        <w:jc w:val="both"/>
        <w:rPr>
          <w:sz w:val="28"/>
          <w:szCs w:val="28"/>
        </w:rPr>
      </w:pPr>
      <w:r w:rsidRPr="008241D5">
        <w:rPr>
          <w:sz w:val="28"/>
          <w:szCs w:val="28"/>
        </w:rPr>
        <w:t xml:space="preserve">основные </w:t>
      </w:r>
      <w:hyperlink r:id="rId11" w:history="1">
        <w:r w:rsidRPr="008241D5">
          <w:rPr>
            <w:sz w:val="28"/>
            <w:szCs w:val="28"/>
          </w:rPr>
          <w:t>требования</w:t>
        </w:r>
      </w:hyperlink>
      <w:r w:rsidRPr="008241D5">
        <w:rPr>
          <w:sz w:val="28"/>
          <w:szCs w:val="28"/>
        </w:rPr>
        <w:t xml:space="preserve"> к порядку назначения и осуществления ежемесячной денежной выплаты на ребенка в возрасте от 3 до 7 лет включительно;</w:t>
      </w:r>
    </w:p>
    <w:p w:rsidR="00A21C07" w:rsidRPr="008241D5" w:rsidRDefault="00A21C07" w:rsidP="00A21C07">
      <w:pPr>
        <w:autoSpaceDE w:val="0"/>
        <w:autoSpaceDN w:val="0"/>
        <w:adjustRightInd w:val="0"/>
        <w:ind w:firstLine="709"/>
        <w:jc w:val="both"/>
        <w:rPr>
          <w:sz w:val="28"/>
          <w:szCs w:val="28"/>
        </w:rPr>
      </w:pPr>
      <w:r w:rsidRPr="008241D5">
        <w:rPr>
          <w:sz w:val="28"/>
          <w:szCs w:val="28"/>
        </w:rPr>
        <w:t xml:space="preserve">примерный </w:t>
      </w:r>
      <w:hyperlink r:id="rId12" w:history="1">
        <w:r w:rsidRPr="008241D5">
          <w:rPr>
            <w:sz w:val="28"/>
            <w:szCs w:val="28"/>
          </w:rPr>
          <w:t>перечень</w:t>
        </w:r>
      </w:hyperlink>
      <w:r w:rsidRPr="008241D5">
        <w:rPr>
          <w:sz w:val="28"/>
          <w:szCs w:val="28"/>
        </w:rPr>
        <w:t xml:space="preserve"> документов (сведений), необходимых для назначения ежемесячной денежной выплаты на ребенка в возрасте от 3 до 7 лет включительно;</w:t>
      </w:r>
    </w:p>
    <w:p w:rsidR="00A21C07" w:rsidRPr="008241D5" w:rsidRDefault="00A21C07" w:rsidP="00A21C07">
      <w:pPr>
        <w:autoSpaceDE w:val="0"/>
        <w:autoSpaceDN w:val="0"/>
        <w:adjustRightInd w:val="0"/>
        <w:ind w:firstLine="709"/>
        <w:jc w:val="both"/>
        <w:rPr>
          <w:sz w:val="28"/>
          <w:szCs w:val="28"/>
        </w:rPr>
      </w:pPr>
      <w:r w:rsidRPr="008241D5">
        <w:rPr>
          <w:sz w:val="28"/>
          <w:szCs w:val="28"/>
        </w:rPr>
        <w:t>типов</w:t>
      </w:r>
      <w:r w:rsidR="0047015F" w:rsidRPr="008241D5">
        <w:rPr>
          <w:sz w:val="28"/>
          <w:szCs w:val="28"/>
        </w:rPr>
        <w:t>ая</w:t>
      </w:r>
      <w:r w:rsidRPr="008241D5">
        <w:rPr>
          <w:sz w:val="28"/>
          <w:szCs w:val="28"/>
        </w:rPr>
        <w:t xml:space="preserve"> </w:t>
      </w:r>
      <w:hyperlink r:id="rId13" w:history="1">
        <w:r w:rsidRPr="008241D5">
          <w:rPr>
            <w:sz w:val="28"/>
            <w:szCs w:val="28"/>
          </w:rPr>
          <w:t>форм</w:t>
        </w:r>
      </w:hyperlink>
      <w:r w:rsidR="0047015F" w:rsidRPr="008241D5">
        <w:rPr>
          <w:sz w:val="28"/>
          <w:szCs w:val="28"/>
        </w:rPr>
        <w:t>а</w:t>
      </w:r>
      <w:r w:rsidRPr="008241D5">
        <w:rPr>
          <w:sz w:val="28"/>
          <w:szCs w:val="28"/>
        </w:rPr>
        <w:t xml:space="preserve"> заявления о назначении ежемесячной денежной выплаты на ребенка в возрасте от 3 до 7 лет включительно;</w:t>
      </w:r>
    </w:p>
    <w:p w:rsidR="009A0AD1" w:rsidRPr="008241D5" w:rsidRDefault="001B20D7" w:rsidP="00A21C07">
      <w:pPr>
        <w:pStyle w:val="ConsPlusNonformat"/>
        <w:ind w:firstLine="709"/>
        <w:jc w:val="both"/>
        <w:rPr>
          <w:rFonts w:ascii="Times New Roman" w:hAnsi="Times New Roman" w:cs="Times New Roman"/>
          <w:sz w:val="28"/>
          <w:szCs w:val="28"/>
        </w:rPr>
      </w:pPr>
      <w:r w:rsidRPr="008241D5">
        <w:rPr>
          <w:rFonts w:ascii="Times New Roman" w:hAnsi="Times New Roman" w:cs="Times New Roman"/>
          <w:sz w:val="28"/>
          <w:szCs w:val="28"/>
        </w:rPr>
        <w:t xml:space="preserve">высшим должностным лицам (руководителям высших исполнительных органов государственной власти) субъектов Российской Федерации </w:t>
      </w:r>
      <w:r w:rsidR="00A21C07" w:rsidRPr="008241D5">
        <w:rPr>
          <w:rFonts w:ascii="Times New Roman" w:hAnsi="Times New Roman" w:cs="Times New Roman"/>
          <w:bCs/>
          <w:sz w:val="28"/>
          <w:szCs w:val="28"/>
        </w:rPr>
        <w:t>р</w:t>
      </w:r>
      <w:r w:rsidR="00A21C07" w:rsidRPr="008241D5">
        <w:rPr>
          <w:rFonts w:ascii="Times New Roman" w:hAnsi="Times New Roman" w:cs="Times New Roman"/>
          <w:sz w:val="28"/>
          <w:szCs w:val="28"/>
        </w:rPr>
        <w:t xml:space="preserve">екомендовано </w:t>
      </w:r>
      <w:r w:rsidRPr="008241D5">
        <w:rPr>
          <w:rFonts w:ascii="Times New Roman" w:hAnsi="Times New Roman" w:cs="Times New Roman"/>
          <w:sz w:val="28"/>
          <w:szCs w:val="28"/>
        </w:rPr>
        <w:t>утвердить порядок и условия назначения ежемесячной денежной выплаты на ребенка в возрасте от 3 до 7 лет включительно</w:t>
      </w:r>
      <w:r w:rsidR="00BA0D3B" w:rsidRPr="008241D5">
        <w:rPr>
          <w:rFonts w:ascii="Times New Roman" w:hAnsi="Times New Roman" w:cs="Times New Roman"/>
          <w:sz w:val="28"/>
          <w:szCs w:val="28"/>
        </w:rPr>
        <w:t>.</w:t>
      </w:r>
    </w:p>
    <w:p w:rsidR="00E24C63" w:rsidRPr="008241D5" w:rsidRDefault="003202B1" w:rsidP="00556F52">
      <w:pPr>
        <w:autoSpaceDE w:val="0"/>
        <w:autoSpaceDN w:val="0"/>
        <w:adjustRightInd w:val="0"/>
        <w:ind w:firstLine="709"/>
        <w:jc w:val="both"/>
        <w:rPr>
          <w:sz w:val="28"/>
          <w:szCs w:val="28"/>
        </w:rPr>
      </w:pPr>
      <w:r w:rsidRPr="008241D5">
        <w:rPr>
          <w:sz w:val="28"/>
          <w:szCs w:val="28"/>
        </w:rPr>
        <w:t xml:space="preserve">Целью принятия проекта указа является </w:t>
      </w:r>
      <w:r w:rsidR="00E56F89" w:rsidRPr="008241D5">
        <w:rPr>
          <w:sz w:val="28"/>
          <w:szCs w:val="28"/>
        </w:rPr>
        <w:t>приведени</w:t>
      </w:r>
      <w:r w:rsidR="00DF37B5" w:rsidRPr="008241D5">
        <w:rPr>
          <w:sz w:val="28"/>
          <w:szCs w:val="28"/>
        </w:rPr>
        <w:t xml:space="preserve">е </w:t>
      </w:r>
      <w:r w:rsidR="00E56F89" w:rsidRPr="008241D5">
        <w:rPr>
          <w:sz w:val="28"/>
          <w:szCs w:val="28"/>
        </w:rPr>
        <w:t>порядка и условий в соответствие с</w:t>
      </w:r>
      <w:r w:rsidR="007F7C96">
        <w:rPr>
          <w:sz w:val="28"/>
          <w:szCs w:val="28"/>
        </w:rPr>
        <w:t xml:space="preserve"> </w:t>
      </w:r>
      <w:r w:rsidR="00E24C63" w:rsidRPr="008241D5">
        <w:rPr>
          <w:sz w:val="28"/>
          <w:szCs w:val="28"/>
        </w:rPr>
        <w:t xml:space="preserve">основными требованиями к порядку назначения и осуществления ежемесячной денежной выплаты на ребенка в возрасте от 3 </w:t>
      </w:r>
      <w:r w:rsidR="00E24C63" w:rsidRPr="008241D5">
        <w:rPr>
          <w:sz w:val="28"/>
          <w:szCs w:val="28"/>
        </w:rPr>
        <w:lastRenderedPageBreak/>
        <w:t>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утвержденными постановлением № 384</w:t>
      </w:r>
      <w:r w:rsidR="00556F52" w:rsidRPr="008241D5">
        <w:rPr>
          <w:sz w:val="28"/>
          <w:szCs w:val="28"/>
        </w:rPr>
        <w:t xml:space="preserve"> </w:t>
      </w:r>
      <w:r w:rsidR="00E24C63" w:rsidRPr="008241D5">
        <w:rPr>
          <w:sz w:val="28"/>
          <w:szCs w:val="28"/>
        </w:rPr>
        <w:t>(</w:t>
      </w:r>
      <w:r w:rsidR="00556F52" w:rsidRPr="008241D5">
        <w:rPr>
          <w:sz w:val="28"/>
          <w:szCs w:val="28"/>
        </w:rPr>
        <w:t xml:space="preserve">в </w:t>
      </w:r>
      <w:r w:rsidR="00E24C63" w:rsidRPr="008241D5">
        <w:rPr>
          <w:sz w:val="28"/>
          <w:szCs w:val="28"/>
        </w:rPr>
        <w:t>ред</w:t>
      </w:r>
      <w:r w:rsidR="00556F52" w:rsidRPr="008241D5">
        <w:rPr>
          <w:sz w:val="28"/>
          <w:szCs w:val="28"/>
        </w:rPr>
        <w:t xml:space="preserve">акции </w:t>
      </w:r>
      <w:r w:rsidR="00E24C63" w:rsidRPr="008241D5">
        <w:rPr>
          <w:sz w:val="28"/>
          <w:szCs w:val="28"/>
        </w:rPr>
        <w:t xml:space="preserve">от </w:t>
      </w:r>
      <w:r w:rsidR="007F7C96">
        <w:rPr>
          <w:sz w:val="28"/>
          <w:szCs w:val="28"/>
        </w:rPr>
        <w:t>31</w:t>
      </w:r>
      <w:r w:rsidR="00556F52" w:rsidRPr="008241D5">
        <w:rPr>
          <w:sz w:val="28"/>
          <w:szCs w:val="28"/>
        </w:rPr>
        <w:t xml:space="preserve"> </w:t>
      </w:r>
      <w:r w:rsidR="007F7C96">
        <w:rPr>
          <w:sz w:val="28"/>
          <w:szCs w:val="28"/>
        </w:rPr>
        <w:t>марта</w:t>
      </w:r>
      <w:r w:rsidR="00556F52" w:rsidRPr="008241D5">
        <w:rPr>
          <w:sz w:val="28"/>
          <w:szCs w:val="28"/>
        </w:rPr>
        <w:t xml:space="preserve"> </w:t>
      </w:r>
      <w:r w:rsidR="00E24C63" w:rsidRPr="008241D5">
        <w:rPr>
          <w:sz w:val="28"/>
          <w:szCs w:val="28"/>
        </w:rPr>
        <w:t>202</w:t>
      </w:r>
      <w:r w:rsidR="007F7C96">
        <w:rPr>
          <w:sz w:val="28"/>
          <w:szCs w:val="28"/>
        </w:rPr>
        <w:t>1</w:t>
      </w:r>
      <w:r w:rsidR="00556F52" w:rsidRPr="008241D5">
        <w:rPr>
          <w:sz w:val="28"/>
          <w:szCs w:val="28"/>
        </w:rPr>
        <w:t xml:space="preserve"> года</w:t>
      </w:r>
      <w:r w:rsidR="00E24C63" w:rsidRPr="008241D5">
        <w:rPr>
          <w:sz w:val="28"/>
          <w:szCs w:val="28"/>
        </w:rPr>
        <w:t>)</w:t>
      </w:r>
      <w:r w:rsidR="007F7C96">
        <w:rPr>
          <w:sz w:val="28"/>
          <w:szCs w:val="28"/>
        </w:rPr>
        <w:t>.</w:t>
      </w:r>
    </w:p>
    <w:p w:rsidR="008C1FA8" w:rsidRPr="008241D5" w:rsidRDefault="008C1FA8" w:rsidP="008C1FA8">
      <w:pPr>
        <w:pStyle w:val="af5"/>
        <w:ind w:firstLine="709"/>
        <w:jc w:val="both"/>
        <w:rPr>
          <w:rFonts w:ascii="Times New Roman" w:hAnsi="Times New Roman"/>
          <w:sz w:val="28"/>
          <w:szCs w:val="28"/>
        </w:rPr>
      </w:pPr>
      <w:r w:rsidRPr="008241D5">
        <w:rPr>
          <w:rFonts w:ascii="Times New Roman" w:hAnsi="Times New Roman"/>
          <w:sz w:val="28"/>
          <w:szCs w:val="28"/>
        </w:rPr>
        <w:t>По проекту указа</w:t>
      </w:r>
      <w:r w:rsidR="002B4642" w:rsidRPr="008241D5">
        <w:rPr>
          <w:rFonts w:ascii="Times New Roman" w:hAnsi="Times New Roman"/>
          <w:sz w:val="28"/>
          <w:szCs w:val="28"/>
        </w:rPr>
        <w:t xml:space="preserve"> </w:t>
      </w:r>
      <w:r w:rsidRPr="008241D5">
        <w:rPr>
          <w:rFonts w:ascii="Times New Roman" w:hAnsi="Times New Roman"/>
          <w:sz w:val="28"/>
          <w:szCs w:val="28"/>
        </w:rPr>
        <w:t>проведена антикоррупционная экспертиза в установленном федеральным законодательством и законодательством Республики Алтай порядке, по результатам которой коррупциогенных факторов не выявлено.</w:t>
      </w:r>
    </w:p>
    <w:p w:rsidR="008C1FA8" w:rsidRPr="008241D5" w:rsidRDefault="008C1FA8" w:rsidP="008C1FA8">
      <w:pPr>
        <w:pStyle w:val="af5"/>
        <w:ind w:firstLine="709"/>
        <w:jc w:val="both"/>
        <w:rPr>
          <w:rFonts w:ascii="Times New Roman" w:hAnsi="Times New Roman"/>
          <w:sz w:val="28"/>
          <w:szCs w:val="28"/>
        </w:rPr>
      </w:pPr>
      <w:r w:rsidRPr="008241D5">
        <w:rPr>
          <w:rFonts w:ascii="Times New Roman" w:hAnsi="Times New Roman"/>
          <w:sz w:val="28"/>
          <w:szCs w:val="28"/>
        </w:rPr>
        <w:t>Принятие проекта указа не потребует признания утратившими силу, приостановления, изменения или принятия нормативных правовых актов Республики Алтай.</w:t>
      </w:r>
    </w:p>
    <w:p w:rsidR="008C1FA8" w:rsidRPr="008241D5" w:rsidRDefault="008C1FA8" w:rsidP="008C1FA8">
      <w:pPr>
        <w:pStyle w:val="af5"/>
        <w:ind w:firstLine="709"/>
        <w:jc w:val="both"/>
        <w:rPr>
          <w:rFonts w:ascii="Times New Roman" w:hAnsi="Times New Roman"/>
          <w:sz w:val="28"/>
          <w:szCs w:val="28"/>
        </w:rPr>
      </w:pPr>
      <w:r w:rsidRPr="008241D5">
        <w:rPr>
          <w:rFonts w:ascii="Times New Roman" w:hAnsi="Times New Roman"/>
          <w:sz w:val="28"/>
          <w:szCs w:val="28"/>
        </w:rPr>
        <w:t xml:space="preserve">Принятие проекта указа не потребует дополнительных расходов, финансируемых за счет средств республиканского бюджета Республики Алтай. </w:t>
      </w:r>
    </w:p>
    <w:p w:rsidR="0022268D" w:rsidRPr="008241D5" w:rsidRDefault="0022268D" w:rsidP="00452BB4">
      <w:pPr>
        <w:jc w:val="both"/>
        <w:rPr>
          <w:sz w:val="28"/>
          <w:szCs w:val="28"/>
        </w:rPr>
      </w:pPr>
    </w:p>
    <w:p w:rsidR="0047015F" w:rsidRPr="008241D5" w:rsidRDefault="0047015F" w:rsidP="00452BB4">
      <w:pPr>
        <w:jc w:val="both"/>
        <w:rPr>
          <w:sz w:val="28"/>
          <w:szCs w:val="28"/>
        </w:rPr>
      </w:pPr>
    </w:p>
    <w:p w:rsidR="0022268D" w:rsidRPr="008241D5" w:rsidRDefault="0022268D" w:rsidP="00452BB4">
      <w:pPr>
        <w:jc w:val="both"/>
        <w:rPr>
          <w:sz w:val="28"/>
          <w:szCs w:val="28"/>
        </w:rPr>
      </w:pPr>
    </w:p>
    <w:p w:rsidR="0063360D" w:rsidRPr="008241D5" w:rsidRDefault="0063360D" w:rsidP="00E313D2">
      <w:pPr>
        <w:jc w:val="both"/>
        <w:rPr>
          <w:sz w:val="28"/>
          <w:szCs w:val="28"/>
        </w:rPr>
      </w:pPr>
      <w:r w:rsidRPr="008241D5">
        <w:rPr>
          <w:sz w:val="28"/>
          <w:szCs w:val="28"/>
        </w:rPr>
        <w:t>М</w:t>
      </w:r>
      <w:r w:rsidR="0088064B" w:rsidRPr="008241D5">
        <w:rPr>
          <w:sz w:val="28"/>
          <w:szCs w:val="28"/>
        </w:rPr>
        <w:t>инистр</w:t>
      </w:r>
      <w:r w:rsidRPr="008241D5">
        <w:rPr>
          <w:sz w:val="28"/>
          <w:szCs w:val="28"/>
        </w:rPr>
        <w:t xml:space="preserve"> </w:t>
      </w:r>
      <w:r w:rsidR="0088064B" w:rsidRPr="008241D5">
        <w:rPr>
          <w:sz w:val="28"/>
          <w:szCs w:val="28"/>
        </w:rPr>
        <w:t>труда, социального</w:t>
      </w:r>
      <w:r w:rsidR="0022268D" w:rsidRPr="008241D5">
        <w:rPr>
          <w:sz w:val="28"/>
          <w:szCs w:val="28"/>
        </w:rPr>
        <w:t xml:space="preserve"> </w:t>
      </w:r>
    </w:p>
    <w:p w:rsidR="0022268D" w:rsidRPr="008241D5" w:rsidRDefault="0088064B" w:rsidP="00E313D2">
      <w:pPr>
        <w:jc w:val="both"/>
        <w:rPr>
          <w:sz w:val="28"/>
          <w:szCs w:val="28"/>
        </w:rPr>
      </w:pPr>
      <w:r w:rsidRPr="008241D5">
        <w:rPr>
          <w:sz w:val="28"/>
          <w:szCs w:val="28"/>
        </w:rPr>
        <w:t xml:space="preserve">развития  и занятости </w:t>
      </w:r>
    </w:p>
    <w:p w:rsidR="00882BCB" w:rsidRPr="008241D5" w:rsidRDefault="0088064B" w:rsidP="00E313D2">
      <w:pPr>
        <w:jc w:val="both"/>
        <w:rPr>
          <w:sz w:val="28"/>
          <w:szCs w:val="28"/>
        </w:rPr>
      </w:pPr>
      <w:r w:rsidRPr="008241D5">
        <w:rPr>
          <w:sz w:val="28"/>
          <w:szCs w:val="28"/>
        </w:rPr>
        <w:t>населения Республики Алтай</w:t>
      </w:r>
      <w:r w:rsidR="002B4642" w:rsidRPr="008241D5">
        <w:rPr>
          <w:sz w:val="28"/>
          <w:szCs w:val="28"/>
        </w:rPr>
        <w:t xml:space="preserve">     </w:t>
      </w:r>
      <w:r w:rsidR="0022268D" w:rsidRPr="008241D5">
        <w:rPr>
          <w:sz w:val="28"/>
          <w:szCs w:val="28"/>
        </w:rPr>
        <w:t xml:space="preserve">             </w:t>
      </w:r>
      <w:r w:rsidR="001966F3" w:rsidRPr="008241D5">
        <w:rPr>
          <w:sz w:val="28"/>
          <w:szCs w:val="28"/>
        </w:rPr>
        <w:t xml:space="preserve">      </w:t>
      </w:r>
      <w:r w:rsidR="0022268D" w:rsidRPr="008241D5">
        <w:rPr>
          <w:sz w:val="28"/>
          <w:szCs w:val="28"/>
        </w:rPr>
        <w:t xml:space="preserve">   </w:t>
      </w:r>
      <w:r w:rsidR="002B4642" w:rsidRPr="008241D5">
        <w:rPr>
          <w:sz w:val="28"/>
          <w:szCs w:val="28"/>
        </w:rPr>
        <w:t xml:space="preserve">  </w:t>
      </w:r>
      <w:r w:rsidR="00AB2074" w:rsidRPr="008241D5">
        <w:rPr>
          <w:sz w:val="28"/>
          <w:szCs w:val="28"/>
        </w:rPr>
        <w:t xml:space="preserve">   </w:t>
      </w:r>
      <w:r w:rsidR="002B4642" w:rsidRPr="008241D5">
        <w:rPr>
          <w:sz w:val="28"/>
          <w:szCs w:val="28"/>
        </w:rPr>
        <w:t xml:space="preserve">    </w:t>
      </w:r>
      <w:r w:rsidR="002B4642" w:rsidRPr="008241D5">
        <w:rPr>
          <w:sz w:val="28"/>
          <w:szCs w:val="28"/>
        </w:rPr>
        <w:tab/>
      </w:r>
      <w:r w:rsidR="0022268D" w:rsidRPr="008241D5">
        <w:rPr>
          <w:sz w:val="28"/>
          <w:szCs w:val="28"/>
        </w:rPr>
        <w:t xml:space="preserve">   </w:t>
      </w:r>
      <w:r w:rsidR="00E24C63" w:rsidRPr="008241D5">
        <w:rPr>
          <w:sz w:val="28"/>
          <w:szCs w:val="28"/>
        </w:rPr>
        <w:t xml:space="preserve">        </w:t>
      </w:r>
      <w:r w:rsidR="00576409" w:rsidRPr="008241D5">
        <w:rPr>
          <w:sz w:val="28"/>
          <w:szCs w:val="28"/>
        </w:rPr>
        <w:t xml:space="preserve">   </w:t>
      </w:r>
      <w:r w:rsidR="00E24C63" w:rsidRPr="008241D5">
        <w:rPr>
          <w:sz w:val="28"/>
          <w:szCs w:val="28"/>
        </w:rPr>
        <w:t xml:space="preserve">   </w:t>
      </w:r>
      <w:r w:rsidR="0022268D" w:rsidRPr="008241D5">
        <w:rPr>
          <w:sz w:val="28"/>
          <w:szCs w:val="28"/>
        </w:rPr>
        <w:t xml:space="preserve"> </w:t>
      </w:r>
      <w:r w:rsidR="0063360D" w:rsidRPr="008241D5">
        <w:rPr>
          <w:sz w:val="28"/>
          <w:szCs w:val="28"/>
        </w:rPr>
        <w:t>А.Г.</w:t>
      </w:r>
      <w:r w:rsidR="00E24C63" w:rsidRPr="008241D5">
        <w:rPr>
          <w:sz w:val="28"/>
          <w:szCs w:val="28"/>
        </w:rPr>
        <w:t xml:space="preserve"> </w:t>
      </w:r>
      <w:r w:rsidR="0063360D" w:rsidRPr="008241D5">
        <w:rPr>
          <w:sz w:val="28"/>
          <w:szCs w:val="28"/>
        </w:rPr>
        <w:t>Сумин</w:t>
      </w:r>
      <w:r w:rsidR="002B4642" w:rsidRPr="008241D5">
        <w:rPr>
          <w:sz w:val="28"/>
          <w:szCs w:val="28"/>
        </w:rPr>
        <w:tab/>
      </w:r>
      <w:r w:rsidR="002B4642" w:rsidRPr="008241D5">
        <w:rPr>
          <w:sz w:val="28"/>
          <w:szCs w:val="28"/>
        </w:rPr>
        <w:tab/>
      </w:r>
      <w:r w:rsidR="002B4642" w:rsidRPr="008241D5">
        <w:rPr>
          <w:sz w:val="28"/>
          <w:szCs w:val="28"/>
        </w:rPr>
        <w:tab/>
      </w:r>
    </w:p>
    <w:p w:rsidR="0047015F" w:rsidRPr="008241D5" w:rsidRDefault="0047015F" w:rsidP="00452BB4">
      <w:pPr>
        <w:jc w:val="center"/>
        <w:rPr>
          <w:b/>
          <w:sz w:val="28"/>
          <w:szCs w:val="28"/>
        </w:rPr>
      </w:pPr>
    </w:p>
    <w:p w:rsidR="0047015F" w:rsidRPr="008241D5" w:rsidRDefault="0047015F" w:rsidP="00452BB4">
      <w:pPr>
        <w:jc w:val="center"/>
        <w:rPr>
          <w:b/>
          <w:sz w:val="28"/>
          <w:szCs w:val="28"/>
        </w:rPr>
      </w:pPr>
    </w:p>
    <w:p w:rsidR="0047015F" w:rsidRPr="008241D5" w:rsidRDefault="0047015F" w:rsidP="00452BB4">
      <w:pPr>
        <w:jc w:val="center"/>
        <w:rPr>
          <w:b/>
          <w:sz w:val="28"/>
          <w:szCs w:val="28"/>
        </w:rPr>
      </w:pPr>
    </w:p>
    <w:p w:rsidR="0047015F" w:rsidRPr="008241D5" w:rsidRDefault="0047015F" w:rsidP="00452BB4">
      <w:pPr>
        <w:jc w:val="center"/>
        <w:rPr>
          <w:b/>
          <w:sz w:val="28"/>
          <w:szCs w:val="28"/>
        </w:rPr>
      </w:pPr>
    </w:p>
    <w:p w:rsidR="0047015F" w:rsidRDefault="0047015F"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Default="00786871" w:rsidP="00452BB4">
      <w:pPr>
        <w:jc w:val="center"/>
        <w:rPr>
          <w:b/>
          <w:sz w:val="28"/>
          <w:szCs w:val="28"/>
        </w:rPr>
      </w:pPr>
    </w:p>
    <w:p w:rsidR="00786871" w:rsidRPr="008241D5" w:rsidRDefault="00786871" w:rsidP="00452BB4">
      <w:pPr>
        <w:jc w:val="center"/>
        <w:rPr>
          <w:b/>
          <w:sz w:val="28"/>
          <w:szCs w:val="28"/>
        </w:rPr>
      </w:pPr>
    </w:p>
    <w:p w:rsidR="007E35D2" w:rsidRPr="008241D5" w:rsidRDefault="007E35D2" w:rsidP="00452BB4">
      <w:pPr>
        <w:jc w:val="center"/>
        <w:rPr>
          <w:b/>
          <w:sz w:val="28"/>
          <w:szCs w:val="28"/>
        </w:rPr>
      </w:pPr>
    </w:p>
    <w:p w:rsidR="00E56F89" w:rsidRPr="008241D5" w:rsidRDefault="00E56F89" w:rsidP="00452BB4">
      <w:pPr>
        <w:jc w:val="center"/>
        <w:rPr>
          <w:b/>
          <w:sz w:val="28"/>
          <w:szCs w:val="28"/>
        </w:rPr>
      </w:pPr>
    </w:p>
    <w:p w:rsidR="00E56F89" w:rsidRPr="008241D5" w:rsidRDefault="00E56F89" w:rsidP="00452BB4">
      <w:pPr>
        <w:jc w:val="center"/>
        <w:rPr>
          <w:b/>
          <w:sz w:val="28"/>
          <w:szCs w:val="28"/>
        </w:rPr>
      </w:pPr>
    </w:p>
    <w:p w:rsidR="00E56F89" w:rsidRPr="008241D5" w:rsidRDefault="00E56F89" w:rsidP="00452BB4">
      <w:pPr>
        <w:jc w:val="center"/>
        <w:rPr>
          <w:b/>
          <w:sz w:val="28"/>
          <w:szCs w:val="28"/>
        </w:rPr>
      </w:pPr>
    </w:p>
    <w:p w:rsidR="00A629F8" w:rsidRPr="008241D5" w:rsidRDefault="00A629F8" w:rsidP="00452BB4">
      <w:pPr>
        <w:jc w:val="center"/>
        <w:rPr>
          <w:b/>
          <w:sz w:val="28"/>
          <w:szCs w:val="28"/>
        </w:rPr>
      </w:pPr>
      <w:r w:rsidRPr="008241D5">
        <w:rPr>
          <w:b/>
          <w:sz w:val="28"/>
          <w:szCs w:val="28"/>
        </w:rPr>
        <w:lastRenderedPageBreak/>
        <w:t>ПЕРЕЧЕНЬ</w:t>
      </w:r>
    </w:p>
    <w:p w:rsidR="00A629F8" w:rsidRPr="008241D5" w:rsidRDefault="00A629F8" w:rsidP="00A629F8">
      <w:pPr>
        <w:autoSpaceDE w:val="0"/>
        <w:autoSpaceDN w:val="0"/>
        <w:adjustRightInd w:val="0"/>
        <w:jc w:val="center"/>
        <w:rPr>
          <w:b/>
          <w:sz w:val="28"/>
          <w:szCs w:val="28"/>
        </w:rPr>
      </w:pPr>
      <w:r w:rsidRPr="008241D5">
        <w:rPr>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Указа Главы Республики Алтай, Председателя Правительства Республики Алтай </w:t>
      </w:r>
      <w:r w:rsidR="00DD3504" w:rsidRPr="008241D5">
        <w:rPr>
          <w:b/>
          <w:sz w:val="28"/>
          <w:szCs w:val="28"/>
        </w:rPr>
        <w:t>«</w:t>
      </w:r>
      <w:r w:rsidR="00786871" w:rsidRPr="001E2E57">
        <w:rPr>
          <w:b/>
          <w:bCs/>
          <w:sz w:val="28"/>
          <w:szCs w:val="28"/>
        </w:rPr>
        <w:t xml:space="preserve">О внесении изменений в </w:t>
      </w:r>
      <w:r w:rsidR="00786871" w:rsidRPr="00435DCA">
        <w:rPr>
          <w:b/>
          <w:sz w:val="28"/>
          <w:szCs w:val="28"/>
        </w:rPr>
        <w:t>Указ Главы Республики Алтай, Председателя Правительства Республики Алтай от 8 апреля 2020 года № 115-у</w:t>
      </w:r>
      <w:r w:rsidR="00DD3504" w:rsidRPr="008241D5">
        <w:rPr>
          <w:b/>
          <w:sz w:val="28"/>
          <w:szCs w:val="28"/>
        </w:rPr>
        <w:t>»</w:t>
      </w:r>
    </w:p>
    <w:p w:rsidR="00A629F8" w:rsidRPr="008241D5" w:rsidRDefault="00A629F8" w:rsidP="00A629F8">
      <w:pPr>
        <w:autoSpaceDE w:val="0"/>
        <w:autoSpaceDN w:val="0"/>
        <w:adjustRightInd w:val="0"/>
        <w:jc w:val="center"/>
        <w:rPr>
          <w:sz w:val="48"/>
          <w:szCs w:val="48"/>
        </w:rPr>
      </w:pPr>
    </w:p>
    <w:p w:rsidR="00A629F8" w:rsidRPr="008241D5" w:rsidRDefault="00A629F8" w:rsidP="00A629F8">
      <w:pPr>
        <w:autoSpaceDE w:val="0"/>
        <w:autoSpaceDN w:val="0"/>
        <w:adjustRightInd w:val="0"/>
        <w:jc w:val="both"/>
        <w:rPr>
          <w:sz w:val="28"/>
          <w:szCs w:val="28"/>
        </w:rPr>
      </w:pPr>
      <w:r w:rsidRPr="008241D5">
        <w:rPr>
          <w:sz w:val="28"/>
          <w:szCs w:val="28"/>
        </w:rPr>
        <w:tab/>
        <w:t xml:space="preserve">В связи с принятием проекта Указа Главы Республики Алтай, Председателя Правительства Республики Алтай </w:t>
      </w:r>
      <w:r w:rsidR="00DD3504" w:rsidRPr="008241D5">
        <w:rPr>
          <w:sz w:val="28"/>
          <w:szCs w:val="28"/>
        </w:rPr>
        <w:t>«</w:t>
      </w:r>
      <w:r w:rsidR="00786871" w:rsidRPr="00786871">
        <w:rPr>
          <w:bCs/>
          <w:sz w:val="28"/>
          <w:szCs w:val="28"/>
        </w:rPr>
        <w:t xml:space="preserve">О внесении изменений в </w:t>
      </w:r>
      <w:r w:rsidR="00786871" w:rsidRPr="00786871">
        <w:rPr>
          <w:sz w:val="28"/>
          <w:szCs w:val="28"/>
        </w:rPr>
        <w:t>Указ Главы Республики Алтай, Председателя Правительства Республики Алтай от 8 апреля 2020 года № 115-у</w:t>
      </w:r>
      <w:r w:rsidR="00DD3504" w:rsidRPr="00786871">
        <w:rPr>
          <w:sz w:val="28"/>
          <w:szCs w:val="28"/>
        </w:rPr>
        <w:t>»</w:t>
      </w:r>
      <w:r w:rsidRPr="008241D5">
        <w:rPr>
          <w:sz w:val="28"/>
          <w:szCs w:val="28"/>
        </w:rPr>
        <w:t xml:space="preserve"> изменение, принятие и признание утратившими силу нормативных правовых актов Республики Алтай не потребуется.</w:t>
      </w: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2C06A6" w:rsidRPr="008241D5" w:rsidRDefault="002C06A6" w:rsidP="00A629F8">
      <w:pPr>
        <w:pStyle w:val="ConsPlusNormal"/>
        <w:ind w:right="-144"/>
        <w:jc w:val="both"/>
        <w:rPr>
          <w:rFonts w:ascii="Times New Roman" w:hAnsi="Times New Roman" w:cs="Times New Roman"/>
          <w:sz w:val="28"/>
          <w:szCs w:val="28"/>
        </w:rPr>
      </w:pPr>
    </w:p>
    <w:p w:rsidR="002C06A6" w:rsidRPr="008241D5" w:rsidRDefault="002C06A6"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Default="00A629F8" w:rsidP="00A629F8">
      <w:pPr>
        <w:pStyle w:val="ConsPlusNormal"/>
        <w:ind w:right="-144"/>
        <w:jc w:val="both"/>
        <w:rPr>
          <w:rFonts w:ascii="Times New Roman" w:hAnsi="Times New Roman" w:cs="Times New Roman"/>
          <w:sz w:val="28"/>
          <w:szCs w:val="28"/>
        </w:rPr>
      </w:pPr>
    </w:p>
    <w:p w:rsidR="00786871" w:rsidRDefault="00786871" w:rsidP="00A629F8">
      <w:pPr>
        <w:pStyle w:val="ConsPlusNormal"/>
        <w:ind w:right="-144"/>
        <w:jc w:val="both"/>
        <w:rPr>
          <w:rFonts w:ascii="Times New Roman" w:hAnsi="Times New Roman" w:cs="Times New Roman"/>
          <w:sz w:val="28"/>
          <w:szCs w:val="28"/>
        </w:rPr>
      </w:pPr>
    </w:p>
    <w:p w:rsidR="00786871" w:rsidRPr="008241D5" w:rsidRDefault="00786871"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ConsPlusNormal"/>
        <w:ind w:right="-144"/>
        <w:jc w:val="both"/>
        <w:rPr>
          <w:rFonts w:ascii="Times New Roman" w:hAnsi="Times New Roman" w:cs="Times New Roman"/>
          <w:sz w:val="28"/>
          <w:szCs w:val="28"/>
        </w:rPr>
      </w:pPr>
    </w:p>
    <w:p w:rsidR="00A629F8" w:rsidRPr="008241D5" w:rsidRDefault="00A629F8" w:rsidP="00A629F8">
      <w:pPr>
        <w:pStyle w:val="af5"/>
        <w:ind w:firstLine="709"/>
        <w:jc w:val="center"/>
        <w:rPr>
          <w:rFonts w:ascii="Times New Roman" w:hAnsi="Times New Roman"/>
          <w:b/>
          <w:sz w:val="28"/>
          <w:szCs w:val="28"/>
        </w:rPr>
      </w:pPr>
      <w:r w:rsidRPr="008241D5">
        <w:rPr>
          <w:rFonts w:ascii="Times New Roman" w:hAnsi="Times New Roman"/>
          <w:b/>
          <w:sz w:val="28"/>
          <w:szCs w:val="28"/>
        </w:rPr>
        <w:lastRenderedPageBreak/>
        <w:t>ФИНАНСОВО-ЭКОНОМИЧЕСКОЕ ОБОСНОВАНИЕ</w:t>
      </w:r>
    </w:p>
    <w:p w:rsidR="00A629F8" w:rsidRPr="008241D5" w:rsidRDefault="00A629F8" w:rsidP="00A629F8">
      <w:pPr>
        <w:autoSpaceDE w:val="0"/>
        <w:autoSpaceDN w:val="0"/>
        <w:adjustRightInd w:val="0"/>
        <w:jc w:val="center"/>
        <w:outlineLvl w:val="0"/>
        <w:rPr>
          <w:b/>
          <w:sz w:val="28"/>
          <w:szCs w:val="28"/>
        </w:rPr>
      </w:pPr>
      <w:r w:rsidRPr="008241D5">
        <w:rPr>
          <w:b/>
          <w:sz w:val="28"/>
          <w:szCs w:val="28"/>
        </w:rPr>
        <w:t xml:space="preserve">к проекту Указа Главы Республики Алтай, Председателя Правительства Республики Алтай </w:t>
      </w:r>
      <w:r w:rsidR="00DD3504" w:rsidRPr="008241D5">
        <w:rPr>
          <w:b/>
          <w:sz w:val="28"/>
          <w:szCs w:val="28"/>
        </w:rPr>
        <w:t>«</w:t>
      </w:r>
      <w:r w:rsidR="00786871" w:rsidRPr="001E2E57">
        <w:rPr>
          <w:b/>
          <w:bCs/>
          <w:sz w:val="28"/>
          <w:szCs w:val="28"/>
        </w:rPr>
        <w:t xml:space="preserve">О внесении изменений в </w:t>
      </w:r>
      <w:r w:rsidR="00786871" w:rsidRPr="00435DCA">
        <w:rPr>
          <w:b/>
          <w:sz w:val="28"/>
          <w:szCs w:val="28"/>
        </w:rPr>
        <w:t>Указ Главы Республики Алтай, Председателя Правительства Республики Алтай от 8 апреля 2020 года № 115-у</w:t>
      </w:r>
      <w:r w:rsidR="00DD3504" w:rsidRPr="008241D5">
        <w:rPr>
          <w:b/>
          <w:sz w:val="28"/>
          <w:szCs w:val="28"/>
        </w:rPr>
        <w:t>»</w:t>
      </w:r>
    </w:p>
    <w:p w:rsidR="00A629F8" w:rsidRPr="008241D5" w:rsidRDefault="00A629F8" w:rsidP="00A629F8">
      <w:pPr>
        <w:autoSpaceDE w:val="0"/>
        <w:autoSpaceDN w:val="0"/>
        <w:adjustRightInd w:val="0"/>
        <w:jc w:val="center"/>
        <w:outlineLvl w:val="0"/>
        <w:rPr>
          <w:sz w:val="48"/>
          <w:szCs w:val="48"/>
        </w:rPr>
      </w:pPr>
    </w:p>
    <w:p w:rsidR="00A629F8" w:rsidRPr="008241D5" w:rsidRDefault="00A629F8" w:rsidP="00A629F8">
      <w:pPr>
        <w:autoSpaceDE w:val="0"/>
        <w:autoSpaceDN w:val="0"/>
        <w:adjustRightInd w:val="0"/>
        <w:ind w:firstLine="708"/>
        <w:jc w:val="both"/>
        <w:outlineLvl w:val="0"/>
        <w:rPr>
          <w:sz w:val="28"/>
          <w:szCs w:val="28"/>
        </w:rPr>
      </w:pPr>
      <w:r w:rsidRPr="008241D5">
        <w:rPr>
          <w:sz w:val="28"/>
          <w:szCs w:val="28"/>
        </w:rPr>
        <w:t xml:space="preserve">Принятие проекта Указа Главы Республики Алтай, Председателя Правительства Республики Алтай </w:t>
      </w:r>
      <w:r w:rsidR="00DD3504" w:rsidRPr="008241D5">
        <w:rPr>
          <w:sz w:val="28"/>
          <w:szCs w:val="28"/>
        </w:rPr>
        <w:t>«</w:t>
      </w:r>
      <w:r w:rsidR="00786871" w:rsidRPr="00786871">
        <w:rPr>
          <w:bCs/>
          <w:sz w:val="28"/>
          <w:szCs w:val="28"/>
        </w:rPr>
        <w:t xml:space="preserve">О внесении изменений в </w:t>
      </w:r>
      <w:r w:rsidR="00786871" w:rsidRPr="00786871">
        <w:rPr>
          <w:sz w:val="28"/>
          <w:szCs w:val="28"/>
        </w:rPr>
        <w:t>Указ Главы Республики Алтай, Председателя Правительства Республики Алтай от 8 апреля 2020 года № 115-у</w:t>
      </w:r>
      <w:r w:rsidR="00DD3504" w:rsidRPr="008241D5">
        <w:rPr>
          <w:sz w:val="28"/>
          <w:szCs w:val="28"/>
        </w:rPr>
        <w:t>»</w:t>
      </w:r>
      <w:r w:rsidRPr="008241D5">
        <w:rPr>
          <w:b/>
          <w:sz w:val="28"/>
          <w:szCs w:val="28"/>
        </w:rPr>
        <w:t xml:space="preserve"> </w:t>
      </w:r>
      <w:r w:rsidRPr="008241D5">
        <w:rPr>
          <w:sz w:val="28"/>
          <w:szCs w:val="28"/>
        </w:rPr>
        <w:t xml:space="preserve">не повлечет дополнительных расходов, осуществляемых за счет средств республиканского бюджета Республики Алтай. </w:t>
      </w:r>
    </w:p>
    <w:p w:rsidR="00A629F8" w:rsidRPr="008241D5" w:rsidRDefault="00A629F8" w:rsidP="00A629F8">
      <w:pPr>
        <w:ind w:right="198"/>
        <w:rPr>
          <w:sz w:val="28"/>
          <w:szCs w:val="28"/>
        </w:rPr>
      </w:pPr>
    </w:p>
    <w:p w:rsidR="00A629F8" w:rsidRPr="008241D5" w:rsidRDefault="00A629F8" w:rsidP="00A629F8">
      <w:pPr>
        <w:autoSpaceDE w:val="0"/>
        <w:autoSpaceDN w:val="0"/>
        <w:adjustRightInd w:val="0"/>
        <w:ind w:firstLine="709"/>
        <w:jc w:val="both"/>
        <w:rPr>
          <w:sz w:val="28"/>
          <w:szCs w:val="28"/>
        </w:rPr>
      </w:pPr>
    </w:p>
    <w:p w:rsidR="00A629F8" w:rsidRPr="001E2E57" w:rsidRDefault="00A629F8" w:rsidP="00A629F8">
      <w:pPr>
        <w:autoSpaceDE w:val="0"/>
        <w:autoSpaceDN w:val="0"/>
        <w:adjustRightInd w:val="0"/>
        <w:ind w:firstLine="709"/>
        <w:jc w:val="both"/>
        <w:rPr>
          <w:sz w:val="28"/>
          <w:szCs w:val="28"/>
        </w:rPr>
      </w:pPr>
    </w:p>
    <w:p w:rsidR="00A629F8" w:rsidRPr="001E2E57" w:rsidRDefault="00A629F8" w:rsidP="00E313D2">
      <w:pPr>
        <w:jc w:val="both"/>
        <w:rPr>
          <w:sz w:val="28"/>
          <w:szCs w:val="28"/>
        </w:rPr>
      </w:pPr>
    </w:p>
    <w:sectPr w:rsidR="00A629F8" w:rsidRPr="001E2E57" w:rsidSect="001E063B">
      <w:headerReference w:type="even" r:id="rId14"/>
      <w:headerReference w:type="default" r:id="rId15"/>
      <w:pgSz w:w="11906" w:h="16838"/>
      <w:pgMar w:top="1134" w:right="851"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CC" w:rsidRDefault="009A07CC">
      <w:r>
        <w:separator/>
      </w:r>
    </w:p>
  </w:endnote>
  <w:endnote w:type="continuationSeparator" w:id="1">
    <w:p w:rsidR="009A07CC" w:rsidRDefault="009A0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CC" w:rsidRDefault="009A07CC">
      <w:r>
        <w:separator/>
      </w:r>
    </w:p>
  </w:footnote>
  <w:footnote w:type="continuationSeparator" w:id="1">
    <w:p w:rsidR="009A07CC" w:rsidRDefault="009A0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5F" w:rsidRDefault="007B7AA4" w:rsidP="00FB5669">
    <w:pPr>
      <w:pStyle w:val="aa"/>
      <w:framePr w:wrap="around" w:vAnchor="text" w:hAnchor="margin" w:xAlign="center" w:y="1"/>
      <w:rPr>
        <w:rStyle w:val="ac"/>
      </w:rPr>
    </w:pPr>
    <w:r>
      <w:rPr>
        <w:rStyle w:val="ac"/>
      </w:rPr>
      <w:fldChar w:fldCharType="begin"/>
    </w:r>
    <w:r w:rsidR="00825B5F">
      <w:rPr>
        <w:rStyle w:val="ac"/>
      </w:rPr>
      <w:instrText xml:space="preserve">PAGE  </w:instrText>
    </w:r>
    <w:r>
      <w:rPr>
        <w:rStyle w:val="ac"/>
      </w:rPr>
      <w:fldChar w:fldCharType="end"/>
    </w:r>
  </w:p>
  <w:p w:rsidR="00825B5F" w:rsidRDefault="00825B5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5F" w:rsidRPr="007548E4" w:rsidRDefault="007B7AA4" w:rsidP="007548E4">
    <w:pPr>
      <w:pStyle w:val="aa"/>
      <w:jc w:val="center"/>
      <w:rPr>
        <w:sz w:val="28"/>
        <w:szCs w:val="28"/>
      </w:rPr>
    </w:pPr>
    <w:r w:rsidRPr="007548E4">
      <w:rPr>
        <w:sz w:val="28"/>
        <w:szCs w:val="28"/>
      </w:rPr>
      <w:fldChar w:fldCharType="begin"/>
    </w:r>
    <w:r w:rsidR="00825B5F" w:rsidRPr="007548E4">
      <w:rPr>
        <w:sz w:val="28"/>
        <w:szCs w:val="28"/>
      </w:rPr>
      <w:instrText xml:space="preserve"> PAGE   \* MERGEFORMAT </w:instrText>
    </w:r>
    <w:r w:rsidRPr="007548E4">
      <w:rPr>
        <w:sz w:val="28"/>
        <w:szCs w:val="28"/>
      </w:rPr>
      <w:fldChar w:fldCharType="separate"/>
    </w:r>
    <w:r w:rsidR="00786871">
      <w:rPr>
        <w:noProof/>
        <w:sz w:val="28"/>
        <w:szCs w:val="28"/>
      </w:rPr>
      <w:t>2</w:t>
    </w:r>
    <w:r w:rsidRPr="007548E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E2D"/>
    <w:multiLevelType w:val="hybridMultilevel"/>
    <w:tmpl w:val="E04E976A"/>
    <w:lvl w:ilvl="0" w:tplc="9DE28F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CC472C9"/>
    <w:multiLevelType w:val="multilevel"/>
    <w:tmpl w:val="1562D9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50"/>
      </w:pPr>
      <w:rPr>
        <w:rFonts w:ascii="Times New Roman" w:eastAsia="Times New Roman" w:hAnsi="Times New Roman" w:cs="Times New Roman"/>
      </w:rPr>
    </w:lvl>
    <w:lvl w:ilvl="2">
      <w:start w:val="1"/>
      <w:numFmt w:val="decimal"/>
      <w:isLgl/>
      <w:lvlText w:val="%1.%2.%3."/>
      <w:lvlJc w:val="left"/>
      <w:pPr>
        <w:tabs>
          <w:tab w:val="num" w:pos="1110"/>
        </w:tabs>
        <w:ind w:left="1110" w:hanging="7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DA3537A"/>
    <w:multiLevelType w:val="hybridMultilevel"/>
    <w:tmpl w:val="31B6A2CA"/>
    <w:lvl w:ilvl="0" w:tplc="9FAADE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F601527"/>
    <w:multiLevelType w:val="hybridMultilevel"/>
    <w:tmpl w:val="D626ED3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1568C1"/>
    <w:multiLevelType w:val="hybridMultilevel"/>
    <w:tmpl w:val="AA12E2CA"/>
    <w:lvl w:ilvl="0" w:tplc="A0660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DF87A7A"/>
    <w:multiLevelType w:val="hybridMultilevel"/>
    <w:tmpl w:val="2C146F02"/>
    <w:lvl w:ilvl="0" w:tplc="6E5A01C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EF3E4F"/>
    <w:multiLevelType w:val="hybridMultilevel"/>
    <w:tmpl w:val="2FCE47E4"/>
    <w:lvl w:ilvl="0" w:tplc="C74A1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7812A77"/>
    <w:multiLevelType w:val="hybridMultilevel"/>
    <w:tmpl w:val="9074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951DE"/>
    <w:multiLevelType w:val="hybridMultilevel"/>
    <w:tmpl w:val="D79E71A4"/>
    <w:lvl w:ilvl="0" w:tplc="09DE0B24">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A4A1604"/>
    <w:multiLevelType w:val="hybridMultilevel"/>
    <w:tmpl w:val="0C743E30"/>
    <w:lvl w:ilvl="0" w:tplc="A3A209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A7B7154"/>
    <w:multiLevelType w:val="hybridMultilevel"/>
    <w:tmpl w:val="C5A862CC"/>
    <w:lvl w:ilvl="0" w:tplc="EAA8E0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DFB2B05"/>
    <w:multiLevelType w:val="hybridMultilevel"/>
    <w:tmpl w:val="2744E3C2"/>
    <w:lvl w:ilvl="0" w:tplc="3F10DA5A">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1E14232"/>
    <w:multiLevelType w:val="hybridMultilevel"/>
    <w:tmpl w:val="C5A862CC"/>
    <w:lvl w:ilvl="0" w:tplc="EAA8E0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AA4E86"/>
    <w:multiLevelType w:val="hybridMultilevel"/>
    <w:tmpl w:val="A564842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89255E"/>
    <w:multiLevelType w:val="hybridMultilevel"/>
    <w:tmpl w:val="1DBC3E70"/>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023C2C"/>
    <w:multiLevelType w:val="hybridMultilevel"/>
    <w:tmpl w:val="AA12E2CA"/>
    <w:lvl w:ilvl="0" w:tplc="A0660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0EC55D5"/>
    <w:multiLevelType w:val="hybridMultilevel"/>
    <w:tmpl w:val="2806BB6E"/>
    <w:lvl w:ilvl="0" w:tplc="193A09A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1D67C30"/>
    <w:multiLevelType w:val="hybridMultilevel"/>
    <w:tmpl w:val="87EC0C7E"/>
    <w:lvl w:ilvl="0" w:tplc="8DE294D0">
      <w:start w:val="1"/>
      <w:numFmt w:val="decimal"/>
      <w:lvlText w:val="%1."/>
      <w:lvlJc w:val="left"/>
      <w:pPr>
        <w:ind w:left="3214"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42335365"/>
    <w:multiLevelType w:val="hybridMultilevel"/>
    <w:tmpl w:val="7F601C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B13E32"/>
    <w:multiLevelType w:val="hybridMultilevel"/>
    <w:tmpl w:val="49CEB1BC"/>
    <w:lvl w:ilvl="0" w:tplc="A0F2D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CF77D2"/>
    <w:multiLevelType w:val="hybridMultilevel"/>
    <w:tmpl w:val="94947CA6"/>
    <w:lvl w:ilvl="0" w:tplc="79EE1A0E">
      <w:start w:val="1"/>
      <w:numFmt w:val="decimal"/>
      <w:lvlText w:val="%1)"/>
      <w:lvlJc w:val="left"/>
      <w:pPr>
        <w:tabs>
          <w:tab w:val="num" w:pos="1620"/>
        </w:tabs>
        <w:ind w:left="1620" w:hanging="108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51613FE1"/>
    <w:multiLevelType w:val="hybridMultilevel"/>
    <w:tmpl w:val="3B9C42A8"/>
    <w:lvl w:ilvl="0" w:tplc="74F44C3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A037D21"/>
    <w:multiLevelType w:val="hybridMultilevel"/>
    <w:tmpl w:val="39165862"/>
    <w:lvl w:ilvl="0" w:tplc="A774BD0E">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6DC1668E"/>
    <w:multiLevelType w:val="hybridMultilevel"/>
    <w:tmpl w:val="AA12E2CA"/>
    <w:lvl w:ilvl="0" w:tplc="A0660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8A475A4"/>
    <w:multiLevelType w:val="hybridMultilevel"/>
    <w:tmpl w:val="DF9A9252"/>
    <w:lvl w:ilvl="0" w:tplc="37C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B32F30"/>
    <w:multiLevelType w:val="hybridMultilevel"/>
    <w:tmpl w:val="75746944"/>
    <w:lvl w:ilvl="0" w:tplc="31307D6E">
      <w:start w:val="1"/>
      <w:numFmt w:val="decimal"/>
      <w:lvlText w:val="%1)"/>
      <w:lvlJc w:val="left"/>
      <w:pPr>
        <w:tabs>
          <w:tab w:val="num" w:pos="915"/>
        </w:tabs>
        <w:ind w:left="915" w:hanging="3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7B1E1286"/>
    <w:multiLevelType w:val="hybridMultilevel"/>
    <w:tmpl w:val="91B2D296"/>
    <w:lvl w:ilvl="0" w:tplc="88489160">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25"/>
  </w:num>
  <w:num w:numId="3">
    <w:abstractNumId w:val="11"/>
  </w:num>
  <w:num w:numId="4">
    <w:abstractNumId w:val="22"/>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4"/>
  </w:num>
  <w:num w:numId="10">
    <w:abstractNumId w:val="8"/>
  </w:num>
  <w:num w:numId="11">
    <w:abstractNumId w:val="13"/>
  </w:num>
  <w:num w:numId="12">
    <w:abstractNumId w:val="6"/>
  </w:num>
  <w:num w:numId="13">
    <w:abstractNumId w:val="21"/>
  </w:num>
  <w:num w:numId="14">
    <w:abstractNumId w:val="19"/>
  </w:num>
  <w:num w:numId="15">
    <w:abstractNumId w:val="5"/>
  </w:num>
  <w:num w:numId="16">
    <w:abstractNumId w:val="4"/>
  </w:num>
  <w:num w:numId="17">
    <w:abstractNumId w:val="23"/>
  </w:num>
  <w:num w:numId="18">
    <w:abstractNumId w:val="26"/>
  </w:num>
  <w:num w:numId="19">
    <w:abstractNumId w:val="16"/>
  </w:num>
  <w:num w:numId="20">
    <w:abstractNumId w:val="24"/>
  </w:num>
  <w:num w:numId="21">
    <w:abstractNumId w:val="9"/>
  </w:num>
  <w:num w:numId="22">
    <w:abstractNumId w:val="15"/>
  </w:num>
  <w:num w:numId="23">
    <w:abstractNumId w:val="12"/>
  </w:num>
  <w:num w:numId="24">
    <w:abstractNumId w:val="10"/>
  </w:num>
  <w:num w:numId="25">
    <w:abstractNumId w:val="17"/>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161FF"/>
    <w:rsid w:val="000023C1"/>
    <w:rsid w:val="000045BF"/>
    <w:rsid w:val="00004B74"/>
    <w:rsid w:val="00004C7F"/>
    <w:rsid w:val="00004E9B"/>
    <w:rsid w:val="00004FC0"/>
    <w:rsid w:val="000064E8"/>
    <w:rsid w:val="00006A71"/>
    <w:rsid w:val="00007534"/>
    <w:rsid w:val="000110E1"/>
    <w:rsid w:val="0001164D"/>
    <w:rsid w:val="000116B5"/>
    <w:rsid w:val="00011ACA"/>
    <w:rsid w:val="00011BF1"/>
    <w:rsid w:val="00013279"/>
    <w:rsid w:val="0001496E"/>
    <w:rsid w:val="00016DFF"/>
    <w:rsid w:val="00017228"/>
    <w:rsid w:val="00017864"/>
    <w:rsid w:val="00020663"/>
    <w:rsid w:val="00021F1B"/>
    <w:rsid w:val="00022740"/>
    <w:rsid w:val="00023511"/>
    <w:rsid w:val="00024F4F"/>
    <w:rsid w:val="000272A0"/>
    <w:rsid w:val="000279EC"/>
    <w:rsid w:val="00027CD0"/>
    <w:rsid w:val="00030851"/>
    <w:rsid w:val="00030BA4"/>
    <w:rsid w:val="00032B66"/>
    <w:rsid w:val="00032C9A"/>
    <w:rsid w:val="00032F09"/>
    <w:rsid w:val="00033996"/>
    <w:rsid w:val="00033E25"/>
    <w:rsid w:val="000342FD"/>
    <w:rsid w:val="000355BE"/>
    <w:rsid w:val="000405C9"/>
    <w:rsid w:val="00040B2F"/>
    <w:rsid w:val="00042181"/>
    <w:rsid w:val="00047F24"/>
    <w:rsid w:val="00052423"/>
    <w:rsid w:val="00052D11"/>
    <w:rsid w:val="00052E37"/>
    <w:rsid w:val="00052E3B"/>
    <w:rsid w:val="00053DCA"/>
    <w:rsid w:val="0005498D"/>
    <w:rsid w:val="000550ED"/>
    <w:rsid w:val="0005644F"/>
    <w:rsid w:val="000601AC"/>
    <w:rsid w:val="0006059B"/>
    <w:rsid w:val="00060CA0"/>
    <w:rsid w:val="000635A6"/>
    <w:rsid w:val="00063790"/>
    <w:rsid w:val="0006647D"/>
    <w:rsid w:val="00071541"/>
    <w:rsid w:val="000719A6"/>
    <w:rsid w:val="0007419C"/>
    <w:rsid w:val="0007428D"/>
    <w:rsid w:val="00077E1F"/>
    <w:rsid w:val="00080C58"/>
    <w:rsid w:val="000823C3"/>
    <w:rsid w:val="00093B21"/>
    <w:rsid w:val="000944AD"/>
    <w:rsid w:val="00094967"/>
    <w:rsid w:val="00095402"/>
    <w:rsid w:val="000956B7"/>
    <w:rsid w:val="00095AD1"/>
    <w:rsid w:val="0009644A"/>
    <w:rsid w:val="00096589"/>
    <w:rsid w:val="00096888"/>
    <w:rsid w:val="00097677"/>
    <w:rsid w:val="00097E85"/>
    <w:rsid w:val="000A09D1"/>
    <w:rsid w:val="000A0F41"/>
    <w:rsid w:val="000A176B"/>
    <w:rsid w:val="000A2907"/>
    <w:rsid w:val="000A43F0"/>
    <w:rsid w:val="000A4BF2"/>
    <w:rsid w:val="000A65A3"/>
    <w:rsid w:val="000B12AC"/>
    <w:rsid w:val="000B28A1"/>
    <w:rsid w:val="000B3858"/>
    <w:rsid w:val="000B42C9"/>
    <w:rsid w:val="000B4BE9"/>
    <w:rsid w:val="000B4FEC"/>
    <w:rsid w:val="000B5C51"/>
    <w:rsid w:val="000B6C8B"/>
    <w:rsid w:val="000C019E"/>
    <w:rsid w:val="000C28E3"/>
    <w:rsid w:val="000C2C55"/>
    <w:rsid w:val="000C3911"/>
    <w:rsid w:val="000C5798"/>
    <w:rsid w:val="000C77BA"/>
    <w:rsid w:val="000C7F8A"/>
    <w:rsid w:val="000D0B5B"/>
    <w:rsid w:val="000D1024"/>
    <w:rsid w:val="000D17A8"/>
    <w:rsid w:val="000D39D5"/>
    <w:rsid w:val="000D417B"/>
    <w:rsid w:val="000D753A"/>
    <w:rsid w:val="000E1ACB"/>
    <w:rsid w:val="000E1C75"/>
    <w:rsid w:val="000E2479"/>
    <w:rsid w:val="000E26A0"/>
    <w:rsid w:val="000E3487"/>
    <w:rsid w:val="000E4C4B"/>
    <w:rsid w:val="000E4F61"/>
    <w:rsid w:val="000E6404"/>
    <w:rsid w:val="000E789C"/>
    <w:rsid w:val="000E7B7D"/>
    <w:rsid w:val="000F1BFA"/>
    <w:rsid w:val="000F25A3"/>
    <w:rsid w:val="000F28F0"/>
    <w:rsid w:val="000F4493"/>
    <w:rsid w:val="000F44C6"/>
    <w:rsid w:val="000F7281"/>
    <w:rsid w:val="001009C5"/>
    <w:rsid w:val="00100CA4"/>
    <w:rsid w:val="001019BB"/>
    <w:rsid w:val="0010272A"/>
    <w:rsid w:val="00102A1F"/>
    <w:rsid w:val="0010327B"/>
    <w:rsid w:val="0010380E"/>
    <w:rsid w:val="00104646"/>
    <w:rsid w:val="001057FD"/>
    <w:rsid w:val="001064EE"/>
    <w:rsid w:val="00106ECD"/>
    <w:rsid w:val="0010711D"/>
    <w:rsid w:val="00107861"/>
    <w:rsid w:val="00107E86"/>
    <w:rsid w:val="0011009F"/>
    <w:rsid w:val="00110428"/>
    <w:rsid w:val="00110758"/>
    <w:rsid w:val="00111944"/>
    <w:rsid w:val="0011210D"/>
    <w:rsid w:val="00113C81"/>
    <w:rsid w:val="00114FD0"/>
    <w:rsid w:val="001219A5"/>
    <w:rsid w:val="00122E1B"/>
    <w:rsid w:val="00122EA9"/>
    <w:rsid w:val="001235F2"/>
    <w:rsid w:val="00124863"/>
    <w:rsid w:val="00124C5F"/>
    <w:rsid w:val="00126F0A"/>
    <w:rsid w:val="00127A05"/>
    <w:rsid w:val="00131553"/>
    <w:rsid w:val="00132FD3"/>
    <w:rsid w:val="0013510B"/>
    <w:rsid w:val="001356E1"/>
    <w:rsid w:val="00135F90"/>
    <w:rsid w:val="00136467"/>
    <w:rsid w:val="001367E4"/>
    <w:rsid w:val="001376A0"/>
    <w:rsid w:val="00137C5A"/>
    <w:rsid w:val="00137DF5"/>
    <w:rsid w:val="001401FB"/>
    <w:rsid w:val="00142D22"/>
    <w:rsid w:val="00143179"/>
    <w:rsid w:val="001433C0"/>
    <w:rsid w:val="00143EFB"/>
    <w:rsid w:val="00145B1C"/>
    <w:rsid w:val="001523D8"/>
    <w:rsid w:val="0015254A"/>
    <w:rsid w:val="00154964"/>
    <w:rsid w:val="001565D4"/>
    <w:rsid w:val="00157B98"/>
    <w:rsid w:val="00160009"/>
    <w:rsid w:val="00160D5A"/>
    <w:rsid w:val="00163643"/>
    <w:rsid w:val="00163E2A"/>
    <w:rsid w:val="001669D8"/>
    <w:rsid w:val="00167124"/>
    <w:rsid w:val="0016727F"/>
    <w:rsid w:val="00170E8C"/>
    <w:rsid w:val="00171F0C"/>
    <w:rsid w:val="0017461E"/>
    <w:rsid w:val="001748AE"/>
    <w:rsid w:val="001763E7"/>
    <w:rsid w:val="00177217"/>
    <w:rsid w:val="001803E2"/>
    <w:rsid w:val="00180519"/>
    <w:rsid w:val="00180698"/>
    <w:rsid w:val="00180F30"/>
    <w:rsid w:val="00181508"/>
    <w:rsid w:val="00182818"/>
    <w:rsid w:val="00183FA3"/>
    <w:rsid w:val="00190BE2"/>
    <w:rsid w:val="00191364"/>
    <w:rsid w:val="00191A7B"/>
    <w:rsid w:val="00196306"/>
    <w:rsid w:val="001966F3"/>
    <w:rsid w:val="00197B34"/>
    <w:rsid w:val="001A0C1E"/>
    <w:rsid w:val="001A0D51"/>
    <w:rsid w:val="001A1AC1"/>
    <w:rsid w:val="001A38AC"/>
    <w:rsid w:val="001A3FF4"/>
    <w:rsid w:val="001A4423"/>
    <w:rsid w:val="001A48FA"/>
    <w:rsid w:val="001A4C61"/>
    <w:rsid w:val="001A50DC"/>
    <w:rsid w:val="001A536F"/>
    <w:rsid w:val="001A6821"/>
    <w:rsid w:val="001A69AE"/>
    <w:rsid w:val="001B1058"/>
    <w:rsid w:val="001B1130"/>
    <w:rsid w:val="001B20D7"/>
    <w:rsid w:val="001B2B4B"/>
    <w:rsid w:val="001B3B37"/>
    <w:rsid w:val="001B443E"/>
    <w:rsid w:val="001B6E29"/>
    <w:rsid w:val="001C07CE"/>
    <w:rsid w:val="001C0BEE"/>
    <w:rsid w:val="001C55C4"/>
    <w:rsid w:val="001C5BE0"/>
    <w:rsid w:val="001C646A"/>
    <w:rsid w:val="001C68F9"/>
    <w:rsid w:val="001D0B52"/>
    <w:rsid w:val="001D1026"/>
    <w:rsid w:val="001D256D"/>
    <w:rsid w:val="001D376A"/>
    <w:rsid w:val="001D4AFF"/>
    <w:rsid w:val="001D54EE"/>
    <w:rsid w:val="001D55F7"/>
    <w:rsid w:val="001D5FD9"/>
    <w:rsid w:val="001E063B"/>
    <w:rsid w:val="001E0B6B"/>
    <w:rsid w:val="001E15E7"/>
    <w:rsid w:val="001E2E57"/>
    <w:rsid w:val="001E3795"/>
    <w:rsid w:val="001E37FB"/>
    <w:rsid w:val="001E5028"/>
    <w:rsid w:val="001E6361"/>
    <w:rsid w:val="001E66B9"/>
    <w:rsid w:val="001E6E21"/>
    <w:rsid w:val="001F34F5"/>
    <w:rsid w:val="001F3BD8"/>
    <w:rsid w:val="001F4647"/>
    <w:rsid w:val="001F4DB3"/>
    <w:rsid w:val="001F66A3"/>
    <w:rsid w:val="001F788B"/>
    <w:rsid w:val="00200137"/>
    <w:rsid w:val="00203499"/>
    <w:rsid w:val="002039B9"/>
    <w:rsid w:val="00203F79"/>
    <w:rsid w:val="00204494"/>
    <w:rsid w:val="00206649"/>
    <w:rsid w:val="002067D1"/>
    <w:rsid w:val="002069ED"/>
    <w:rsid w:val="002077D8"/>
    <w:rsid w:val="00210512"/>
    <w:rsid w:val="00210CD3"/>
    <w:rsid w:val="002115A6"/>
    <w:rsid w:val="00211A78"/>
    <w:rsid w:val="00211DCE"/>
    <w:rsid w:val="00212230"/>
    <w:rsid w:val="00213CC2"/>
    <w:rsid w:val="002144F3"/>
    <w:rsid w:val="002161FF"/>
    <w:rsid w:val="0021631C"/>
    <w:rsid w:val="00220755"/>
    <w:rsid w:val="00220A78"/>
    <w:rsid w:val="0022268D"/>
    <w:rsid w:val="0022390C"/>
    <w:rsid w:val="00223EAC"/>
    <w:rsid w:val="00224C54"/>
    <w:rsid w:val="0022683F"/>
    <w:rsid w:val="00226956"/>
    <w:rsid w:val="00226D92"/>
    <w:rsid w:val="00230299"/>
    <w:rsid w:val="0023042F"/>
    <w:rsid w:val="00230FC9"/>
    <w:rsid w:val="00231400"/>
    <w:rsid w:val="0023298C"/>
    <w:rsid w:val="00233104"/>
    <w:rsid w:val="0023456B"/>
    <w:rsid w:val="002352D2"/>
    <w:rsid w:val="0023561F"/>
    <w:rsid w:val="00240C7A"/>
    <w:rsid w:val="00241952"/>
    <w:rsid w:val="00241983"/>
    <w:rsid w:val="00241C3D"/>
    <w:rsid w:val="00243128"/>
    <w:rsid w:val="00243475"/>
    <w:rsid w:val="00243FDA"/>
    <w:rsid w:val="002447F0"/>
    <w:rsid w:val="00245770"/>
    <w:rsid w:val="002462FC"/>
    <w:rsid w:val="00250462"/>
    <w:rsid w:val="00250C4A"/>
    <w:rsid w:val="002528C5"/>
    <w:rsid w:val="0025563B"/>
    <w:rsid w:val="002615D3"/>
    <w:rsid w:val="00261B8E"/>
    <w:rsid w:val="0026676A"/>
    <w:rsid w:val="0026690E"/>
    <w:rsid w:val="0027120C"/>
    <w:rsid w:val="00272742"/>
    <w:rsid w:val="002738BF"/>
    <w:rsid w:val="00273B4C"/>
    <w:rsid w:val="00273D4A"/>
    <w:rsid w:val="0027425C"/>
    <w:rsid w:val="00275E67"/>
    <w:rsid w:val="00277431"/>
    <w:rsid w:val="002774EE"/>
    <w:rsid w:val="0027787C"/>
    <w:rsid w:val="00277B42"/>
    <w:rsid w:val="00280EF4"/>
    <w:rsid w:val="00281029"/>
    <w:rsid w:val="00281DC5"/>
    <w:rsid w:val="00282A8F"/>
    <w:rsid w:val="00285420"/>
    <w:rsid w:val="00285D5E"/>
    <w:rsid w:val="0028663C"/>
    <w:rsid w:val="00287CAE"/>
    <w:rsid w:val="00291E2A"/>
    <w:rsid w:val="00292719"/>
    <w:rsid w:val="002945C4"/>
    <w:rsid w:val="00294FF7"/>
    <w:rsid w:val="002951E2"/>
    <w:rsid w:val="0029596E"/>
    <w:rsid w:val="00297F2D"/>
    <w:rsid w:val="002A1072"/>
    <w:rsid w:val="002A3988"/>
    <w:rsid w:val="002A530F"/>
    <w:rsid w:val="002A58BC"/>
    <w:rsid w:val="002A675F"/>
    <w:rsid w:val="002A7385"/>
    <w:rsid w:val="002B39B0"/>
    <w:rsid w:val="002B4642"/>
    <w:rsid w:val="002B4B04"/>
    <w:rsid w:val="002B6816"/>
    <w:rsid w:val="002B6D52"/>
    <w:rsid w:val="002B7279"/>
    <w:rsid w:val="002B78A1"/>
    <w:rsid w:val="002B7CC3"/>
    <w:rsid w:val="002C06A6"/>
    <w:rsid w:val="002C0B9B"/>
    <w:rsid w:val="002C1B6A"/>
    <w:rsid w:val="002C21EC"/>
    <w:rsid w:val="002C273B"/>
    <w:rsid w:val="002C30AA"/>
    <w:rsid w:val="002C370C"/>
    <w:rsid w:val="002C43D8"/>
    <w:rsid w:val="002C4F10"/>
    <w:rsid w:val="002C537C"/>
    <w:rsid w:val="002C603C"/>
    <w:rsid w:val="002C7CD6"/>
    <w:rsid w:val="002C7CE7"/>
    <w:rsid w:val="002D3E92"/>
    <w:rsid w:val="002D677E"/>
    <w:rsid w:val="002D6BAC"/>
    <w:rsid w:val="002D6D38"/>
    <w:rsid w:val="002D6FD4"/>
    <w:rsid w:val="002E09AC"/>
    <w:rsid w:val="002E1345"/>
    <w:rsid w:val="002E5379"/>
    <w:rsid w:val="002E56A9"/>
    <w:rsid w:val="002E5F9F"/>
    <w:rsid w:val="002E721A"/>
    <w:rsid w:val="002F2C2F"/>
    <w:rsid w:val="002F34CB"/>
    <w:rsid w:val="002F3DA5"/>
    <w:rsid w:val="002F4607"/>
    <w:rsid w:val="002F6C85"/>
    <w:rsid w:val="003008D7"/>
    <w:rsid w:val="003034B0"/>
    <w:rsid w:val="003037A8"/>
    <w:rsid w:val="00304B1C"/>
    <w:rsid w:val="00306EA2"/>
    <w:rsid w:val="00310FCC"/>
    <w:rsid w:val="003121F1"/>
    <w:rsid w:val="00314040"/>
    <w:rsid w:val="00314381"/>
    <w:rsid w:val="00314E44"/>
    <w:rsid w:val="003167C6"/>
    <w:rsid w:val="00317AD6"/>
    <w:rsid w:val="00320283"/>
    <w:rsid w:val="003202B1"/>
    <w:rsid w:val="00320E4F"/>
    <w:rsid w:val="00320FC8"/>
    <w:rsid w:val="003211AB"/>
    <w:rsid w:val="00321550"/>
    <w:rsid w:val="00323266"/>
    <w:rsid w:val="00323DB3"/>
    <w:rsid w:val="00324CE1"/>
    <w:rsid w:val="00326959"/>
    <w:rsid w:val="003303A9"/>
    <w:rsid w:val="003304F4"/>
    <w:rsid w:val="00331763"/>
    <w:rsid w:val="00332EB6"/>
    <w:rsid w:val="00333484"/>
    <w:rsid w:val="00336378"/>
    <w:rsid w:val="00336D2D"/>
    <w:rsid w:val="00336D69"/>
    <w:rsid w:val="0033751D"/>
    <w:rsid w:val="00342AD4"/>
    <w:rsid w:val="0034326F"/>
    <w:rsid w:val="00343CEE"/>
    <w:rsid w:val="003446A8"/>
    <w:rsid w:val="00345C2A"/>
    <w:rsid w:val="003477AB"/>
    <w:rsid w:val="003479F2"/>
    <w:rsid w:val="00350D12"/>
    <w:rsid w:val="00353D55"/>
    <w:rsid w:val="00355161"/>
    <w:rsid w:val="00357A93"/>
    <w:rsid w:val="00360D10"/>
    <w:rsid w:val="0036130F"/>
    <w:rsid w:val="00361AF0"/>
    <w:rsid w:val="0036283C"/>
    <w:rsid w:val="00362C51"/>
    <w:rsid w:val="00362FA5"/>
    <w:rsid w:val="003635ED"/>
    <w:rsid w:val="00363B81"/>
    <w:rsid w:val="00363D83"/>
    <w:rsid w:val="003645A0"/>
    <w:rsid w:val="00364BFE"/>
    <w:rsid w:val="003656B5"/>
    <w:rsid w:val="003657BD"/>
    <w:rsid w:val="003665BB"/>
    <w:rsid w:val="00370A09"/>
    <w:rsid w:val="003710CD"/>
    <w:rsid w:val="00375EAC"/>
    <w:rsid w:val="00376811"/>
    <w:rsid w:val="00381939"/>
    <w:rsid w:val="00384928"/>
    <w:rsid w:val="003850C7"/>
    <w:rsid w:val="00386029"/>
    <w:rsid w:val="00387D90"/>
    <w:rsid w:val="00393EA8"/>
    <w:rsid w:val="00394430"/>
    <w:rsid w:val="003956DD"/>
    <w:rsid w:val="0039585D"/>
    <w:rsid w:val="00395A31"/>
    <w:rsid w:val="00396259"/>
    <w:rsid w:val="00396699"/>
    <w:rsid w:val="003A0649"/>
    <w:rsid w:val="003A193E"/>
    <w:rsid w:val="003A4E5A"/>
    <w:rsid w:val="003A517B"/>
    <w:rsid w:val="003A657B"/>
    <w:rsid w:val="003A6D40"/>
    <w:rsid w:val="003A75E7"/>
    <w:rsid w:val="003A7759"/>
    <w:rsid w:val="003B143F"/>
    <w:rsid w:val="003B156C"/>
    <w:rsid w:val="003B1BA4"/>
    <w:rsid w:val="003B3DDC"/>
    <w:rsid w:val="003B5807"/>
    <w:rsid w:val="003B6C22"/>
    <w:rsid w:val="003B7922"/>
    <w:rsid w:val="003B7FD4"/>
    <w:rsid w:val="003C0164"/>
    <w:rsid w:val="003C4EE0"/>
    <w:rsid w:val="003C524C"/>
    <w:rsid w:val="003C7EA5"/>
    <w:rsid w:val="003D048A"/>
    <w:rsid w:val="003D1091"/>
    <w:rsid w:val="003D1E9E"/>
    <w:rsid w:val="003D224E"/>
    <w:rsid w:val="003D388A"/>
    <w:rsid w:val="003D436D"/>
    <w:rsid w:val="003D56C7"/>
    <w:rsid w:val="003D5A1D"/>
    <w:rsid w:val="003E00FF"/>
    <w:rsid w:val="003E3858"/>
    <w:rsid w:val="003E4033"/>
    <w:rsid w:val="003E5FA8"/>
    <w:rsid w:val="003E6C05"/>
    <w:rsid w:val="003F0213"/>
    <w:rsid w:val="003F2B74"/>
    <w:rsid w:val="003F4E69"/>
    <w:rsid w:val="003F553B"/>
    <w:rsid w:val="00400C1D"/>
    <w:rsid w:val="00401420"/>
    <w:rsid w:val="0040197D"/>
    <w:rsid w:val="00401FFA"/>
    <w:rsid w:val="00402D8F"/>
    <w:rsid w:val="00403CEA"/>
    <w:rsid w:val="00403E11"/>
    <w:rsid w:val="004041FA"/>
    <w:rsid w:val="00404DB4"/>
    <w:rsid w:val="00406A52"/>
    <w:rsid w:val="00406E16"/>
    <w:rsid w:val="00406FE9"/>
    <w:rsid w:val="00410FB6"/>
    <w:rsid w:val="00414022"/>
    <w:rsid w:val="004144DB"/>
    <w:rsid w:val="00414C0E"/>
    <w:rsid w:val="00415D9E"/>
    <w:rsid w:val="0041744A"/>
    <w:rsid w:val="00420539"/>
    <w:rsid w:val="00420ADF"/>
    <w:rsid w:val="00421885"/>
    <w:rsid w:val="00421985"/>
    <w:rsid w:val="0042236C"/>
    <w:rsid w:val="004261C8"/>
    <w:rsid w:val="00426986"/>
    <w:rsid w:val="00430AC4"/>
    <w:rsid w:val="00431B0D"/>
    <w:rsid w:val="0043226D"/>
    <w:rsid w:val="00433669"/>
    <w:rsid w:val="004346AD"/>
    <w:rsid w:val="00434A62"/>
    <w:rsid w:val="004357FE"/>
    <w:rsid w:val="00435DCA"/>
    <w:rsid w:val="00436108"/>
    <w:rsid w:val="004361D2"/>
    <w:rsid w:val="00437178"/>
    <w:rsid w:val="004412AB"/>
    <w:rsid w:val="00441494"/>
    <w:rsid w:val="00441EB3"/>
    <w:rsid w:val="004421F4"/>
    <w:rsid w:val="00442DE5"/>
    <w:rsid w:val="00443E43"/>
    <w:rsid w:val="004440D3"/>
    <w:rsid w:val="00444956"/>
    <w:rsid w:val="00445B49"/>
    <w:rsid w:val="0044675D"/>
    <w:rsid w:val="004469B5"/>
    <w:rsid w:val="00446D24"/>
    <w:rsid w:val="00452B4F"/>
    <w:rsid w:val="00452BB4"/>
    <w:rsid w:val="00453452"/>
    <w:rsid w:val="00453947"/>
    <w:rsid w:val="004548B8"/>
    <w:rsid w:val="004565EF"/>
    <w:rsid w:val="00456609"/>
    <w:rsid w:val="00457AB7"/>
    <w:rsid w:val="004604E5"/>
    <w:rsid w:val="00460E08"/>
    <w:rsid w:val="00461839"/>
    <w:rsid w:val="00461C8A"/>
    <w:rsid w:val="0046263F"/>
    <w:rsid w:val="00462983"/>
    <w:rsid w:val="0046402B"/>
    <w:rsid w:val="004653F5"/>
    <w:rsid w:val="00465F95"/>
    <w:rsid w:val="00466F29"/>
    <w:rsid w:val="0046753B"/>
    <w:rsid w:val="004678FD"/>
    <w:rsid w:val="00467BC4"/>
    <w:rsid w:val="00467BFB"/>
    <w:rsid w:val="0047015F"/>
    <w:rsid w:val="0047136A"/>
    <w:rsid w:val="00473B53"/>
    <w:rsid w:val="0047537D"/>
    <w:rsid w:val="004760A7"/>
    <w:rsid w:val="00476ACC"/>
    <w:rsid w:val="00476CC1"/>
    <w:rsid w:val="00476DB8"/>
    <w:rsid w:val="00477E7F"/>
    <w:rsid w:val="00477F1E"/>
    <w:rsid w:val="00480138"/>
    <w:rsid w:val="004801F0"/>
    <w:rsid w:val="00480861"/>
    <w:rsid w:val="00484018"/>
    <w:rsid w:val="004855B5"/>
    <w:rsid w:val="00485652"/>
    <w:rsid w:val="00487269"/>
    <w:rsid w:val="004873CC"/>
    <w:rsid w:val="00494937"/>
    <w:rsid w:val="00494ABC"/>
    <w:rsid w:val="00494F44"/>
    <w:rsid w:val="00495041"/>
    <w:rsid w:val="004953BE"/>
    <w:rsid w:val="00496DD2"/>
    <w:rsid w:val="004A1B44"/>
    <w:rsid w:val="004A1F1D"/>
    <w:rsid w:val="004A29B9"/>
    <w:rsid w:val="004A4C35"/>
    <w:rsid w:val="004A4EDE"/>
    <w:rsid w:val="004A55D4"/>
    <w:rsid w:val="004A61E3"/>
    <w:rsid w:val="004A6A11"/>
    <w:rsid w:val="004B03DC"/>
    <w:rsid w:val="004B0545"/>
    <w:rsid w:val="004B1121"/>
    <w:rsid w:val="004B1B36"/>
    <w:rsid w:val="004B2517"/>
    <w:rsid w:val="004B33E0"/>
    <w:rsid w:val="004B5109"/>
    <w:rsid w:val="004C15D9"/>
    <w:rsid w:val="004C3956"/>
    <w:rsid w:val="004C3F3A"/>
    <w:rsid w:val="004C5FC6"/>
    <w:rsid w:val="004C6F5E"/>
    <w:rsid w:val="004C743C"/>
    <w:rsid w:val="004D052B"/>
    <w:rsid w:val="004D1789"/>
    <w:rsid w:val="004D1F1D"/>
    <w:rsid w:val="004D1F30"/>
    <w:rsid w:val="004D30BC"/>
    <w:rsid w:val="004D3E0F"/>
    <w:rsid w:val="004E001C"/>
    <w:rsid w:val="004E095F"/>
    <w:rsid w:val="004E0DA6"/>
    <w:rsid w:val="004E0F48"/>
    <w:rsid w:val="004E2D63"/>
    <w:rsid w:val="004E2FB7"/>
    <w:rsid w:val="004E3FBE"/>
    <w:rsid w:val="004E49CA"/>
    <w:rsid w:val="004E5DF6"/>
    <w:rsid w:val="004E78F3"/>
    <w:rsid w:val="004F0459"/>
    <w:rsid w:val="004F088F"/>
    <w:rsid w:val="004F0C32"/>
    <w:rsid w:val="004F0F9B"/>
    <w:rsid w:val="004F1D39"/>
    <w:rsid w:val="004F2342"/>
    <w:rsid w:val="004F2418"/>
    <w:rsid w:val="004F2CBF"/>
    <w:rsid w:val="004F2DCC"/>
    <w:rsid w:val="004F2F25"/>
    <w:rsid w:val="004F377A"/>
    <w:rsid w:val="004F5E66"/>
    <w:rsid w:val="004F5EA9"/>
    <w:rsid w:val="004F734F"/>
    <w:rsid w:val="004F7B6A"/>
    <w:rsid w:val="005007C8"/>
    <w:rsid w:val="00501056"/>
    <w:rsid w:val="00502239"/>
    <w:rsid w:val="00504DB9"/>
    <w:rsid w:val="00505710"/>
    <w:rsid w:val="0050635F"/>
    <w:rsid w:val="00507230"/>
    <w:rsid w:val="005078D7"/>
    <w:rsid w:val="00507E13"/>
    <w:rsid w:val="00507F79"/>
    <w:rsid w:val="00510963"/>
    <w:rsid w:val="00511BCD"/>
    <w:rsid w:val="005124E2"/>
    <w:rsid w:val="005125C2"/>
    <w:rsid w:val="00513396"/>
    <w:rsid w:val="0051438B"/>
    <w:rsid w:val="005145DF"/>
    <w:rsid w:val="00514DF2"/>
    <w:rsid w:val="00515321"/>
    <w:rsid w:val="00515E99"/>
    <w:rsid w:val="00516162"/>
    <w:rsid w:val="005167AD"/>
    <w:rsid w:val="005168F5"/>
    <w:rsid w:val="00517AFD"/>
    <w:rsid w:val="005207FC"/>
    <w:rsid w:val="005224F9"/>
    <w:rsid w:val="00522B22"/>
    <w:rsid w:val="00523A65"/>
    <w:rsid w:val="00524A7B"/>
    <w:rsid w:val="00525A44"/>
    <w:rsid w:val="00525ADE"/>
    <w:rsid w:val="00525CE6"/>
    <w:rsid w:val="00526593"/>
    <w:rsid w:val="005269D1"/>
    <w:rsid w:val="00526D71"/>
    <w:rsid w:val="00527D2E"/>
    <w:rsid w:val="00532697"/>
    <w:rsid w:val="005348CB"/>
    <w:rsid w:val="00535181"/>
    <w:rsid w:val="0053604B"/>
    <w:rsid w:val="005374E5"/>
    <w:rsid w:val="005376FC"/>
    <w:rsid w:val="00543E19"/>
    <w:rsid w:val="00544CA3"/>
    <w:rsid w:val="00544CA7"/>
    <w:rsid w:val="005456F7"/>
    <w:rsid w:val="00546B88"/>
    <w:rsid w:val="00546F1A"/>
    <w:rsid w:val="00550949"/>
    <w:rsid w:val="00550F48"/>
    <w:rsid w:val="00553518"/>
    <w:rsid w:val="0055389F"/>
    <w:rsid w:val="00555AA7"/>
    <w:rsid w:val="00556F52"/>
    <w:rsid w:val="00557C3B"/>
    <w:rsid w:val="00560473"/>
    <w:rsid w:val="0056099E"/>
    <w:rsid w:val="00560B8D"/>
    <w:rsid w:val="005617E4"/>
    <w:rsid w:val="00563A50"/>
    <w:rsid w:val="005648BB"/>
    <w:rsid w:val="00565296"/>
    <w:rsid w:val="005653D6"/>
    <w:rsid w:val="00565815"/>
    <w:rsid w:val="005678DB"/>
    <w:rsid w:val="00572066"/>
    <w:rsid w:val="00574560"/>
    <w:rsid w:val="00574738"/>
    <w:rsid w:val="00575CF8"/>
    <w:rsid w:val="00576327"/>
    <w:rsid w:val="00576409"/>
    <w:rsid w:val="00577A94"/>
    <w:rsid w:val="00580B3D"/>
    <w:rsid w:val="0058539A"/>
    <w:rsid w:val="00587443"/>
    <w:rsid w:val="0059103F"/>
    <w:rsid w:val="00592A3C"/>
    <w:rsid w:val="00594C1B"/>
    <w:rsid w:val="005950C0"/>
    <w:rsid w:val="00595B4B"/>
    <w:rsid w:val="00595E88"/>
    <w:rsid w:val="00596D89"/>
    <w:rsid w:val="00597558"/>
    <w:rsid w:val="00597CE1"/>
    <w:rsid w:val="005A34F7"/>
    <w:rsid w:val="005A4B95"/>
    <w:rsid w:val="005A6B00"/>
    <w:rsid w:val="005A74B5"/>
    <w:rsid w:val="005A7F2F"/>
    <w:rsid w:val="005B1D53"/>
    <w:rsid w:val="005B28A4"/>
    <w:rsid w:val="005B5183"/>
    <w:rsid w:val="005B721D"/>
    <w:rsid w:val="005B7BDA"/>
    <w:rsid w:val="005C3AE7"/>
    <w:rsid w:val="005C45D4"/>
    <w:rsid w:val="005C4C04"/>
    <w:rsid w:val="005C6374"/>
    <w:rsid w:val="005C7C24"/>
    <w:rsid w:val="005D0A06"/>
    <w:rsid w:val="005D1C79"/>
    <w:rsid w:val="005D20FC"/>
    <w:rsid w:val="005D227C"/>
    <w:rsid w:val="005D228C"/>
    <w:rsid w:val="005D3033"/>
    <w:rsid w:val="005D355A"/>
    <w:rsid w:val="005D4BA0"/>
    <w:rsid w:val="005D5E10"/>
    <w:rsid w:val="005D64AE"/>
    <w:rsid w:val="005D7452"/>
    <w:rsid w:val="005E326D"/>
    <w:rsid w:val="005E39D4"/>
    <w:rsid w:val="005E4B36"/>
    <w:rsid w:val="005F0229"/>
    <w:rsid w:val="005F0617"/>
    <w:rsid w:val="005F0BC7"/>
    <w:rsid w:val="005F16B2"/>
    <w:rsid w:val="005F22DE"/>
    <w:rsid w:val="005F2DB3"/>
    <w:rsid w:val="005F2EF7"/>
    <w:rsid w:val="005F3897"/>
    <w:rsid w:val="005F4544"/>
    <w:rsid w:val="005F5B74"/>
    <w:rsid w:val="005F6E5F"/>
    <w:rsid w:val="005F73BC"/>
    <w:rsid w:val="006012FF"/>
    <w:rsid w:val="00602242"/>
    <w:rsid w:val="00604C01"/>
    <w:rsid w:val="00604C32"/>
    <w:rsid w:val="0060548A"/>
    <w:rsid w:val="00605649"/>
    <w:rsid w:val="00605771"/>
    <w:rsid w:val="00607D09"/>
    <w:rsid w:val="00612D13"/>
    <w:rsid w:val="0061483F"/>
    <w:rsid w:val="00614885"/>
    <w:rsid w:val="0061555D"/>
    <w:rsid w:val="006155DD"/>
    <w:rsid w:val="0061789F"/>
    <w:rsid w:val="00620397"/>
    <w:rsid w:val="00621185"/>
    <w:rsid w:val="00621983"/>
    <w:rsid w:val="00621F23"/>
    <w:rsid w:val="00622978"/>
    <w:rsid w:val="006242AE"/>
    <w:rsid w:val="00626182"/>
    <w:rsid w:val="006267E2"/>
    <w:rsid w:val="00626E35"/>
    <w:rsid w:val="006278F2"/>
    <w:rsid w:val="00631A8E"/>
    <w:rsid w:val="00631FB1"/>
    <w:rsid w:val="006323EE"/>
    <w:rsid w:val="0063326B"/>
    <w:rsid w:val="0063360D"/>
    <w:rsid w:val="00633C02"/>
    <w:rsid w:val="006349EF"/>
    <w:rsid w:val="00635436"/>
    <w:rsid w:val="0063544E"/>
    <w:rsid w:val="00635766"/>
    <w:rsid w:val="006366FB"/>
    <w:rsid w:val="00636758"/>
    <w:rsid w:val="00636DEE"/>
    <w:rsid w:val="00641C61"/>
    <w:rsid w:val="00641F00"/>
    <w:rsid w:val="00642A2D"/>
    <w:rsid w:val="00642BFB"/>
    <w:rsid w:val="00643586"/>
    <w:rsid w:val="00644254"/>
    <w:rsid w:val="00644B3B"/>
    <w:rsid w:val="00644F87"/>
    <w:rsid w:val="00645F93"/>
    <w:rsid w:val="006465E5"/>
    <w:rsid w:val="00646A1E"/>
    <w:rsid w:val="00646DA2"/>
    <w:rsid w:val="00647BDD"/>
    <w:rsid w:val="00647E0F"/>
    <w:rsid w:val="0065243E"/>
    <w:rsid w:val="00654871"/>
    <w:rsid w:val="0065615E"/>
    <w:rsid w:val="00662D08"/>
    <w:rsid w:val="00662F89"/>
    <w:rsid w:val="0066379E"/>
    <w:rsid w:val="00664FA6"/>
    <w:rsid w:val="006651C4"/>
    <w:rsid w:val="0066663B"/>
    <w:rsid w:val="00666807"/>
    <w:rsid w:val="00666F99"/>
    <w:rsid w:val="00672FFA"/>
    <w:rsid w:val="00673F60"/>
    <w:rsid w:val="00675D34"/>
    <w:rsid w:val="00675F7A"/>
    <w:rsid w:val="00677E94"/>
    <w:rsid w:val="00680DC8"/>
    <w:rsid w:val="006815EC"/>
    <w:rsid w:val="006818C2"/>
    <w:rsid w:val="006828BB"/>
    <w:rsid w:val="00685B63"/>
    <w:rsid w:val="006915C7"/>
    <w:rsid w:val="00691DC2"/>
    <w:rsid w:val="0069230D"/>
    <w:rsid w:val="00692B9B"/>
    <w:rsid w:val="00692E96"/>
    <w:rsid w:val="006964CA"/>
    <w:rsid w:val="00696B4A"/>
    <w:rsid w:val="006977B1"/>
    <w:rsid w:val="006A024E"/>
    <w:rsid w:val="006A1886"/>
    <w:rsid w:val="006A2073"/>
    <w:rsid w:val="006A2248"/>
    <w:rsid w:val="006A3BBE"/>
    <w:rsid w:val="006A538F"/>
    <w:rsid w:val="006A5A82"/>
    <w:rsid w:val="006A6932"/>
    <w:rsid w:val="006A69CA"/>
    <w:rsid w:val="006A7D9E"/>
    <w:rsid w:val="006B038A"/>
    <w:rsid w:val="006B04CE"/>
    <w:rsid w:val="006B0654"/>
    <w:rsid w:val="006B1BD5"/>
    <w:rsid w:val="006B2D66"/>
    <w:rsid w:val="006B3BFB"/>
    <w:rsid w:val="006B4C53"/>
    <w:rsid w:val="006B5198"/>
    <w:rsid w:val="006B73EA"/>
    <w:rsid w:val="006B78E2"/>
    <w:rsid w:val="006B7B0A"/>
    <w:rsid w:val="006C0367"/>
    <w:rsid w:val="006C0578"/>
    <w:rsid w:val="006C16C2"/>
    <w:rsid w:val="006C1F1B"/>
    <w:rsid w:val="006C30F5"/>
    <w:rsid w:val="006C3EE6"/>
    <w:rsid w:val="006C689C"/>
    <w:rsid w:val="006C6B79"/>
    <w:rsid w:val="006C716A"/>
    <w:rsid w:val="006C7374"/>
    <w:rsid w:val="006D5F10"/>
    <w:rsid w:val="006D62A1"/>
    <w:rsid w:val="006D66CD"/>
    <w:rsid w:val="006D6A8E"/>
    <w:rsid w:val="006D6B12"/>
    <w:rsid w:val="006D6B22"/>
    <w:rsid w:val="006D7698"/>
    <w:rsid w:val="006D7D4E"/>
    <w:rsid w:val="006E06B2"/>
    <w:rsid w:val="006E1360"/>
    <w:rsid w:val="006E14E3"/>
    <w:rsid w:val="006E15E7"/>
    <w:rsid w:val="006E17A7"/>
    <w:rsid w:val="006E37AD"/>
    <w:rsid w:val="006E3A05"/>
    <w:rsid w:val="006E75B8"/>
    <w:rsid w:val="006E7911"/>
    <w:rsid w:val="006E7C04"/>
    <w:rsid w:val="006E7C99"/>
    <w:rsid w:val="006E7D1B"/>
    <w:rsid w:val="006F0C1A"/>
    <w:rsid w:val="006F1075"/>
    <w:rsid w:val="006F15BC"/>
    <w:rsid w:val="006F2AC6"/>
    <w:rsid w:val="006F4F4D"/>
    <w:rsid w:val="006F5855"/>
    <w:rsid w:val="006F5B7D"/>
    <w:rsid w:val="006F65DE"/>
    <w:rsid w:val="007002AE"/>
    <w:rsid w:val="00700913"/>
    <w:rsid w:val="00701B46"/>
    <w:rsid w:val="00702FEF"/>
    <w:rsid w:val="007035FC"/>
    <w:rsid w:val="007040F8"/>
    <w:rsid w:val="007050F2"/>
    <w:rsid w:val="00706688"/>
    <w:rsid w:val="00706E6D"/>
    <w:rsid w:val="00707E6B"/>
    <w:rsid w:val="007109B8"/>
    <w:rsid w:val="00711359"/>
    <w:rsid w:val="00711F19"/>
    <w:rsid w:val="007123A6"/>
    <w:rsid w:val="00712F0C"/>
    <w:rsid w:val="00713914"/>
    <w:rsid w:val="0071393C"/>
    <w:rsid w:val="00715AC9"/>
    <w:rsid w:val="00716374"/>
    <w:rsid w:val="00716F1B"/>
    <w:rsid w:val="007204A6"/>
    <w:rsid w:val="007238E2"/>
    <w:rsid w:val="00723E44"/>
    <w:rsid w:val="00725069"/>
    <w:rsid w:val="007260AB"/>
    <w:rsid w:val="0072692E"/>
    <w:rsid w:val="00730846"/>
    <w:rsid w:val="00730CDB"/>
    <w:rsid w:val="00731772"/>
    <w:rsid w:val="007329C3"/>
    <w:rsid w:val="00732D06"/>
    <w:rsid w:val="007333E3"/>
    <w:rsid w:val="007333FC"/>
    <w:rsid w:val="00736AA2"/>
    <w:rsid w:val="0074182D"/>
    <w:rsid w:val="00741CAA"/>
    <w:rsid w:val="00744496"/>
    <w:rsid w:val="00744782"/>
    <w:rsid w:val="00745B44"/>
    <w:rsid w:val="0074686F"/>
    <w:rsid w:val="007476E2"/>
    <w:rsid w:val="00751497"/>
    <w:rsid w:val="007517BB"/>
    <w:rsid w:val="00751AA4"/>
    <w:rsid w:val="007531ED"/>
    <w:rsid w:val="007532C4"/>
    <w:rsid w:val="007548E4"/>
    <w:rsid w:val="007550FA"/>
    <w:rsid w:val="0075598E"/>
    <w:rsid w:val="00757A48"/>
    <w:rsid w:val="007611D6"/>
    <w:rsid w:val="00762E9D"/>
    <w:rsid w:val="00764EDC"/>
    <w:rsid w:val="00765268"/>
    <w:rsid w:val="00765994"/>
    <w:rsid w:val="007667C0"/>
    <w:rsid w:val="0076705F"/>
    <w:rsid w:val="0076709A"/>
    <w:rsid w:val="00767D34"/>
    <w:rsid w:val="00771416"/>
    <w:rsid w:val="00774157"/>
    <w:rsid w:val="00774C69"/>
    <w:rsid w:val="007755A4"/>
    <w:rsid w:val="00776747"/>
    <w:rsid w:val="00776C5B"/>
    <w:rsid w:val="00777379"/>
    <w:rsid w:val="00780174"/>
    <w:rsid w:val="007801B5"/>
    <w:rsid w:val="00783BB3"/>
    <w:rsid w:val="00784306"/>
    <w:rsid w:val="00784699"/>
    <w:rsid w:val="00784D06"/>
    <w:rsid w:val="00786871"/>
    <w:rsid w:val="00786A49"/>
    <w:rsid w:val="007916AA"/>
    <w:rsid w:val="00791A90"/>
    <w:rsid w:val="00794C85"/>
    <w:rsid w:val="007955EB"/>
    <w:rsid w:val="00795E36"/>
    <w:rsid w:val="007971CC"/>
    <w:rsid w:val="007A04D1"/>
    <w:rsid w:val="007A0577"/>
    <w:rsid w:val="007A0A11"/>
    <w:rsid w:val="007A13A1"/>
    <w:rsid w:val="007A26BD"/>
    <w:rsid w:val="007A30AC"/>
    <w:rsid w:val="007A3955"/>
    <w:rsid w:val="007A4E94"/>
    <w:rsid w:val="007A6599"/>
    <w:rsid w:val="007A6ABF"/>
    <w:rsid w:val="007A6F37"/>
    <w:rsid w:val="007B461F"/>
    <w:rsid w:val="007B67CC"/>
    <w:rsid w:val="007B67FC"/>
    <w:rsid w:val="007B73E9"/>
    <w:rsid w:val="007B7AA4"/>
    <w:rsid w:val="007C009C"/>
    <w:rsid w:val="007C0BC9"/>
    <w:rsid w:val="007C1294"/>
    <w:rsid w:val="007C15EA"/>
    <w:rsid w:val="007C1786"/>
    <w:rsid w:val="007C297F"/>
    <w:rsid w:val="007C3A5E"/>
    <w:rsid w:val="007C4599"/>
    <w:rsid w:val="007C4D9C"/>
    <w:rsid w:val="007C5720"/>
    <w:rsid w:val="007D54F8"/>
    <w:rsid w:val="007D7577"/>
    <w:rsid w:val="007E2225"/>
    <w:rsid w:val="007E316C"/>
    <w:rsid w:val="007E35D2"/>
    <w:rsid w:val="007E38A3"/>
    <w:rsid w:val="007E3FC5"/>
    <w:rsid w:val="007E469B"/>
    <w:rsid w:val="007F0D59"/>
    <w:rsid w:val="007F2544"/>
    <w:rsid w:val="007F2680"/>
    <w:rsid w:val="007F2D05"/>
    <w:rsid w:val="007F3971"/>
    <w:rsid w:val="007F45D7"/>
    <w:rsid w:val="007F473B"/>
    <w:rsid w:val="007F5337"/>
    <w:rsid w:val="007F7C96"/>
    <w:rsid w:val="0080037A"/>
    <w:rsid w:val="00800C05"/>
    <w:rsid w:val="00801A0B"/>
    <w:rsid w:val="00804C19"/>
    <w:rsid w:val="0080550A"/>
    <w:rsid w:val="0080670C"/>
    <w:rsid w:val="00810855"/>
    <w:rsid w:val="00810AE9"/>
    <w:rsid w:val="00810D9E"/>
    <w:rsid w:val="008116D8"/>
    <w:rsid w:val="00812AAE"/>
    <w:rsid w:val="00812D62"/>
    <w:rsid w:val="00813105"/>
    <w:rsid w:val="00813655"/>
    <w:rsid w:val="008146D2"/>
    <w:rsid w:val="0081584B"/>
    <w:rsid w:val="00816D4A"/>
    <w:rsid w:val="00816DB7"/>
    <w:rsid w:val="00820FF0"/>
    <w:rsid w:val="00821486"/>
    <w:rsid w:val="00823509"/>
    <w:rsid w:val="008241D5"/>
    <w:rsid w:val="008247BE"/>
    <w:rsid w:val="00825B5F"/>
    <w:rsid w:val="00825FDE"/>
    <w:rsid w:val="008264A3"/>
    <w:rsid w:val="00830180"/>
    <w:rsid w:val="008313D9"/>
    <w:rsid w:val="00833C67"/>
    <w:rsid w:val="00834DF0"/>
    <w:rsid w:val="00834E45"/>
    <w:rsid w:val="00837831"/>
    <w:rsid w:val="008437AF"/>
    <w:rsid w:val="008456C3"/>
    <w:rsid w:val="008459D7"/>
    <w:rsid w:val="008509C4"/>
    <w:rsid w:val="00851338"/>
    <w:rsid w:val="00852D8B"/>
    <w:rsid w:val="00852EF4"/>
    <w:rsid w:val="00854FB4"/>
    <w:rsid w:val="00856453"/>
    <w:rsid w:val="0085683A"/>
    <w:rsid w:val="00856F1A"/>
    <w:rsid w:val="008610B3"/>
    <w:rsid w:val="00862112"/>
    <w:rsid w:val="00862C19"/>
    <w:rsid w:val="00863126"/>
    <w:rsid w:val="008634F1"/>
    <w:rsid w:val="00863F94"/>
    <w:rsid w:val="00864C41"/>
    <w:rsid w:val="008666DB"/>
    <w:rsid w:val="00866D0D"/>
    <w:rsid w:val="00867579"/>
    <w:rsid w:val="00873124"/>
    <w:rsid w:val="00873204"/>
    <w:rsid w:val="00873370"/>
    <w:rsid w:val="00873C34"/>
    <w:rsid w:val="00873D0F"/>
    <w:rsid w:val="0087465D"/>
    <w:rsid w:val="00875482"/>
    <w:rsid w:val="00876522"/>
    <w:rsid w:val="00876B3C"/>
    <w:rsid w:val="00877C16"/>
    <w:rsid w:val="0088064B"/>
    <w:rsid w:val="00882BCB"/>
    <w:rsid w:val="008854F8"/>
    <w:rsid w:val="008859DA"/>
    <w:rsid w:val="00885FA4"/>
    <w:rsid w:val="0088627F"/>
    <w:rsid w:val="008874AB"/>
    <w:rsid w:val="00890402"/>
    <w:rsid w:val="008907F8"/>
    <w:rsid w:val="00892503"/>
    <w:rsid w:val="0089327B"/>
    <w:rsid w:val="008936DD"/>
    <w:rsid w:val="00894A63"/>
    <w:rsid w:val="008966D9"/>
    <w:rsid w:val="008A015A"/>
    <w:rsid w:val="008A25A8"/>
    <w:rsid w:val="008A47D9"/>
    <w:rsid w:val="008A5BC1"/>
    <w:rsid w:val="008A5CAB"/>
    <w:rsid w:val="008A7D5B"/>
    <w:rsid w:val="008B0651"/>
    <w:rsid w:val="008B06DE"/>
    <w:rsid w:val="008B2DA6"/>
    <w:rsid w:val="008B369C"/>
    <w:rsid w:val="008B3A93"/>
    <w:rsid w:val="008B3B6F"/>
    <w:rsid w:val="008B4539"/>
    <w:rsid w:val="008B6746"/>
    <w:rsid w:val="008B7D69"/>
    <w:rsid w:val="008C09E7"/>
    <w:rsid w:val="008C1FA8"/>
    <w:rsid w:val="008C2AA4"/>
    <w:rsid w:val="008C2BE6"/>
    <w:rsid w:val="008C2FD7"/>
    <w:rsid w:val="008C329D"/>
    <w:rsid w:val="008C3E0F"/>
    <w:rsid w:val="008C3EC6"/>
    <w:rsid w:val="008C5845"/>
    <w:rsid w:val="008C670A"/>
    <w:rsid w:val="008D2781"/>
    <w:rsid w:val="008D33F7"/>
    <w:rsid w:val="008D48CC"/>
    <w:rsid w:val="008D4EC5"/>
    <w:rsid w:val="008D5DF1"/>
    <w:rsid w:val="008D6F84"/>
    <w:rsid w:val="008D7441"/>
    <w:rsid w:val="008E072A"/>
    <w:rsid w:val="008E1164"/>
    <w:rsid w:val="008E1D2C"/>
    <w:rsid w:val="008E467D"/>
    <w:rsid w:val="008E573D"/>
    <w:rsid w:val="008E6919"/>
    <w:rsid w:val="008E6D6D"/>
    <w:rsid w:val="008E7C0B"/>
    <w:rsid w:val="008F0BD4"/>
    <w:rsid w:val="008F14E8"/>
    <w:rsid w:val="008F329F"/>
    <w:rsid w:val="008F3D2C"/>
    <w:rsid w:val="008F526C"/>
    <w:rsid w:val="008F5F59"/>
    <w:rsid w:val="008F68D0"/>
    <w:rsid w:val="00900ABB"/>
    <w:rsid w:val="00900B71"/>
    <w:rsid w:val="00901857"/>
    <w:rsid w:val="00902926"/>
    <w:rsid w:val="00904426"/>
    <w:rsid w:val="00904B38"/>
    <w:rsid w:val="0090632A"/>
    <w:rsid w:val="0091027B"/>
    <w:rsid w:val="009102B1"/>
    <w:rsid w:val="00913660"/>
    <w:rsid w:val="0091580E"/>
    <w:rsid w:val="00916BBF"/>
    <w:rsid w:val="0091701E"/>
    <w:rsid w:val="00920F48"/>
    <w:rsid w:val="00922945"/>
    <w:rsid w:val="0092574B"/>
    <w:rsid w:val="00925FB6"/>
    <w:rsid w:val="00927BB5"/>
    <w:rsid w:val="00931CB1"/>
    <w:rsid w:val="0093426A"/>
    <w:rsid w:val="009346C7"/>
    <w:rsid w:val="00934A35"/>
    <w:rsid w:val="009350CE"/>
    <w:rsid w:val="0093532A"/>
    <w:rsid w:val="00937620"/>
    <w:rsid w:val="0093786A"/>
    <w:rsid w:val="009404E8"/>
    <w:rsid w:val="00940EB0"/>
    <w:rsid w:val="00941364"/>
    <w:rsid w:val="00942202"/>
    <w:rsid w:val="00946624"/>
    <w:rsid w:val="00950370"/>
    <w:rsid w:val="00950928"/>
    <w:rsid w:val="00950C85"/>
    <w:rsid w:val="00951A80"/>
    <w:rsid w:val="0095326C"/>
    <w:rsid w:val="009541F7"/>
    <w:rsid w:val="00954A82"/>
    <w:rsid w:val="00954BAD"/>
    <w:rsid w:val="009563E2"/>
    <w:rsid w:val="00957CF7"/>
    <w:rsid w:val="00960817"/>
    <w:rsid w:val="00961AE1"/>
    <w:rsid w:val="00965576"/>
    <w:rsid w:val="009677E7"/>
    <w:rsid w:val="0097035C"/>
    <w:rsid w:val="0097140D"/>
    <w:rsid w:val="00973AD0"/>
    <w:rsid w:val="00974120"/>
    <w:rsid w:val="00974B33"/>
    <w:rsid w:val="00974C76"/>
    <w:rsid w:val="00974CB5"/>
    <w:rsid w:val="00976572"/>
    <w:rsid w:val="00976A7A"/>
    <w:rsid w:val="00982124"/>
    <w:rsid w:val="009861D1"/>
    <w:rsid w:val="00986802"/>
    <w:rsid w:val="00991763"/>
    <w:rsid w:val="00992303"/>
    <w:rsid w:val="00992700"/>
    <w:rsid w:val="00994B7D"/>
    <w:rsid w:val="00996AAB"/>
    <w:rsid w:val="009A05C4"/>
    <w:rsid w:val="009A07CC"/>
    <w:rsid w:val="009A0936"/>
    <w:rsid w:val="009A0AD1"/>
    <w:rsid w:val="009A3260"/>
    <w:rsid w:val="009A6285"/>
    <w:rsid w:val="009A6D8C"/>
    <w:rsid w:val="009B007B"/>
    <w:rsid w:val="009B0B9A"/>
    <w:rsid w:val="009B1623"/>
    <w:rsid w:val="009B3818"/>
    <w:rsid w:val="009B4133"/>
    <w:rsid w:val="009B5483"/>
    <w:rsid w:val="009C2426"/>
    <w:rsid w:val="009C3760"/>
    <w:rsid w:val="009C58CD"/>
    <w:rsid w:val="009C5CC1"/>
    <w:rsid w:val="009C5D16"/>
    <w:rsid w:val="009C69B1"/>
    <w:rsid w:val="009D1330"/>
    <w:rsid w:val="009D1548"/>
    <w:rsid w:val="009D1FEE"/>
    <w:rsid w:val="009D2DBA"/>
    <w:rsid w:val="009D32E5"/>
    <w:rsid w:val="009D5C29"/>
    <w:rsid w:val="009D6EA2"/>
    <w:rsid w:val="009D7C50"/>
    <w:rsid w:val="009E057B"/>
    <w:rsid w:val="009E0E1E"/>
    <w:rsid w:val="009E328F"/>
    <w:rsid w:val="009E4A41"/>
    <w:rsid w:val="009E4D41"/>
    <w:rsid w:val="009E6B67"/>
    <w:rsid w:val="009E72B9"/>
    <w:rsid w:val="009E75B1"/>
    <w:rsid w:val="009F0D5D"/>
    <w:rsid w:val="009F21EA"/>
    <w:rsid w:val="009F263D"/>
    <w:rsid w:val="009F3E24"/>
    <w:rsid w:val="009F46FD"/>
    <w:rsid w:val="009F488A"/>
    <w:rsid w:val="009F5D2D"/>
    <w:rsid w:val="009F5F50"/>
    <w:rsid w:val="009F69F9"/>
    <w:rsid w:val="009F723E"/>
    <w:rsid w:val="009F7BBF"/>
    <w:rsid w:val="00A02029"/>
    <w:rsid w:val="00A03BC6"/>
    <w:rsid w:val="00A04AC2"/>
    <w:rsid w:val="00A05E0A"/>
    <w:rsid w:val="00A0714B"/>
    <w:rsid w:val="00A11B5F"/>
    <w:rsid w:val="00A15C1E"/>
    <w:rsid w:val="00A15D7C"/>
    <w:rsid w:val="00A16455"/>
    <w:rsid w:val="00A165FC"/>
    <w:rsid w:val="00A172C4"/>
    <w:rsid w:val="00A21C07"/>
    <w:rsid w:val="00A21D1A"/>
    <w:rsid w:val="00A2322C"/>
    <w:rsid w:val="00A257F2"/>
    <w:rsid w:val="00A26A88"/>
    <w:rsid w:val="00A3063D"/>
    <w:rsid w:val="00A30D3E"/>
    <w:rsid w:val="00A30EC4"/>
    <w:rsid w:val="00A31736"/>
    <w:rsid w:val="00A317F1"/>
    <w:rsid w:val="00A3202A"/>
    <w:rsid w:val="00A32771"/>
    <w:rsid w:val="00A3351D"/>
    <w:rsid w:val="00A33850"/>
    <w:rsid w:val="00A35B24"/>
    <w:rsid w:val="00A36264"/>
    <w:rsid w:val="00A366F1"/>
    <w:rsid w:val="00A36F23"/>
    <w:rsid w:val="00A37141"/>
    <w:rsid w:val="00A407DB"/>
    <w:rsid w:val="00A4143F"/>
    <w:rsid w:val="00A43208"/>
    <w:rsid w:val="00A448B8"/>
    <w:rsid w:val="00A45E08"/>
    <w:rsid w:val="00A52477"/>
    <w:rsid w:val="00A52DC8"/>
    <w:rsid w:val="00A532E9"/>
    <w:rsid w:val="00A54404"/>
    <w:rsid w:val="00A5442F"/>
    <w:rsid w:val="00A55660"/>
    <w:rsid w:val="00A577DA"/>
    <w:rsid w:val="00A578A5"/>
    <w:rsid w:val="00A57A82"/>
    <w:rsid w:val="00A57F04"/>
    <w:rsid w:val="00A6265A"/>
    <w:rsid w:val="00A629F8"/>
    <w:rsid w:val="00A63597"/>
    <w:rsid w:val="00A639B8"/>
    <w:rsid w:val="00A645BF"/>
    <w:rsid w:val="00A64B45"/>
    <w:rsid w:val="00A65CF5"/>
    <w:rsid w:val="00A66FF4"/>
    <w:rsid w:val="00A677EB"/>
    <w:rsid w:val="00A67C3D"/>
    <w:rsid w:val="00A70BFF"/>
    <w:rsid w:val="00A723F4"/>
    <w:rsid w:val="00A729AC"/>
    <w:rsid w:val="00A737E6"/>
    <w:rsid w:val="00A76472"/>
    <w:rsid w:val="00A77D79"/>
    <w:rsid w:val="00A8102A"/>
    <w:rsid w:val="00A8673B"/>
    <w:rsid w:val="00A9006C"/>
    <w:rsid w:val="00A90954"/>
    <w:rsid w:val="00A9346E"/>
    <w:rsid w:val="00A94C28"/>
    <w:rsid w:val="00A95464"/>
    <w:rsid w:val="00AA2A95"/>
    <w:rsid w:val="00AA3701"/>
    <w:rsid w:val="00AA49FD"/>
    <w:rsid w:val="00AA527D"/>
    <w:rsid w:val="00AA68C0"/>
    <w:rsid w:val="00AA6FE0"/>
    <w:rsid w:val="00AB06C7"/>
    <w:rsid w:val="00AB19A1"/>
    <w:rsid w:val="00AB1E00"/>
    <w:rsid w:val="00AB1E3E"/>
    <w:rsid w:val="00AB2074"/>
    <w:rsid w:val="00AB27DE"/>
    <w:rsid w:val="00AB3BD2"/>
    <w:rsid w:val="00AB4522"/>
    <w:rsid w:val="00AB54F5"/>
    <w:rsid w:val="00AB5541"/>
    <w:rsid w:val="00AB590D"/>
    <w:rsid w:val="00AB7E70"/>
    <w:rsid w:val="00AC00DC"/>
    <w:rsid w:val="00AC208B"/>
    <w:rsid w:val="00AC28F6"/>
    <w:rsid w:val="00AC4040"/>
    <w:rsid w:val="00AC519A"/>
    <w:rsid w:val="00AC587A"/>
    <w:rsid w:val="00AC6C51"/>
    <w:rsid w:val="00AC78BC"/>
    <w:rsid w:val="00AD0A10"/>
    <w:rsid w:val="00AD422A"/>
    <w:rsid w:val="00AD4773"/>
    <w:rsid w:val="00AE0B1D"/>
    <w:rsid w:val="00AE1FCF"/>
    <w:rsid w:val="00AE2C78"/>
    <w:rsid w:val="00AE3743"/>
    <w:rsid w:val="00AE3804"/>
    <w:rsid w:val="00AE49B4"/>
    <w:rsid w:val="00AF01A7"/>
    <w:rsid w:val="00AF18AA"/>
    <w:rsid w:val="00AF1DEE"/>
    <w:rsid w:val="00AF1FD8"/>
    <w:rsid w:val="00AF2FB1"/>
    <w:rsid w:val="00AF3CE8"/>
    <w:rsid w:val="00AF4574"/>
    <w:rsid w:val="00AF47C6"/>
    <w:rsid w:val="00AF625D"/>
    <w:rsid w:val="00AF7B97"/>
    <w:rsid w:val="00B03512"/>
    <w:rsid w:val="00B03A5F"/>
    <w:rsid w:val="00B050BB"/>
    <w:rsid w:val="00B05131"/>
    <w:rsid w:val="00B0693C"/>
    <w:rsid w:val="00B06C8C"/>
    <w:rsid w:val="00B1089B"/>
    <w:rsid w:val="00B117DB"/>
    <w:rsid w:val="00B12AF6"/>
    <w:rsid w:val="00B16719"/>
    <w:rsid w:val="00B16CED"/>
    <w:rsid w:val="00B16FA5"/>
    <w:rsid w:val="00B20AC9"/>
    <w:rsid w:val="00B234C9"/>
    <w:rsid w:val="00B234F7"/>
    <w:rsid w:val="00B2431C"/>
    <w:rsid w:val="00B251E1"/>
    <w:rsid w:val="00B25278"/>
    <w:rsid w:val="00B26761"/>
    <w:rsid w:val="00B31420"/>
    <w:rsid w:val="00B314BC"/>
    <w:rsid w:val="00B31654"/>
    <w:rsid w:val="00B31C6C"/>
    <w:rsid w:val="00B32529"/>
    <w:rsid w:val="00B34954"/>
    <w:rsid w:val="00B34B02"/>
    <w:rsid w:val="00B359C6"/>
    <w:rsid w:val="00B3637E"/>
    <w:rsid w:val="00B36541"/>
    <w:rsid w:val="00B3667A"/>
    <w:rsid w:val="00B409C1"/>
    <w:rsid w:val="00B41495"/>
    <w:rsid w:val="00B41811"/>
    <w:rsid w:val="00B45795"/>
    <w:rsid w:val="00B45B9D"/>
    <w:rsid w:val="00B468E1"/>
    <w:rsid w:val="00B46F02"/>
    <w:rsid w:val="00B50586"/>
    <w:rsid w:val="00B50898"/>
    <w:rsid w:val="00B5110A"/>
    <w:rsid w:val="00B51735"/>
    <w:rsid w:val="00B51E82"/>
    <w:rsid w:val="00B52378"/>
    <w:rsid w:val="00B52C64"/>
    <w:rsid w:val="00B5496E"/>
    <w:rsid w:val="00B54D3A"/>
    <w:rsid w:val="00B5584C"/>
    <w:rsid w:val="00B55979"/>
    <w:rsid w:val="00B5605E"/>
    <w:rsid w:val="00B56DB9"/>
    <w:rsid w:val="00B57A05"/>
    <w:rsid w:val="00B57A9A"/>
    <w:rsid w:val="00B57C09"/>
    <w:rsid w:val="00B62411"/>
    <w:rsid w:val="00B64A91"/>
    <w:rsid w:val="00B65DB4"/>
    <w:rsid w:val="00B66318"/>
    <w:rsid w:val="00B669FE"/>
    <w:rsid w:val="00B73698"/>
    <w:rsid w:val="00B73C2B"/>
    <w:rsid w:val="00B77186"/>
    <w:rsid w:val="00B777CF"/>
    <w:rsid w:val="00B77BF9"/>
    <w:rsid w:val="00B82E3C"/>
    <w:rsid w:val="00B83DAE"/>
    <w:rsid w:val="00B858C5"/>
    <w:rsid w:val="00B86A72"/>
    <w:rsid w:val="00B86F4C"/>
    <w:rsid w:val="00B878BE"/>
    <w:rsid w:val="00B90423"/>
    <w:rsid w:val="00B904F8"/>
    <w:rsid w:val="00B90547"/>
    <w:rsid w:val="00B91A33"/>
    <w:rsid w:val="00B9277C"/>
    <w:rsid w:val="00B9321B"/>
    <w:rsid w:val="00B93950"/>
    <w:rsid w:val="00B94673"/>
    <w:rsid w:val="00B963F5"/>
    <w:rsid w:val="00B964B7"/>
    <w:rsid w:val="00BA06A1"/>
    <w:rsid w:val="00BA0D3B"/>
    <w:rsid w:val="00BA1588"/>
    <w:rsid w:val="00BA198C"/>
    <w:rsid w:val="00BA363E"/>
    <w:rsid w:val="00BA4B2A"/>
    <w:rsid w:val="00BA503E"/>
    <w:rsid w:val="00BA53F2"/>
    <w:rsid w:val="00BA5C3D"/>
    <w:rsid w:val="00BB0F99"/>
    <w:rsid w:val="00BB1EBB"/>
    <w:rsid w:val="00BB2D45"/>
    <w:rsid w:val="00BB3289"/>
    <w:rsid w:val="00BB3964"/>
    <w:rsid w:val="00BB39EF"/>
    <w:rsid w:val="00BB3A67"/>
    <w:rsid w:val="00BB4302"/>
    <w:rsid w:val="00BB481B"/>
    <w:rsid w:val="00BB5151"/>
    <w:rsid w:val="00BB7A15"/>
    <w:rsid w:val="00BC1993"/>
    <w:rsid w:val="00BC314B"/>
    <w:rsid w:val="00BC3523"/>
    <w:rsid w:val="00BC3D4E"/>
    <w:rsid w:val="00BC4ECB"/>
    <w:rsid w:val="00BC5B6A"/>
    <w:rsid w:val="00BC5D51"/>
    <w:rsid w:val="00BC5F17"/>
    <w:rsid w:val="00BC6211"/>
    <w:rsid w:val="00BC6EA9"/>
    <w:rsid w:val="00BC76AF"/>
    <w:rsid w:val="00BD0356"/>
    <w:rsid w:val="00BD057C"/>
    <w:rsid w:val="00BD062E"/>
    <w:rsid w:val="00BD2C0F"/>
    <w:rsid w:val="00BD5D2E"/>
    <w:rsid w:val="00BD6845"/>
    <w:rsid w:val="00BD76D5"/>
    <w:rsid w:val="00BE37CD"/>
    <w:rsid w:val="00BE5357"/>
    <w:rsid w:val="00BF006B"/>
    <w:rsid w:val="00BF06AC"/>
    <w:rsid w:val="00BF0900"/>
    <w:rsid w:val="00BF1868"/>
    <w:rsid w:val="00BF1A90"/>
    <w:rsid w:val="00BF1CEA"/>
    <w:rsid w:val="00BF2539"/>
    <w:rsid w:val="00BF2ED3"/>
    <w:rsid w:val="00BF50AF"/>
    <w:rsid w:val="00BF5EBF"/>
    <w:rsid w:val="00BF629F"/>
    <w:rsid w:val="00BF6C1E"/>
    <w:rsid w:val="00C0098B"/>
    <w:rsid w:val="00C0171E"/>
    <w:rsid w:val="00C03C59"/>
    <w:rsid w:val="00C0421E"/>
    <w:rsid w:val="00C0536D"/>
    <w:rsid w:val="00C06DED"/>
    <w:rsid w:val="00C13EC4"/>
    <w:rsid w:val="00C14939"/>
    <w:rsid w:val="00C16364"/>
    <w:rsid w:val="00C20543"/>
    <w:rsid w:val="00C21454"/>
    <w:rsid w:val="00C22754"/>
    <w:rsid w:val="00C257B1"/>
    <w:rsid w:val="00C2594A"/>
    <w:rsid w:val="00C26B02"/>
    <w:rsid w:val="00C27488"/>
    <w:rsid w:val="00C27D79"/>
    <w:rsid w:val="00C27DAA"/>
    <w:rsid w:val="00C3194C"/>
    <w:rsid w:val="00C31FD9"/>
    <w:rsid w:val="00C324EC"/>
    <w:rsid w:val="00C33AE5"/>
    <w:rsid w:val="00C343BE"/>
    <w:rsid w:val="00C34D3A"/>
    <w:rsid w:val="00C35022"/>
    <w:rsid w:val="00C3558A"/>
    <w:rsid w:val="00C35B8A"/>
    <w:rsid w:val="00C44694"/>
    <w:rsid w:val="00C4583A"/>
    <w:rsid w:val="00C5098F"/>
    <w:rsid w:val="00C51106"/>
    <w:rsid w:val="00C5171F"/>
    <w:rsid w:val="00C535CD"/>
    <w:rsid w:val="00C5630B"/>
    <w:rsid w:val="00C61BB2"/>
    <w:rsid w:val="00C61BC4"/>
    <w:rsid w:val="00C61D29"/>
    <w:rsid w:val="00C61DAC"/>
    <w:rsid w:val="00C630B1"/>
    <w:rsid w:val="00C640C8"/>
    <w:rsid w:val="00C6625F"/>
    <w:rsid w:val="00C66515"/>
    <w:rsid w:val="00C6658A"/>
    <w:rsid w:val="00C700D9"/>
    <w:rsid w:val="00C709AE"/>
    <w:rsid w:val="00C70DBE"/>
    <w:rsid w:val="00C71187"/>
    <w:rsid w:val="00C71213"/>
    <w:rsid w:val="00C74986"/>
    <w:rsid w:val="00C74C3B"/>
    <w:rsid w:val="00C76355"/>
    <w:rsid w:val="00C7722C"/>
    <w:rsid w:val="00C778B9"/>
    <w:rsid w:val="00C80C42"/>
    <w:rsid w:val="00C8167D"/>
    <w:rsid w:val="00C832AA"/>
    <w:rsid w:val="00C84998"/>
    <w:rsid w:val="00C85AE4"/>
    <w:rsid w:val="00C8642F"/>
    <w:rsid w:val="00C911A2"/>
    <w:rsid w:val="00C91647"/>
    <w:rsid w:val="00C91661"/>
    <w:rsid w:val="00C91F9B"/>
    <w:rsid w:val="00C93E33"/>
    <w:rsid w:val="00C96D9D"/>
    <w:rsid w:val="00CA069A"/>
    <w:rsid w:val="00CA0BD5"/>
    <w:rsid w:val="00CA0EC6"/>
    <w:rsid w:val="00CA1209"/>
    <w:rsid w:val="00CA1887"/>
    <w:rsid w:val="00CA1E32"/>
    <w:rsid w:val="00CA3CDD"/>
    <w:rsid w:val="00CA450B"/>
    <w:rsid w:val="00CA4F80"/>
    <w:rsid w:val="00CA5303"/>
    <w:rsid w:val="00CA6ED0"/>
    <w:rsid w:val="00CA6F57"/>
    <w:rsid w:val="00CA70B0"/>
    <w:rsid w:val="00CA7881"/>
    <w:rsid w:val="00CB209E"/>
    <w:rsid w:val="00CB2502"/>
    <w:rsid w:val="00CB2A0E"/>
    <w:rsid w:val="00CB424F"/>
    <w:rsid w:val="00CB4531"/>
    <w:rsid w:val="00CB481E"/>
    <w:rsid w:val="00CB5EBC"/>
    <w:rsid w:val="00CB6925"/>
    <w:rsid w:val="00CC01F8"/>
    <w:rsid w:val="00CC0D52"/>
    <w:rsid w:val="00CC157A"/>
    <w:rsid w:val="00CC1A69"/>
    <w:rsid w:val="00CC267B"/>
    <w:rsid w:val="00CC4F10"/>
    <w:rsid w:val="00CC6E8B"/>
    <w:rsid w:val="00CC7261"/>
    <w:rsid w:val="00CD1FF0"/>
    <w:rsid w:val="00CD32F4"/>
    <w:rsid w:val="00CD4E71"/>
    <w:rsid w:val="00CD50FF"/>
    <w:rsid w:val="00CD624F"/>
    <w:rsid w:val="00CD6C67"/>
    <w:rsid w:val="00CD7DFA"/>
    <w:rsid w:val="00CE2624"/>
    <w:rsid w:val="00CE336A"/>
    <w:rsid w:val="00CE39CB"/>
    <w:rsid w:val="00CE3FA0"/>
    <w:rsid w:val="00CE5BA7"/>
    <w:rsid w:val="00CF080E"/>
    <w:rsid w:val="00CF123B"/>
    <w:rsid w:val="00CF25AA"/>
    <w:rsid w:val="00CF28BF"/>
    <w:rsid w:val="00CF297F"/>
    <w:rsid w:val="00CF310D"/>
    <w:rsid w:val="00CF4836"/>
    <w:rsid w:val="00CF622D"/>
    <w:rsid w:val="00CF6C66"/>
    <w:rsid w:val="00CF6D22"/>
    <w:rsid w:val="00D00C94"/>
    <w:rsid w:val="00D019EC"/>
    <w:rsid w:val="00D01BA3"/>
    <w:rsid w:val="00D027B5"/>
    <w:rsid w:val="00D02820"/>
    <w:rsid w:val="00D030CB"/>
    <w:rsid w:val="00D03599"/>
    <w:rsid w:val="00D040B3"/>
    <w:rsid w:val="00D04914"/>
    <w:rsid w:val="00D06E3E"/>
    <w:rsid w:val="00D074FE"/>
    <w:rsid w:val="00D07B0C"/>
    <w:rsid w:val="00D07C83"/>
    <w:rsid w:val="00D10330"/>
    <w:rsid w:val="00D114C0"/>
    <w:rsid w:val="00D12511"/>
    <w:rsid w:val="00D165E4"/>
    <w:rsid w:val="00D1725E"/>
    <w:rsid w:val="00D17ECD"/>
    <w:rsid w:val="00D21C4F"/>
    <w:rsid w:val="00D222ED"/>
    <w:rsid w:val="00D2348D"/>
    <w:rsid w:val="00D259BB"/>
    <w:rsid w:val="00D25EC9"/>
    <w:rsid w:val="00D270F0"/>
    <w:rsid w:val="00D308E3"/>
    <w:rsid w:val="00D30A44"/>
    <w:rsid w:val="00D3165D"/>
    <w:rsid w:val="00D342BE"/>
    <w:rsid w:val="00D36309"/>
    <w:rsid w:val="00D40D7F"/>
    <w:rsid w:val="00D41755"/>
    <w:rsid w:val="00D42FC3"/>
    <w:rsid w:val="00D4316C"/>
    <w:rsid w:val="00D441D5"/>
    <w:rsid w:val="00D44232"/>
    <w:rsid w:val="00D4479E"/>
    <w:rsid w:val="00D46731"/>
    <w:rsid w:val="00D46CBF"/>
    <w:rsid w:val="00D50E50"/>
    <w:rsid w:val="00D51D34"/>
    <w:rsid w:val="00D521E6"/>
    <w:rsid w:val="00D523A8"/>
    <w:rsid w:val="00D52461"/>
    <w:rsid w:val="00D52A8E"/>
    <w:rsid w:val="00D542E7"/>
    <w:rsid w:val="00D5488B"/>
    <w:rsid w:val="00D55A1C"/>
    <w:rsid w:val="00D60BA4"/>
    <w:rsid w:val="00D62A9A"/>
    <w:rsid w:val="00D62C63"/>
    <w:rsid w:val="00D65643"/>
    <w:rsid w:val="00D67892"/>
    <w:rsid w:val="00D67EC2"/>
    <w:rsid w:val="00D67F99"/>
    <w:rsid w:val="00D710BE"/>
    <w:rsid w:val="00D742EC"/>
    <w:rsid w:val="00D75EE9"/>
    <w:rsid w:val="00D76C3F"/>
    <w:rsid w:val="00D77B56"/>
    <w:rsid w:val="00D818B2"/>
    <w:rsid w:val="00D81AAC"/>
    <w:rsid w:val="00D830F8"/>
    <w:rsid w:val="00D841FF"/>
    <w:rsid w:val="00D86FB9"/>
    <w:rsid w:val="00D905C7"/>
    <w:rsid w:val="00D912E5"/>
    <w:rsid w:val="00D917C5"/>
    <w:rsid w:val="00D9351B"/>
    <w:rsid w:val="00D94E16"/>
    <w:rsid w:val="00D96BEC"/>
    <w:rsid w:val="00D972CF"/>
    <w:rsid w:val="00DA0952"/>
    <w:rsid w:val="00DA3312"/>
    <w:rsid w:val="00DA7592"/>
    <w:rsid w:val="00DB021B"/>
    <w:rsid w:val="00DB1B87"/>
    <w:rsid w:val="00DB1C55"/>
    <w:rsid w:val="00DB2338"/>
    <w:rsid w:val="00DB33D5"/>
    <w:rsid w:val="00DB36D9"/>
    <w:rsid w:val="00DC0D44"/>
    <w:rsid w:val="00DC2ABC"/>
    <w:rsid w:val="00DC4108"/>
    <w:rsid w:val="00DC55B7"/>
    <w:rsid w:val="00DC5E59"/>
    <w:rsid w:val="00DC7AD2"/>
    <w:rsid w:val="00DD0492"/>
    <w:rsid w:val="00DD3504"/>
    <w:rsid w:val="00DD4CFA"/>
    <w:rsid w:val="00DE0FC9"/>
    <w:rsid w:val="00DE2E9F"/>
    <w:rsid w:val="00DE2F03"/>
    <w:rsid w:val="00DE2FF1"/>
    <w:rsid w:val="00DE3B10"/>
    <w:rsid w:val="00DE4540"/>
    <w:rsid w:val="00DE762A"/>
    <w:rsid w:val="00DE7F51"/>
    <w:rsid w:val="00DF0060"/>
    <w:rsid w:val="00DF0E99"/>
    <w:rsid w:val="00DF15DC"/>
    <w:rsid w:val="00DF3147"/>
    <w:rsid w:val="00DF37B5"/>
    <w:rsid w:val="00DF41BC"/>
    <w:rsid w:val="00E00BE6"/>
    <w:rsid w:val="00E00FD9"/>
    <w:rsid w:val="00E01068"/>
    <w:rsid w:val="00E01C59"/>
    <w:rsid w:val="00E02009"/>
    <w:rsid w:val="00E027DF"/>
    <w:rsid w:val="00E034B8"/>
    <w:rsid w:val="00E063FD"/>
    <w:rsid w:val="00E0703A"/>
    <w:rsid w:val="00E079B3"/>
    <w:rsid w:val="00E07E79"/>
    <w:rsid w:val="00E105F9"/>
    <w:rsid w:val="00E106C8"/>
    <w:rsid w:val="00E10884"/>
    <w:rsid w:val="00E10DB1"/>
    <w:rsid w:val="00E11A81"/>
    <w:rsid w:val="00E123E2"/>
    <w:rsid w:val="00E12CDD"/>
    <w:rsid w:val="00E1376A"/>
    <w:rsid w:val="00E14EBB"/>
    <w:rsid w:val="00E15235"/>
    <w:rsid w:val="00E20CB6"/>
    <w:rsid w:val="00E24C63"/>
    <w:rsid w:val="00E262F1"/>
    <w:rsid w:val="00E2732A"/>
    <w:rsid w:val="00E27FBB"/>
    <w:rsid w:val="00E313D2"/>
    <w:rsid w:val="00E328D3"/>
    <w:rsid w:val="00E32D5C"/>
    <w:rsid w:val="00E3395A"/>
    <w:rsid w:val="00E34514"/>
    <w:rsid w:val="00E349EC"/>
    <w:rsid w:val="00E365FB"/>
    <w:rsid w:val="00E412AA"/>
    <w:rsid w:val="00E448D1"/>
    <w:rsid w:val="00E4542A"/>
    <w:rsid w:val="00E46B5B"/>
    <w:rsid w:val="00E47D42"/>
    <w:rsid w:val="00E47FEF"/>
    <w:rsid w:val="00E50799"/>
    <w:rsid w:val="00E54668"/>
    <w:rsid w:val="00E54AAE"/>
    <w:rsid w:val="00E55470"/>
    <w:rsid w:val="00E5616D"/>
    <w:rsid w:val="00E56187"/>
    <w:rsid w:val="00E56BD1"/>
    <w:rsid w:val="00E56C95"/>
    <w:rsid w:val="00E56F89"/>
    <w:rsid w:val="00E57F70"/>
    <w:rsid w:val="00E62384"/>
    <w:rsid w:val="00E62DB2"/>
    <w:rsid w:val="00E639FC"/>
    <w:rsid w:val="00E640E3"/>
    <w:rsid w:val="00E64D0A"/>
    <w:rsid w:val="00E64E2F"/>
    <w:rsid w:val="00E663E7"/>
    <w:rsid w:val="00E664B3"/>
    <w:rsid w:val="00E6682A"/>
    <w:rsid w:val="00E672B1"/>
    <w:rsid w:val="00E70CCB"/>
    <w:rsid w:val="00E72670"/>
    <w:rsid w:val="00E73A63"/>
    <w:rsid w:val="00E76847"/>
    <w:rsid w:val="00E76937"/>
    <w:rsid w:val="00E800CB"/>
    <w:rsid w:val="00E8180F"/>
    <w:rsid w:val="00E8254B"/>
    <w:rsid w:val="00E82B2C"/>
    <w:rsid w:val="00E86541"/>
    <w:rsid w:val="00E86A9F"/>
    <w:rsid w:val="00E86FD3"/>
    <w:rsid w:val="00E87051"/>
    <w:rsid w:val="00E87608"/>
    <w:rsid w:val="00E910DC"/>
    <w:rsid w:val="00E9264D"/>
    <w:rsid w:val="00E92A0A"/>
    <w:rsid w:val="00E92A16"/>
    <w:rsid w:val="00E92A9D"/>
    <w:rsid w:val="00E935C2"/>
    <w:rsid w:val="00E93FF4"/>
    <w:rsid w:val="00E94FF1"/>
    <w:rsid w:val="00E95404"/>
    <w:rsid w:val="00E95576"/>
    <w:rsid w:val="00E958EE"/>
    <w:rsid w:val="00E9689D"/>
    <w:rsid w:val="00E9710D"/>
    <w:rsid w:val="00E97EED"/>
    <w:rsid w:val="00EA082A"/>
    <w:rsid w:val="00EA130F"/>
    <w:rsid w:val="00EA1810"/>
    <w:rsid w:val="00EA185C"/>
    <w:rsid w:val="00EA19EA"/>
    <w:rsid w:val="00EA2001"/>
    <w:rsid w:val="00EA301D"/>
    <w:rsid w:val="00EA501F"/>
    <w:rsid w:val="00EA5116"/>
    <w:rsid w:val="00EB14AC"/>
    <w:rsid w:val="00EB1C7F"/>
    <w:rsid w:val="00EB285A"/>
    <w:rsid w:val="00EB3D6D"/>
    <w:rsid w:val="00EB4682"/>
    <w:rsid w:val="00EB4802"/>
    <w:rsid w:val="00EB4877"/>
    <w:rsid w:val="00EB5C86"/>
    <w:rsid w:val="00EC037E"/>
    <w:rsid w:val="00EC1D9B"/>
    <w:rsid w:val="00EC219E"/>
    <w:rsid w:val="00EC3ED2"/>
    <w:rsid w:val="00EC59AC"/>
    <w:rsid w:val="00ED1C7B"/>
    <w:rsid w:val="00ED2692"/>
    <w:rsid w:val="00ED70CE"/>
    <w:rsid w:val="00ED7E71"/>
    <w:rsid w:val="00EE0F58"/>
    <w:rsid w:val="00EE3371"/>
    <w:rsid w:val="00EE4D80"/>
    <w:rsid w:val="00EE72D8"/>
    <w:rsid w:val="00EF0C3A"/>
    <w:rsid w:val="00EF0E6F"/>
    <w:rsid w:val="00EF10EC"/>
    <w:rsid w:val="00EF16FA"/>
    <w:rsid w:val="00EF1C4A"/>
    <w:rsid w:val="00EF3144"/>
    <w:rsid w:val="00EF3466"/>
    <w:rsid w:val="00EF38A7"/>
    <w:rsid w:val="00EF5AD9"/>
    <w:rsid w:val="00F007C9"/>
    <w:rsid w:val="00F03778"/>
    <w:rsid w:val="00F0518E"/>
    <w:rsid w:val="00F05B71"/>
    <w:rsid w:val="00F05E18"/>
    <w:rsid w:val="00F07F99"/>
    <w:rsid w:val="00F10287"/>
    <w:rsid w:val="00F1224C"/>
    <w:rsid w:val="00F142B0"/>
    <w:rsid w:val="00F155D8"/>
    <w:rsid w:val="00F15754"/>
    <w:rsid w:val="00F164EF"/>
    <w:rsid w:val="00F17E8D"/>
    <w:rsid w:val="00F17F2D"/>
    <w:rsid w:val="00F2028A"/>
    <w:rsid w:val="00F203C4"/>
    <w:rsid w:val="00F20DB7"/>
    <w:rsid w:val="00F233AC"/>
    <w:rsid w:val="00F23709"/>
    <w:rsid w:val="00F24D82"/>
    <w:rsid w:val="00F27C2D"/>
    <w:rsid w:val="00F3115B"/>
    <w:rsid w:val="00F33073"/>
    <w:rsid w:val="00F400B3"/>
    <w:rsid w:val="00F401E3"/>
    <w:rsid w:val="00F40216"/>
    <w:rsid w:val="00F40F77"/>
    <w:rsid w:val="00F414BC"/>
    <w:rsid w:val="00F42569"/>
    <w:rsid w:val="00F4276F"/>
    <w:rsid w:val="00F42926"/>
    <w:rsid w:val="00F44928"/>
    <w:rsid w:val="00F4566C"/>
    <w:rsid w:val="00F47DF9"/>
    <w:rsid w:val="00F50596"/>
    <w:rsid w:val="00F51ECF"/>
    <w:rsid w:val="00F5220B"/>
    <w:rsid w:val="00F5594C"/>
    <w:rsid w:val="00F561E7"/>
    <w:rsid w:val="00F57ADE"/>
    <w:rsid w:val="00F606D2"/>
    <w:rsid w:val="00F60E34"/>
    <w:rsid w:val="00F62B89"/>
    <w:rsid w:val="00F63254"/>
    <w:rsid w:val="00F63D2C"/>
    <w:rsid w:val="00F642EC"/>
    <w:rsid w:val="00F64FFB"/>
    <w:rsid w:val="00F65FC4"/>
    <w:rsid w:val="00F676FA"/>
    <w:rsid w:val="00F703DC"/>
    <w:rsid w:val="00F70A98"/>
    <w:rsid w:val="00F710E0"/>
    <w:rsid w:val="00F72045"/>
    <w:rsid w:val="00F72889"/>
    <w:rsid w:val="00F7308C"/>
    <w:rsid w:val="00F7369F"/>
    <w:rsid w:val="00F75933"/>
    <w:rsid w:val="00F77C33"/>
    <w:rsid w:val="00F82737"/>
    <w:rsid w:val="00F83A07"/>
    <w:rsid w:val="00F84A06"/>
    <w:rsid w:val="00F87863"/>
    <w:rsid w:val="00F87BB3"/>
    <w:rsid w:val="00F90FFB"/>
    <w:rsid w:val="00F91533"/>
    <w:rsid w:val="00F91571"/>
    <w:rsid w:val="00F91ABD"/>
    <w:rsid w:val="00F91FBE"/>
    <w:rsid w:val="00F925D5"/>
    <w:rsid w:val="00F94B27"/>
    <w:rsid w:val="00F95E23"/>
    <w:rsid w:val="00F966E1"/>
    <w:rsid w:val="00F96724"/>
    <w:rsid w:val="00FA13F1"/>
    <w:rsid w:val="00FA19E8"/>
    <w:rsid w:val="00FA3A58"/>
    <w:rsid w:val="00FA554C"/>
    <w:rsid w:val="00FA56C8"/>
    <w:rsid w:val="00FA6BAA"/>
    <w:rsid w:val="00FA73A8"/>
    <w:rsid w:val="00FA73B8"/>
    <w:rsid w:val="00FA7B7C"/>
    <w:rsid w:val="00FB12C5"/>
    <w:rsid w:val="00FB2E42"/>
    <w:rsid w:val="00FB2FC4"/>
    <w:rsid w:val="00FB36B1"/>
    <w:rsid w:val="00FB4A2E"/>
    <w:rsid w:val="00FB50C2"/>
    <w:rsid w:val="00FB5669"/>
    <w:rsid w:val="00FB6799"/>
    <w:rsid w:val="00FB704B"/>
    <w:rsid w:val="00FB7D83"/>
    <w:rsid w:val="00FC0B50"/>
    <w:rsid w:val="00FC11CE"/>
    <w:rsid w:val="00FC11F2"/>
    <w:rsid w:val="00FC1B8E"/>
    <w:rsid w:val="00FC57E1"/>
    <w:rsid w:val="00FC61FF"/>
    <w:rsid w:val="00FC79F5"/>
    <w:rsid w:val="00FC7BA2"/>
    <w:rsid w:val="00FC7FBA"/>
    <w:rsid w:val="00FD25C4"/>
    <w:rsid w:val="00FD377F"/>
    <w:rsid w:val="00FD3F9C"/>
    <w:rsid w:val="00FD43CE"/>
    <w:rsid w:val="00FD475B"/>
    <w:rsid w:val="00FD591F"/>
    <w:rsid w:val="00FE0A33"/>
    <w:rsid w:val="00FE0B41"/>
    <w:rsid w:val="00FE26BD"/>
    <w:rsid w:val="00FE3A65"/>
    <w:rsid w:val="00FE3B7B"/>
    <w:rsid w:val="00FE446B"/>
    <w:rsid w:val="00FE4FBE"/>
    <w:rsid w:val="00FE5EDF"/>
    <w:rsid w:val="00FE6524"/>
    <w:rsid w:val="00FF0BFF"/>
    <w:rsid w:val="00FF4CE6"/>
    <w:rsid w:val="00FF5008"/>
    <w:rsid w:val="00FF5A32"/>
    <w:rsid w:val="00FF64D5"/>
    <w:rsid w:val="00FF6FDA"/>
    <w:rsid w:val="00FF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7BA"/>
    <w:rPr>
      <w:sz w:val="24"/>
      <w:szCs w:val="24"/>
    </w:rPr>
  </w:style>
  <w:style w:type="paragraph" w:styleId="1">
    <w:name w:val="heading 1"/>
    <w:basedOn w:val="a"/>
    <w:next w:val="a"/>
    <w:link w:val="10"/>
    <w:uiPriority w:val="99"/>
    <w:qFormat/>
    <w:rsid w:val="002161F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6029"/>
    <w:rPr>
      <w:rFonts w:ascii="Cambria" w:hAnsi="Cambria" w:cs="Times New Roman"/>
      <w:b/>
      <w:bCs/>
      <w:kern w:val="32"/>
      <w:sz w:val="32"/>
      <w:szCs w:val="32"/>
    </w:rPr>
  </w:style>
  <w:style w:type="character" w:customStyle="1" w:styleId="a3">
    <w:name w:val="Цветовое выделение"/>
    <w:uiPriority w:val="99"/>
    <w:rsid w:val="002161FF"/>
    <w:rPr>
      <w:b/>
      <w:color w:val="000080"/>
    </w:rPr>
  </w:style>
  <w:style w:type="character" w:customStyle="1" w:styleId="a4">
    <w:name w:val="Гипертекстовая ссылка"/>
    <w:basedOn w:val="a3"/>
    <w:uiPriority w:val="99"/>
    <w:rsid w:val="002161FF"/>
    <w:rPr>
      <w:rFonts w:cs="Times New Roman"/>
      <w:bCs/>
      <w:color w:val="008000"/>
    </w:rPr>
  </w:style>
  <w:style w:type="paragraph" w:customStyle="1" w:styleId="a5">
    <w:name w:val="Заголовок статьи"/>
    <w:basedOn w:val="a"/>
    <w:next w:val="a"/>
    <w:uiPriority w:val="99"/>
    <w:rsid w:val="002161FF"/>
    <w:pPr>
      <w:autoSpaceDE w:val="0"/>
      <w:autoSpaceDN w:val="0"/>
      <w:adjustRightInd w:val="0"/>
      <w:ind w:left="1612" w:hanging="892"/>
      <w:jc w:val="both"/>
    </w:pPr>
    <w:rPr>
      <w:rFonts w:ascii="Arial" w:hAnsi="Arial"/>
    </w:rPr>
  </w:style>
  <w:style w:type="paragraph" w:customStyle="1" w:styleId="a6">
    <w:name w:val="Текст (лев. подпись)"/>
    <w:basedOn w:val="a"/>
    <w:next w:val="a"/>
    <w:uiPriority w:val="99"/>
    <w:rsid w:val="002161FF"/>
    <w:pPr>
      <w:autoSpaceDE w:val="0"/>
      <w:autoSpaceDN w:val="0"/>
      <w:adjustRightInd w:val="0"/>
    </w:pPr>
    <w:rPr>
      <w:rFonts w:ascii="Arial" w:hAnsi="Arial"/>
    </w:rPr>
  </w:style>
  <w:style w:type="paragraph" w:customStyle="1" w:styleId="a7">
    <w:name w:val="Текст (прав. подпись)"/>
    <w:basedOn w:val="a"/>
    <w:next w:val="a"/>
    <w:uiPriority w:val="99"/>
    <w:rsid w:val="002161FF"/>
    <w:pPr>
      <w:autoSpaceDE w:val="0"/>
      <w:autoSpaceDN w:val="0"/>
      <w:adjustRightInd w:val="0"/>
      <w:jc w:val="right"/>
    </w:pPr>
    <w:rPr>
      <w:rFonts w:ascii="Arial" w:hAnsi="Arial"/>
    </w:rPr>
  </w:style>
  <w:style w:type="paragraph" w:customStyle="1" w:styleId="a8">
    <w:name w:val="Прижатый влево"/>
    <w:basedOn w:val="a"/>
    <w:next w:val="a"/>
    <w:uiPriority w:val="99"/>
    <w:rsid w:val="002161FF"/>
    <w:pPr>
      <w:autoSpaceDE w:val="0"/>
      <w:autoSpaceDN w:val="0"/>
      <w:adjustRightInd w:val="0"/>
    </w:pPr>
    <w:rPr>
      <w:rFonts w:ascii="Arial" w:hAnsi="Arial"/>
    </w:rPr>
  </w:style>
  <w:style w:type="paragraph" w:styleId="a9">
    <w:name w:val="Normal (Web)"/>
    <w:basedOn w:val="a"/>
    <w:uiPriority w:val="99"/>
    <w:rsid w:val="00A729AC"/>
    <w:pPr>
      <w:spacing w:before="100" w:beforeAutospacing="1" w:after="100" w:afterAutospacing="1"/>
    </w:pPr>
  </w:style>
  <w:style w:type="paragraph" w:styleId="aa">
    <w:name w:val="header"/>
    <w:basedOn w:val="a"/>
    <w:link w:val="ab"/>
    <w:uiPriority w:val="99"/>
    <w:rsid w:val="005A74B5"/>
    <w:pPr>
      <w:tabs>
        <w:tab w:val="center" w:pos="4677"/>
        <w:tab w:val="right" w:pos="9355"/>
      </w:tabs>
    </w:pPr>
  </w:style>
  <w:style w:type="character" w:customStyle="1" w:styleId="ab">
    <w:name w:val="Верхний колонтитул Знак"/>
    <w:basedOn w:val="a0"/>
    <w:link w:val="aa"/>
    <w:uiPriority w:val="99"/>
    <w:locked/>
    <w:rsid w:val="00386029"/>
    <w:rPr>
      <w:rFonts w:cs="Times New Roman"/>
      <w:sz w:val="24"/>
      <w:szCs w:val="24"/>
    </w:rPr>
  </w:style>
  <w:style w:type="character" w:styleId="ac">
    <w:name w:val="page number"/>
    <w:basedOn w:val="a0"/>
    <w:uiPriority w:val="99"/>
    <w:rsid w:val="005A74B5"/>
    <w:rPr>
      <w:rFonts w:cs="Times New Roman"/>
    </w:rPr>
  </w:style>
  <w:style w:type="paragraph" w:customStyle="1" w:styleId="ad">
    <w:name w:val="Знак Знак Знак Знак"/>
    <w:basedOn w:val="a"/>
    <w:uiPriority w:val="99"/>
    <w:rsid w:val="00762E9D"/>
    <w:pPr>
      <w:spacing w:after="160" w:line="240" w:lineRule="exact"/>
    </w:pPr>
    <w:rPr>
      <w:rFonts w:ascii="Verdana" w:hAnsi="Verdana"/>
      <w:lang w:val="en-US" w:eastAsia="en-US"/>
    </w:rPr>
  </w:style>
  <w:style w:type="paragraph" w:styleId="ae">
    <w:name w:val="Title"/>
    <w:basedOn w:val="a"/>
    <w:link w:val="af"/>
    <w:uiPriority w:val="99"/>
    <w:qFormat/>
    <w:rsid w:val="00277B42"/>
    <w:pPr>
      <w:jc w:val="center"/>
    </w:pPr>
    <w:rPr>
      <w:b/>
      <w:bCs/>
      <w:sz w:val="26"/>
    </w:rPr>
  </w:style>
  <w:style w:type="character" w:customStyle="1" w:styleId="af">
    <w:name w:val="Название Знак"/>
    <w:basedOn w:val="a0"/>
    <w:link w:val="ae"/>
    <w:uiPriority w:val="99"/>
    <w:locked/>
    <w:rsid w:val="00386029"/>
    <w:rPr>
      <w:rFonts w:ascii="Cambria" w:hAnsi="Cambria" w:cs="Times New Roman"/>
      <w:b/>
      <w:bCs/>
      <w:kern w:val="28"/>
      <w:sz w:val="32"/>
      <w:szCs w:val="32"/>
    </w:rPr>
  </w:style>
  <w:style w:type="paragraph" w:styleId="af0">
    <w:name w:val="Body Text Indent"/>
    <w:basedOn w:val="a"/>
    <w:link w:val="af1"/>
    <w:uiPriority w:val="99"/>
    <w:rsid w:val="00277B42"/>
    <w:pPr>
      <w:spacing w:after="120"/>
      <w:ind w:left="283"/>
    </w:pPr>
  </w:style>
  <w:style w:type="character" w:customStyle="1" w:styleId="af1">
    <w:name w:val="Основной текст с отступом Знак"/>
    <w:basedOn w:val="a0"/>
    <w:link w:val="af0"/>
    <w:uiPriority w:val="99"/>
    <w:semiHidden/>
    <w:locked/>
    <w:rsid w:val="00386029"/>
    <w:rPr>
      <w:rFonts w:cs="Times New Roman"/>
      <w:sz w:val="24"/>
      <w:szCs w:val="24"/>
    </w:rPr>
  </w:style>
  <w:style w:type="paragraph" w:customStyle="1" w:styleId="ConsNormal">
    <w:name w:val="ConsNormal"/>
    <w:uiPriority w:val="99"/>
    <w:rsid w:val="00277B42"/>
    <w:pPr>
      <w:widowControl w:val="0"/>
      <w:suppressAutoHyphens/>
      <w:autoSpaceDE w:val="0"/>
      <w:ind w:right="19772" w:firstLine="720"/>
    </w:pPr>
    <w:rPr>
      <w:rFonts w:ascii="Arial" w:hAnsi="Arial" w:cs="Arial"/>
      <w:lang w:eastAsia="ar-SA"/>
    </w:rPr>
  </w:style>
  <w:style w:type="paragraph" w:customStyle="1" w:styleId="msonormalcxspmiddle">
    <w:name w:val="msonormalcxspmiddle"/>
    <w:basedOn w:val="a"/>
    <w:uiPriority w:val="99"/>
    <w:rsid w:val="00277B42"/>
    <w:pPr>
      <w:spacing w:before="100" w:beforeAutospacing="1" w:after="100" w:afterAutospacing="1"/>
    </w:pPr>
  </w:style>
  <w:style w:type="paragraph" w:styleId="af2">
    <w:name w:val="footer"/>
    <w:basedOn w:val="a"/>
    <w:link w:val="af3"/>
    <w:uiPriority w:val="99"/>
    <w:rsid w:val="0074686F"/>
    <w:pPr>
      <w:tabs>
        <w:tab w:val="center" w:pos="4677"/>
        <w:tab w:val="right" w:pos="9355"/>
      </w:tabs>
    </w:pPr>
  </w:style>
  <w:style w:type="character" w:customStyle="1" w:styleId="af3">
    <w:name w:val="Нижний колонтитул Знак"/>
    <w:basedOn w:val="a0"/>
    <w:link w:val="af2"/>
    <w:uiPriority w:val="99"/>
    <w:semiHidden/>
    <w:locked/>
    <w:rsid w:val="00386029"/>
    <w:rPr>
      <w:rFonts w:cs="Times New Roman"/>
      <w:sz w:val="24"/>
      <w:szCs w:val="24"/>
    </w:rPr>
  </w:style>
  <w:style w:type="paragraph" w:customStyle="1" w:styleId="af4">
    <w:name w:val="Интерфейс"/>
    <w:basedOn w:val="a"/>
    <w:next w:val="a"/>
    <w:uiPriority w:val="99"/>
    <w:rsid w:val="00885FA4"/>
    <w:pPr>
      <w:autoSpaceDE w:val="0"/>
      <w:autoSpaceDN w:val="0"/>
      <w:adjustRightInd w:val="0"/>
      <w:jc w:val="both"/>
    </w:pPr>
    <w:rPr>
      <w:rFonts w:ascii="Arial" w:hAnsi="Arial" w:cs="Arial"/>
      <w:color w:val="ECE9D8"/>
      <w:sz w:val="26"/>
      <w:szCs w:val="26"/>
    </w:rPr>
  </w:style>
  <w:style w:type="paragraph" w:styleId="af5">
    <w:name w:val="No Spacing"/>
    <w:uiPriority w:val="1"/>
    <w:qFormat/>
    <w:rsid w:val="006155DD"/>
    <w:rPr>
      <w:rFonts w:ascii="Calibri" w:hAnsi="Calibri"/>
      <w:sz w:val="22"/>
      <w:szCs w:val="22"/>
    </w:rPr>
  </w:style>
  <w:style w:type="paragraph" w:styleId="HTML">
    <w:name w:val="HTML Preformatted"/>
    <w:basedOn w:val="a"/>
    <w:link w:val="HTML0"/>
    <w:uiPriority w:val="99"/>
    <w:rsid w:val="004E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86029"/>
    <w:rPr>
      <w:rFonts w:ascii="Courier New" w:hAnsi="Courier New" w:cs="Courier New"/>
      <w:sz w:val="20"/>
      <w:szCs w:val="20"/>
    </w:rPr>
  </w:style>
  <w:style w:type="paragraph" w:styleId="af6">
    <w:name w:val="List Paragraph"/>
    <w:basedOn w:val="a"/>
    <w:uiPriority w:val="99"/>
    <w:qFormat/>
    <w:rsid w:val="00426986"/>
    <w:pPr>
      <w:spacing w:after="200" w:line="276" w:lineRule="auto"/>
      <w:ind w:left="720"/>
      <w:contextualSpacing/>
    </w:pPr>
    <w:rPr>
      <w:rFonts w:ascii="Calibri" w:hAnsi="Calibri"/>
      <w:sz w:val="22"/>
      <w:szCs w:val="22"/>
      <w:lang w:eastAsia="en-US"/>
    </w:rPr>
  </w:style>
  <w:style w:type="character" w:styleId="af7">
    <w:name w:val="Hyperlink"/>
    <w:basedOn w:val="a0"/>
    <w:uiPriority w:val="99"/>
    <w:unhideWhenUsed/>
    <w:rsid w:val="006964CA"/>
    <w:rPr>
      <w:rFonts w:cs="Times New Roman"/>
      <w:color w:val="0000FF"/>
      <w:u w:val="single"/>
    </w:rPr>
  </w:style>
  <w:style w:type="paragraph" w:customStyle="1" w:styleId="af8">
    <w:name w:val="Знак"/>
    <w:basedOn w:val="a"/>
    <w:rsid w:val="007040F8"/>
    <w:rPr>
      <w:rFonts w:ascii="Verdana" w:hAnsi="Verdana" w:cs="Verdana"/>
      <w:sz w:val="20"/>
      <w:szCs w:val="20"/>
      <w:lang w:val="en-US" w:eastAsia="en-US"/>
    </w:rPr>
  </w:style>
  <w:style w:type="paragraph" w:styleId="af9">
    <w:name w:val="Balloon Text"/>
    <w:basedOn w:val="a"/>
    <w:link w:val="afa"/>
    <w:uiPriority w:val="99"/>
    <w:semiHidden/>
    <w:unhideWhenUsed/>
    <w:rsid w:val="004E5DF6"/>
    <w:rPr>
      <w:rFonts w:ascii="Tahoma" w:hAnsi="Tahoma" w:cs="Tahoma"/>
      <w:sz w:val="16"/>
      <w:szCs w:val="16"/>
    </w:rPr>
  </w:style>
  <w:style w:type="character" w:customStyle="1" w:styleId="afa">
    <w:name w:val="Текст выноски Знак"/>
    <w:basedOn w:val="a0"/>
    <w:link w:val="af9"/>
    <w:uiPriority w:val="99"/>
    <w:semiHidden/>
    <w:locked/>
    <w:rsid w:val="004E5DF6"/>
    <w:rPr>
      <w:rFonts w:ascii="Tahoma" w:hAnsi="Tahoma" w:cs="Tahoma"/>
      <w:sz w:val="16"/>
      <w:szCs w:val="16"/>
    </w:rPr>
  </w:style>
  <w:style w:type="table" w:styleId="afb">
    <w:name w:val="Table Grid"/>
    <w:basedOn w:val="a1"/>
    <w:uiPriority w:val="99"/>
    <w:rsid w:val="00974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82BCB"/>
    <w:pPr>
      <w:widowControl w:val="0"/>
      <w:autoSpaceDE w:val="0"/>
      <w:autoSpaceDN w:val="0"/>
    </w:pPr>
    <w:rPr>
      <w:rFonts w:ascii="Calibri" w:hAnsi="Calibri" w:cs="Calibri"/>
      <w:sz w:val="22"/>
    </w:rPr>
  </w:style>
  <w:style w:type="paragraph" w:customStyle="1" w:styleId="ConsPlusNonformat">
    <w:name w:val="ConsPlusNonformat"/>
    <w:rsid w:val="00810855"/>
    <w:pPr>
      <w:autoSpaceDE w:val="0"/>
      <w:autoSpaceDN w:val="0"/>
      <w:adjustRightInd w:val="0"/>
    </w:pPr>
    <w:rPr>
      <w:rFonts w:ascii="Courier New" w:hAnsi="Courier New" w:cs="Courier New"/>
    </w:rPr>
  </w:style>
  <w:style w:type="paragraph" w:customStyle="1" w:styleId="afc">
    <w:name w:val="Комментарий"/>
    <w:basedOn w:val="a"/>
    <w:next w:val="a"/>
    <w:uiPriority w:val="99"/>
    <w:rsid w:val="00810855"/>
    <w:pPr>
      <w:autoSpaceDE w:val="0"/>
      <w:autoSpaceDN w:val="0"/>
      <w:adjustRightInd w:val="0"/>
      <w:spacing w:before="75"/>
      <w:ind w:left="170"/>
      <w:jc w:val="both"/>
    </w:pPr>
    <w:rPr>
      <w:rFonts w:ascii="Arial" w:hAnsi="Arial" w:cs="Arial"/>
      <w:color w:val="353842"/>
      <w:shd w:val="clear" w:color="auto" w:fill="F0F0F0"/>
    </w:rPr>
  </w:style>
  <w:style w:type="paragraph" w:customStyle="1" w:styleId="afd">
    <w:name w:val="Нормальный (таблица)"/>
    <w:basedOn w:val="a"/>
    <w:next w:val="a"/>
    <w:uiPriority w:val="99"/>
    <w:rsid w:val="00810855"/>
    <w:pPr>
      <w:autoSpaceDE w:val="0"/>
      <w:autoSpaceDN w:val="0"/>
      <w:adjustRightInd w:val="0"/>
      <w:jc w:val="both"/>
    </w:pPr>
    <w:rPr>
      <w:rFonts w:ascii="Arial" w:hAnsi="Arial" w:cs="Arial"/>
    </w:rPr>
  </w:style>
  <w:style w:type="paragraph" w:customStyle="1" w:styleId="afe">
    <w:name w:val="Таблицы (моноширинный)"/>
    <w:basedOn w:val="a"/>
    <w:next w:val="a"/>
    <w:uiPriority w:val="99"/>
    <w:rsid w:val="00810855"/>
    <w:pPr>
      <w:autoSpaceDE w:val="0"/>
      <w:autoSpaceDN w:val="0"/>
      <w:adjustRightInd w:val="0"/>
    </w:pPr>
    <w:rPr>
      <w:rFonts w:ascii="Courier New" w:hAnsi="Courier New" w:cs="Courier New"/>
    </w:rPr>
  </w:style>
  <w:style w:type="character" w:customStyle="1" w:styleId="style11">
    <w:name w:val="style11"/>
    <w:rsid w:val="004C5FC6"/>
    <w:rPr>
      <w:b/>
      <w:sz w:val="20"/>
    </w:rPr>
  </w:style>
  <w:style w:type="paragraph" w:customStyle="1" w:styleId="ConsPlusTitle">
    <w:name w:val="ConsPlusTitle"/>
    <w:rsid w:val="0088627F"/>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621185"/>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577325298">
      <w:marLeft w:val="0"/>
      <w:marRight w:val="0"/>
      <w:marTop w:val="0"/>
      <w:marBottom w:val="0"/>
      <w:divBdr>
        <w:top w:val="none" w:sz="0" w:space="0" w:color="auto"/>
        <w:left w:val="none" w:sz="0" w:space="0" w:color="auto"/>
        <w:bottom w:val="none" w:sz="0" w:space="0" w:color="auto"/>
        <w:right w:val="none" w:sz="0" w:space="0" w:color="auto"/>
      </w:divBdr>
    </w:div>
    <w:div w:id="1577325299">
      <w:marLeft w:val="0"/>
      <w:marRight w:val="0"/>
      <w:marTop w:val="0"/>
      <w:marBottom w:val="0"/>
      <w:divBdr>
        <w:top w:val="none" w:sz="0" w:space="0" w:color="auto"/>
        <w:left w:val="none" w:sz="0" w:space="0" w:color="auto"/>
        <w:bottom w:val="none" w:sz="0" w:space="0" w:color="auto"/>
        <w:right w:val="none" w:sz="0" w:space="0" w:color="auto"/>
      </w:divBdr>
    </w:div>
    <w:div w:id="1577325300">
      <w:marLeft w:val="0"/>
      <w:marRight w:val="0"/>
      <w:marTop w:val="0"/>
      <w:marBottom w:val="0"/>
      <w:divBdr>
        <w:top w:val="none" w:sz="0" w:space="0" w:color="auto"/>
        <w:left w:val="none" w:sz="0" w:space="0" w:color="auto"/>
        <w:bottom w:val="none" w:sz="0" w:space="0" w:color="auto"/>
        <w:right w:val="none" w:sz="0" w:space="0" w:color="auto"/>
      </w:divBdr>
    </w:div>
    <w:div w:id="1577325301">
      <w:marLeft w:val="0"/>
      <w:marRight w:val="0"/>
      <w:marTop w:val="0"/>
      <w:marBottom w:val="0"/>
      <w:divBdr>
        <w:top w:val="none" w:sz="0" w:space="0" w:color="auto"/>
        <w:left w:val="none" w:sz="0" w:space="0" w:color="auto"/>
        <w:bottom w:val="none" w:sz="0" w:space="0" w:color="auto"/>
        <w:right w:val="none" w:sz="0" w:space="0" w:color="auto"/>
      </w:divBdr>
    </w:div>
    <w:div w:id="1577325302">
      <w:marLeft w:val="0"/>
      <w:marRight w:val="0"/>
      <w:marTop w:val="0"/>
      <w:marBottom w:val="0"/>
      <w:divBdr>
        <w:top w:val="none" w:sz="0" w:space="0" w:color="auto"/>
        <w:left w:val="none" w:sz="0" w:space="0" w:color="auto"/>
        <w:bottom w:val="none" w:sz="0" w:space="0" w:color="auto"/>
        <w:right w:val="none" w:sz="0" w:space="0" w:color="auto"/>
      </w:divBdr>
    </w:div>
    <w:div w:id="1577325303">
      <w:marLeft w:val="0"/>
      <w:marRight w:val="0"/>
      <w:marTop w:val="0"/>
      <w:marBottom w:val="0"/>
      <w:divBdr>
        <w:top w:val="none" w:sz="0" w:space="0" w:color="auto"/>
        <w:left w:val="none" w:sz="0" w:space="0" w:color="auto"/>
        <w:bottom w:val="none" w:sz="0" w:space="0" w:color="auto"/>
        <w:right w:val="none" w:sz="0" w:space="0" w:color="auto"/>
      </w:divBdr>
    </w:div>
    <w:div w:id="1577325304">
      <w:marLeft w:val="0"/>
      <w:marRight w:val="0"/>
      <w:marTop w:val="0"/>
      <w:marBottom w:val="0"/>
      <w:divBdr>
        <w:top w:val="none" w:sz="0" w:space="0" w:color="auto"/>
        <w:left w:val="none" w:sz="0" w:space="0" w:color="auto"/>
        <w:bottom w:val="none" w:sz="0" w:space="0" w:color="auto"/>
        <w:right w:val="none" w:sz="0" w:space="0" w:color="auto"/>
      </w:divBdr>
    </w:div>
    <w:div w:id="1577325305">
      <w:marLeft w:val="0"/>
      <w:marRight w:val="0"/>
      <w:marTop w:val="0"/>
      <w:marBottom w:val="0"/>
      <w:divBdr>
        <w:top w:val="none" w:sz="0" w:space="0" w:color="auto"/>
        <w:left w:val="none" w:sz="0" w:space="0" w:color="auto"/>
        <w:bottom w:val="none" w:sz="0" w:space="0" w:color="auto"/>
        <w:right w:val="none" w:sz="0" w:space="0" w:color="auto"/>
      </w:divBdr>
    </w:div>
    <w:div w:id="1577325306">
      <w:marLeft w:val="0"/>
      <w:marRight w:val="0"/>
      <w:marTop w:val="0"/>
      <w:marBottom w:val="0"/>
      <w:divBdr>
        <w:top w:val="none" w:sz="0" w:space="0" w:color="auto"/>
        <w:left w:val="none" w:sz="0" w:space="0" w:color="auto"/>
        <w:bottom w:val="none" w:sz="0" w:space="0" w:color="auto"/>
        <w:right w:val="none" w:sz="0" w:space="0" w:color="auto"/>
      </w:divBdr>
    </w:div>
    <w:div w:id="1577325307">
      <w:marLeft w:val="0"/>
      <w:marRight w:val="0"/>
      <w:marTop w:val="0"/>
      <w:marBottom w:val="0"/>
      <w:divBdr>
        <w:top w:val="none" w:sz="0" w:space="0" w:color="auto"/>
        <w:left w:val="none" w:sz="0" w:space="0" w:color="auto"/>
        <w:bottom w:val="none" w:sz="0" w:space="0" w:color="auto"/>
        <w:right w:val="none" w:sz="0" w:space="0" w:color="auto"/>
      </w:divBdr>
    </w:div>
    <w:div w:id="1577325308">
      <w:marLeft w:val="0"/>
      <w:marRight w:val="0"/>
      <w:marTop w:val="0"/>
      <w:marBottom w:val="0"/>
      <w:divBdr>
        <w:top w:val="none" w:sz="0" w:space="0" w:color="auto"/>
        <w:left w:val="none" w:sz="0" w:space="0" w:color="auto"/>
        <w:bottom w:val="none" w:sz="0" w:space="0" w:color="auto"/>
        <w:right w:val="none" w:sz="0" w:space="0" w:color="auto"/>
      </w:divBdr>
    </w:div>
    <w:div w:id="1577325309">
      <w:marLeft w:val="0"/>
      <w:marRight w:val="0"/>
      <w:marTop w:val="0"/>
      <w:marBottom w:val="0"/>
      <w:divBdr>
        <w:top w:val="none" w:sz="0" w:space="0" w:color="auto"/>
        <w:left w:val="none" w:sz="0" w:space="0" w:color="auto"/>
        <w:bottom w:val="none" w:sz="0" w:space="0" w:color="auto"/>
        <w:right w:val="none" w:sz="0" w:space="0" w:color="auto"/>
      </w:divBdr>
    </w:div>
    <w:div w:id="1577325310">
      <w:marLeft w:val="0"/>
      <w:marRight w:val="0"/>
      <w:marTop w:val="0"/>
      <w:marBottom w:val="0"/>
      <w:divBdr>
        <w:top w:val="none" w:sz="0" w:space="0" w:color="auto"/>
        <w:left w:val="none" w:sz="0" w:space="0" w:color="auto"/>
        <w:bottom w:val="none" w:sz="0" w:space="0" w:color="auto"/>
        <w:right w:val="none" w:sz="0" w:space="0" w:color="auto"/>
      </w:divBdr>
    </w:div>
    <w:div w:id="1577325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yperlink" Target="consultantplus://offline/ref=C5F7107FBC6BF5641E5C1B889B32B311E8B2FE2DBDE3623AE0054469178AD46BED7C05A357089D6BD8A0BB2F034619DB2FF1AEB2402520FAk52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F7107FBC6BF5641E5C1B889B32B311E8B2FE2DBDE3623AE0054469178AD46BED7C05A357089C6FD9A0BB2F034619DB2FF1AEB2402520FAk52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7107FBC6BF5641E5C1B889B32B311E8B2FE2DBDE3623AE0054469178AD46BED7C05A357089C69DDA0BB2F034619DB2FF1AEB2402520FAk52F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D3160C5D125AFB5204D83AC5C6F76AEF95327EAAA2E51B060AE315416C2B05201E8D394866789D82CC654A99D0721D448250171D3B475A58136CA1Ee8C" TargetMode="External"/><Relationship Id="rId4" Type="http://schemas.openxmlformats.org/officeDocument/2006/relationships/settings" Target="settings.xml"/><Relationship Id="rId9" Type="http://schemas.openxmlformats.org/officeDocument/2006/relationships/hyperlink" Target="consultantplus://offline/ref=DD3160C5D125AFB5204D83AC5C6F76AEF95327EAAA2E51B060AE315416C2B05201E8D394866789D82CC654AE9D0721D448250171D3B475A58136CA1Ee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57B8-81F4-4E69-9405-AABB9995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16</Pages>
  <Words>5065</Words>
  <Characters>28874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от 18 ноября 2011 года № 648-р</vt:lpstr>
    </vt:vector>
  </TitlesOfParts>
  <Company>Организация</Company>
  <LinksUpToDate>false</LinksUpToDate>
  <CharactersWithSpaces>33872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18 ноября 2011 года № 648-р</dc:title>
  <dc:creator>Customer</dc:creator>
  <cp:lastModifiedBy>Минтруд</cp:lastModifiedBy>
  <cp:revision>32</cp:revision>
  <cp:lastPrinted>2021-04-03T05:41:00Z</cp:lastPrinted>
  <dcterms:created xsi:type="dcterms:W3CDTF">2021-03-18T08:04:00Z</dcterms:created>
  <dcterms:modified xsi:type="dcterms:W3CDTF">2021-04-03T05:41:00Z</dcterms:modified>
</cp:coreProperties>
</file>